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1F9" w:rsidRPr="004B7779" w:rsidRDefault="001611F9" w:rsidP="001611F9">
      <w:pPr>
        <w:pStyle w:val="a3"/>
        <w:spacing w:line="340" w:lineRule="exact"/>
        <w:rPr>
          <w:rFonts w:hint="eastAsia"/>
        </w:rPr>
      </w:pPr>
      <w:r w:rsidRPr="004B7779">
        <w:rPr>
          <w:rFonts w:hint="eastAsia"/>
        </w:rPr>
        <w:t>金坛</w:t>
      </w:r>
      <w:r w:rsidRPr="004B7779">
        <w:t>区</w:t>
      </w:r>
      <w:r w:rsidRPr="004B7779">
        <w:rPr>
          <w:rFonts w:hint="eastAsia"/>
        </w:rPr>
        <w:t>“名师</w:t>
      </w:r>
      <w:r w:rsidRPr="004B7779">
        <w:t>导学</w:t>
      </w:r>
      <w:r w:rsidRPr="004B7779">
        <w:rPr>
          <w:rFonts w:hint="eastAsia"/>
        </w:rPr>
        <w:t>”公益活动</w:t>
      </w:r>
    </w:p>
    <w:p w:rsidR="001611F9" w:rsidRPr="004B7779" w:rsidRDefault="001611F9" w:rsidP="001611F9">
      <w:pPr>
        <w:pStyle w:val="a3"/>
        <w:spacing w:line="340" w:lineRule="exact"/>
        <w:rPr>
          <w:rFonts w:hint="eastAsia"/>
        </w:rPr>
      </w:pPr>
      <w:r w:rsidRPr="004B7779">
        <w:rPr>
          <w:rFonts w:hint="eastAsia"/>
        </w:rPr>
        <w:t>导学教师须知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5C4973">
        <w:rPr>
          <w:rFonts w:ascii="宋体" w:hAnsi="宋体" w:hint="eastAsia"/>
          <w:sz w:val="24"/>
        </w:rPr>
        <w:t>一、导学</w:t>
      </w:r>
      <w:proofErr w:type="gramStart"/>
      <w:r w:rsidRPr="005C4973">
        <w:rPr>
          <w:rFonts w:ascii="宋体" w:hAnsi="宋体" w:hint="eastAsia"/>
          <w:sz w:val="24"/>
        </w:rPr>
        <w:t>点导学</w:t>
      </w:r>
      <w:proofErr w:type="gramEnd"/>
      <w:r w:rsidRPr="005C4973">
        <w:rPr>
          <w:rFonts w:ascii="宋体" w:hAnsi="宋体" w:hint="eastAsia"/>
          <w:sz w:val="24"/>
        </w:rPr>
        <w:t>要求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5C4973">
        <w:rPr>
          <w:rFonts w:ascii="宋体" w:hAnsi="宋体" w:hint="eastAsia"/>
          <w:sz w:val="24"/>
        </w:rPr>
        <w:t>1.提前10分钟在导学点门口签到，</w:t>
      </w:r>
      <w:proofErr w:type="gramStart"/>
      <w:r w:rsidRPr="005C4973">
        <w:rPr>
          <w:rFonts w:ascii="宋体" w:hAnsi="宋体" w:hint="eastAsia"/>
          <w:sz w:val="24"/>
        </w:rPr>
        <w:t>凭统一</w:t>
      </w:r>
      <w:proofErr w:type="gramEnd"/>
      <w:r w:rsidRPr="005C4973">
        <w:rPr>
          <w:rFonts w:ascii="宋体" w:hAnsi="宋体" w:hint="eastAsia"/>
          <w:sz w:val="24"/>
        </w:rPr>
        <w:t>证件进入导学场所；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5C4973">
        <w:rPr>
          <w:rFonts w:ascii="宋体" w:hAnsi="宋体" w:hint="eastAsia"/>
          <w:sz w:val="24"/>
        </w:rPr>
        <w:t>2.根据信号（铃声）统一上、下课和课间休息；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5C4973">
        <w:rPr>
          <w:rFonts w:ascii="宋体" w:hAnsi="宋体" w:hint="eastAsia"/>
          <w:sz w:val="24"/>
        </w:rPr>
        <w:t>3.</w:t>
      </w:r>
      <w:proofErr w:type="gramStart"/>
      <w:r w:rsidRPr="005C4973">
        <w:rPr>
          <w:rFonts w:ascii="宋体" w:hAnsi="宋体" w:hint="eastAsia"/>
          <w:sz w:val="24"/>
        </w:rPr>
        <w:t>对导学</w:t>
      </w:r>
      <w:proofErr w:type="gramEnd"/>
      <w:r w:rsidRPr="005C4973">
        <w:rPr>
          <w:rFonts w:ascii="宋体" w:hAnsi="宋体" w:hint="eastAsia"/>
          <w:sz w:val="24"/>
        </w:rPr>
        <w:t>学生进行考勤，如果学生没有准时参加应立即向导学点负责同</w:t>
      </w:r>
      <w:r w:rsidRPr="005C4973">
        <w:rPr>
          <w:rFonts w:ascii="宋体" w:hAnsi="宋体"/>
          <w:sz w:val="24"/>
        </w:rPr>
        <w:t>志</w:t>
      </w:r>
      <w:r w:rsidRPr="005C4973">
        <w:rPr>
          <w:rFonts w:ascii="宋体" w:hAnsi="宋体" w:hint="eastAsia"/>
          <w:sz w:val="24"/>
        </w:rPr>
        <w:t>反映；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5C4973">
        <w:rPr>
          <w:rFonts w:ascii="宋体" w:hAnsi="宋体" w:hint="eastAsia"/>
          <w:sz w:val="24"/>
        </w:rPr>
        <w:t>4.提醒学生：爱护导学点公共财物，爱护学校环境卫生，导学结束，请随手将教室</w:t>
      </w:r>
      <w:r w:rsidR="005930FA">
        <w:rPr>
          <w:rFonts w:ascii="宋体" w:hAnsi="宋体" w:hint="eastAsia"/>
          <w:sz w:val="24"/>
        </w:rPr>
        <w:t>电器设备</w:t>
      </w:r>
      <w:bookmarkStart w:id="0" w:name="_GoBack"/>
      <w:bookmarkEnd w:id="0"/>
      <w:r w:rsidRPr="005C4973">
        <w:rPr>
          <w:rFonts w:ascii="宋体" w:hAnsi="宋体" w:hint="eastAsia"/>
          <w:sz w:val="24"/>
        </w:rPr>
        <w:t>、门、窗关闭。随后立即离开导学点，不得滞留或到学校操场游戏、打球等。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5C4973">
        <w:rPr>
          <w:rFonts w:ascii="宋体" w:hAnsi="宋体" w:hint="eastAsia"/>
          <w:sz w:val="24"/>
        </w:rPr>
        <w:t>5.导</w:t>
      </w:r>
      <w:proofErr w:type="gramStart"/>
      <w:r w:rsidRPr="005C4973">
        <w:rPr>
          <w:rFonts w:ascii="宋体" w:hAnsi="宋体" w:hint="eastAsia"/>
          <w:sz w:val="24"/>
        </w:rPr>
        <w:t>学期间请认真</w:t>
      </w:r>
      <w:proofErr w:type="gramEnd"/>
      <w:r w:rsidRPr="005C4973">
        <w:rPr>
          <w:rFonts w:ascii="宋体" w:hAnsi="宋体" w:hint="eastAsia"/>
          <w:sz w:val="24"/>
        </w:rPr>
        <w:t>指导学生，导学课堂不做与导学无关的事情。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5C4973">
        <w:rPr>
          <w:rFonts w:ascii="宋体" w:hAnsi="宋体" w:hint="eastAsia"/>
          <w:sz w:val="24"/>
        </w:rPr>
        <w:t>6.对学生进行安全教育，导学期间如遇突发事件，第一时间与导学工作人员联系。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5C4973">
        <w:rPr>
          <w:rFonts w:ascii="宋体" w:hAnsi="宋体" w:hint="eastAsia"/>
          <w:sz w:val="24"/>
        </w:rPr>
        <w:t>二、导学课堂要求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5C4973">
        <w:rPr>
          <w:rFonts w:ascii="宋体" w:hAnsi="宋体" w:hint="eastAsia"/>
          <w:sz w:val="24"/>
        </w:rPr>
        <w:t>1.导学任务：导学不是补课，是要求学生提前根据这一阶段学习情况来梳理问题，并带着问题来问教师。教师给予学习问题诊断、学习方法建议、提升学习能力。导学在解决学生学业具体问题的同时，更注重改变学生的被动学习意识，提升学生的学习能力和思维品质。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5C4973">
        <w:rPr>
          <w:rFonts w:ascii="宋体" w:hAnsi="宋体" w:hint="eastAsia"/>
          <w:sz w:val="24"/>
        </w:rPr>
        <w:t>2.导学提示：</w:t>
      </w:r>
      <w:proofErr w:type="gramStart"/>
      <w:r w:rsidRPr="005C4973">
        <w:rPr>
          <w:rFonts w:ascii="宋体" w:hAnsi="宋体" w:hint="eastAsia"/>
          <w:sz w:val="24"/>
        </w:rPr>
        <w:t>基于问题</w:t>
      </w:r>
      <w:proofErr w:type="gramEnd"/>
      <w:r w:rsidRPr="005C4973">
        <w:rPr>
          <w:rFonts w:ascii="宋体" w:hAnsi="宋体" w:hint="eastAsia"/>
          <w:sz w:val="24"/>
        </w:rPr>
        <w:t>解答，强调互动交流，注重方法指导。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5C4973">
        <w:rPr>
          <w:rFonts w:ascii="宋体" w:hAnsi="宋体" w:hint="eastAsia"/>
          <w:sz w:val="24"/>
        </w:rPr>
        <w:t>3.导学准备：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5C4973">
        <w:rPr>
          <w:rFonts w:ascii="宋体" w:hAnsi="宋体" w:hint="eastAsia"/>
          <w:sz w:val="24"/>
        </w:rPr>
        <w:t>（1）根据上报主题课程提前备课；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5C4973">
        <w:rPr>
          <w:rFonts w:ascii="宋体" w:hAnsi="宋体" w:hint="eastAsia"/>
          <w:sz w:val="24"/>
        </w:rPr>
        <w:t>（2）本学科近阶段学生常见问题梳理；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5C4973">
        <w:rPr>
          <w:rFonts w:ascii="宋体" w:hAnsi="宋体" w:hint="eastAsia"/>
          <w:sz w:val="24"/>
        </w:rPr>
        <w:t>（3）本学科近阶段需落实</w:t>
      </w:r>
      <w:proofErr w:type="gramStart"/>
      <w:r w:rsidRPr="005C4973">
        <w:rPr>
          <w:rFonts w:ascii="宋体" w:hAnsi="宋体" w:hint="eastAsia"/>
          <w:sz w:val="24"/>
        </w:rPr>
        <w:t>的课标要点</w:t>
      </w:r>
      <w:proofErr w:type="gramEnd"/>
      <w:r w:rsidRPr="005C4973">
        <w:rPr>
          <w:rFonts w:ascii="宋体" w:hAnsi="宋体" w:hint="eastAsia"/>
          <w:sz w:val="24"/>
        </w:rPr>
        <w:t>；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5C4973">
        <w:rPr>
          <w:rFonts w:ascii="宋体" w:hAnsi="宋体" w:hint="eastAsia"/>
          <w:sz w:val="24"/>
        </w:rPr>
        <w:t>（4）可准备导学前检测材料或导学后巩固材料，一式</w:t>
      </w:r>
      <w:r w:rsidRPr="005C4973">
        <w:rPr>
          <w:rFonts w:ascii="宋体" w:hAnsi="宋体"/>
          <w:sz w:val="24"/>
        </w:rPr>
        <w:t>10</w:t>
      </w:r>
      <w:r w:rsidRPr="005C4973">
        <w:rPr>
          <w:rFonts w:ascii="宋体" w:hAnsi="宋体" w:hint="eastAsia"/>
          <w:sz w:val="24"/>
        </w:rPr>
        <w:t>份；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5C4973">
        <w:rPr>
          <w:rFonts w:ascii="宋体" w:hAnsi="宋体" w:hint="eastAsia"/>
          <w:sz w:val="24"/>
        </w:rPr>
        <w:t>（5）</w:t>
      </w:r>
      <w:r>
        <w:rPr>
          <w:rFonts w:ascii="宋体" w:hAnsi="宋体" w:hint="eastAsia"/>
          <w:sz w:val="24"/>
        </w:rPr>
        <w:t>教师原则上自备导学器材、材料等，如需借用器材，请提前一天与区</w:t>
      </w:r>
      <w:r w:rsidRPr="005C4973">
        <w:rPr>
          <w:rFonts w:ascii="宋体" w:hAnsi="宋体" w:hint="eastAsia"/>
          <w:sz w:val="24"/>
        </w:rPr>
        <w:t>教育</w:t>
      </w:r>
      <w:r>
        <w:rPr>
          <w:rFonts w:ascii="宋体" w:hAnsi="宋体" w:hint="eastAsia"/>
          <w:sz w:val="24"/>
        </w:rPr>
        <w:t>服务</w:t>
      </w:r>
      <w:r w:rsidRPr="005C4973">
        <w:rPr>
          <w:rFonts w:ascii="宋体" w:hAnsi="宋体" w:hint="eastAsia"/>
          <w:sz w:val="24"/>
        </w:rPr>
        <w:t>中心联系。</w:t>
      </w:r>
    </w:p>
    <w:p w:rsidR="001611F9" w:rsidRPr="005C4973" w:rsidRDefault="001611F9" w:rsidP="001611F9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三、导学活动结束后，请填写《</w:t>
      </w:r>
      <w:r w:rsidRPr="00D01D33">
        <w:rPr>
          <w:rFonts w:ascii="宋体" w:hAnsi="宋体" w:hint="eastAsia"/>
          <w:sz w:val="24"/>
        </w:rPr>
        <w:t>金坛区“名师导学”公益活动登记表</w:t>
      </w:r>
      <w:r>
        <w:rPr>
          <w:rFonts w:ascii="宋体" w:hAnsi="宋体" w:hint="eastAsia"/>
          <w:sz w:val="24"/>
        </w:rPr>
        <w:t>》上</w:t>
      </w:r>
      <w:r>
        <w:rPr>
          <w:rFonts w:ascii="宋体" w:hAnsi="宋体"/>
          <w:sz w:val="24"/>
        </w:rPr>
        <w:t>交现场工作人员</w:t>
      </w:r>
      <w:r w:rsidRPr="005C4973">
        <w:rPr>
          <w:rFonts w:ascii="宋体" w:hAnsi="宋体" w:hint="eastAsia"/>
          <w:sz w:val="24"/>
        </w:rPr>
        <w:t>。</w:t>
      </w:r>
    </w:p>
    <w:p w:rsidR="001611F9" w:rsidRPr="004B7779" w:rsidRDefault="001611F9" w:rsidP="001611F9">
      <w:pPr>
        <w:spacing w:line="440" w:lineRule="exact"/>
        <w:ind w:firstLineChars="200" w:firstLine="480"/>
        <w:rPr>
          <w:rFonts w:hint="eastAsia"/>
        </w:rPr>
      </w:pPr>
      <w:r w:rsidRPr="005C4973">
        <w:rPr>
          <w:rFonts w:ascii="宋体" w:hAnsi="宋体" w:hint="eastAsia"/>
          <w:sz w:val="24"/>
        </w:rPr>
        <w:t>四、金坛</w:t>
      </w:r>
      <w:r w:rsidRPr="005C4973">
        <w:rPr>
          <w:rFonts w:ascii="宋体" w:hAnsi="宋体"/>
          <w:sz w:val="24"/>
        </w:rPr>
        <w:t>区</w:t>
      </w:r>
      <w:r w:rsidRPr="005C4973">
        <w:rPr>
          <w:rFonts w:ascii="宋体" w:hAnsi="宋体" w:hint="eastAsia"/>
          <w:sz w:val="24"/>
        </w:rPr>
        <w:t>教育</w:t>
      </w:r>
      <w:r w:rsidRPr="005C4973">
        <w:rPr>
          <w:rFonts w:ascii="宋体" w:hAnsi="宋体"/>
          <w:sz w:val="24"/>
        </w:rPr>
        <w:t>局</w:t>
      </w:r>
      <w:r w:rsidRPr="005C4973">
        <w:rPr>
          <w:rFonts w:ascii="宋体" w:hAnsi="宋体" w:hint="eastAsia"/>
          <w:sz w:val="24"/>
        </w:rPr>
        <w:t>“名</w:t>
      </w:r>
      <w:r w:rsidRPr="005C4973">
        <w:rPr>
          <w:rFonts w:ascii="宋体" w:hAnsi="宋体"/>
          <w:sz w:val="24"/>
        </w:rPr>
        <w:t>师导学</w:t>
      </w:r>
      <w:r w:rsidRPr="005C4973">
        <w:rPr>
          <w:rFonts w:ascii="宋体" w:hAnsi="宋体" w:hint="eastAsia"/>
          <w:sz w:val="24"/>
        </w:rPr>
        <w:t>”公益活动联系电话：82882100，</w:t>
      </w:r>
      <w:r w:rsidRPr="005C4973">
        <w:rPr>
          <w:rFonts w:ascii="宋体" w:hAnsi="宋体"/>
          <w:sz w:val="24"/>
        </w:rPr>
        <w:t>联系人：</w:t>
      </w:r>
      <w:proofErr w:type="gramStart"/>
      <w:r w:rsidRPr="005C4973">
        <w:rPr>
          <w:rFonts w:ascii="宋体" w:hAnsi="宋体"/>
          <w:sz w:val="24"/>
        </w:rPr>
        <w:t>吴锁俊</w:t>
      </w:r>
      <w:proofErr w:type="gramEnd"/>
      <w:r w:rsidRPr="005C4973">
        <w:rPr>
          <w:rFonts w:ascii="宋体" w:hAnsi="宋体" w:hint="eastAsia"/>
          <w:sz w:val="24"/>
        </w:rPr>
        <w:t>。</w:t>
      </w:r>
    </w:p>
    <w:p w:rsidR="001611F9" w:rsidRPr="004B7779" w:rsidRDefault="001611F9" w:rsidP="001611F9">
      <w:pPr>
        <w:pStyle w:val="a3"/>
        <w:spacing w:line="340" w:lineRule="exact"/>
        <w:rPr>
          <w:rFonts w:hint="eastAsia"/>
        </w:rPr>
      </w:pPr>
      <w:r w:rsidRPr="004B7779">
        <w:rPr>
          <w:rFonts w:hint="eastAsia"/>
        </w:rPr>
        <w:lastRenderedPageBreak/>
        <w:t>金坛</w:t>
      </w:r>
      <w:r w:rsidRPr="004B7779">
        <w:t>区</w:t>
      </w:r>
      <w:r w:rsidRPr="004B7779">
        <w:rPr>
          <w:rFonts w:hint="eastAsia"/>
        </w:rPr>
        <w:t>“名师</w:t>
      </w:r>
      <w:r w:rsidRPr="004B7779">
        <w:t>导学</w:t>
      </w:r>
      <w:r w:rsidRPr="004B7779">
        <w:rPr>
          <w:rFonts w:hint="eastAsia"/>
        </w:rPr>
        <w:t>”公益活动</w:t>
      </w:r>
    </w:p>
    <w:p w:rsidR="001611F9" w:rsidRPr="004B7779" w:rsidRDefault="001611F9" w:rsidP="001611F9">
      <w:pPr>
        <w:pStyle w:val="a3"/>
        <w:spacing w:line="340" w:lineRule="exact"/>
        <w:rPr>
          <w:rFonts w:hint="eastAsia"/>
        </w:rPr>
      </w:pPr>
      <w:r w:rsidRPr="004B7779">
        <w:rPr>
          <w:rFonts w:hint="eastAsia"/>
        </w:rPr>
        <w:t>导学流程建议</w:t>
      </w:r>
    </w:p>
    <w:p w:rsidR="001611F9" w:rsidRDefault="001611F9" w:rsidP="001611F9">
      <w:pPr>
        <w:snapToGrid w:val="0"/>
        <w:spacing w:line="360" w:lineRule="auto"/>
        <w:jc w:val="center"/>
        <w:rPr>
          <w:rFonts w:ascii="宋体" w:hAnsi="宋体" w:cs="楷体_GB2312" w:hint="eastAsia"/>
          <w:b/>
          <w:color w:val="000000"/>
          <w:kern w:val="0"/>
          <w:sz w:val="24"/>
        </w:rPr>
      </w:pPr>
    </w:p>
    <w:p w:rsidR="001611F9" w:rsidRPr="00EC2BB4" w:rsidRDefault="001611F9" w:rsidP="001611F9">
      <w:pPr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EC2BB4">
        <w:rPr>
          <w:rFonts w:ascii="宋体" w:hAnsi="宋体" w:hint="eastAsia"/>
          <w:sz w:val="24"/>
        </w:rPr>
        <w:t>1.解答疑问：要求学生导学前梳理学科问题，带着问题或相关学科教材、作业、试卷等来参加导学。教师根据学生的提问，分别给与讲解、交流；</w:t>
      </w:r>
    </w:p>
    <w:p w:rsidR="001611F9" w:rsidRPr="00EC2BB4" w:rsidRDefault="001611F9" w:rsidP="001611F9">
      <w:pPr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EC2BB4">
        <w:rPr>
          <w:rFonts w:ascii="宋体" w:hAnsi="宋体" w:hint="eastAsia"/>
          <w:sz w:val="24"/>
        </w:rPr>
        <w:t>2.概括提升：根据交流情况了解学生存在基本问题，给予知识点讲解、学习方法指导、思维能力训练等；</w:t>
      </w:r>
    </w:p>
    <w:p w:rsidR="001611F9" w:rsidRPr="00EC2BB4" w:rsidRDefault="001611F9" w:rsidP="001611F9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EC2BB4">
        <w:rPr>
          <w:rFonts w:ascii="宋体" w:hAnsi="宋体" w:hint="eastAsia"/>
          <w:sz w:val="24"/>
        </w:rPr>
        <w:t>3.练习检测：给予针对性练习训练；</w:t>
      </w:r>
    </w:p>
    <w:p w:rsidR="001611F9" w:rsidRPr="00C03FA8" w:rsidRDefault="001611F9" w:rsidP="001611F9">
      <w:pPr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EC2BB4">
        <w:rPr>
          <w:rFonts w:ascii="宋体" w:hAnsi="宋体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944245</wp:posOffset>
            </wp:positionV>
            <wp:extent cx="5276850" cy="5153025"/>
            <wp:effectExtent l="0" t="0" r="0" b="9525"/>
            <wp:wrapSquare wrapText="bothSides"/>
            <wp:docPr id="1" name="图片 1" descr="导学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导学流程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BB4">
        <w:rPr>
          <w:rFonts w:ascii="宋体" w:hAnsi="宋体" w:hint="eastAsia"/>
          <w:sz w:val="24"/>
        </w:rPr>
        <w:t>4.拓展指导：根据年段、学科不同特点，分别给予拓展训练、提升阅读等开阔眼界的训练。</w:t>
      </w:r>
    </w:p>
    <w:p w:rsidR="00363D78" w:rsidRPr="001611F9" w:rsidRDefault="00363D78"/>
    <w:sectPr w:rsidR="00363D78" w:rsidRPr="00161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F9"/>
    <w:rsid w:val="001611F9"/>
    <w:rsid w:val="00363D78"/>
    <w:rsid w:val="005930FA"/>
    <w:rsid w:val="00746052"/>
    <w:rsid w:val="00B2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9C2CB"/>
  <w15:chartTrackingRefBased/>
  <w15:docId w15:val="{0F1A9099-4AF5-45E8-A4BC-904BF8D8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1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611F9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rsid w:val="001611F9"/>
    <w:rPr>
      <w:rFonts w:ascii="等线 Light" w:eastAsia="宋体" w:hAnsi="等线 Light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4605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460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713</Characters>
  <Application>Microsoft Office Word</Application>
  <DocSecurity>0</DocSecurity>
  <Lines>5</Lines>
  <Paragraphs>1</Paragraphs>
  <ScaleCrop>false</ScaleCrop>
  <Company>P R C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2019-09-29T03:30:00Z</cp:lastPrinted>
  <dcterms:created xsi:type="dcterms:W3CDTF">2019-09-29T03:31:00Z</dcterms:created>
  <dcterms:modified xsi:type="dcterms:W3CDTF">2019-09-29T03:32:00Z</dcterms:modified>
</cp:coreProperties>
</file>