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2D" w:rsidRPr="000C5DB7" w:rsidRDefault="00CB47EF" w:rsidP="000C5DB7">
      <w:pPr>
        <w:pStyle w:val="1"/>
        <w:jc w:val="center"/>
      </w:pPr>
      <w:r w:rsidRPr="000C5DB7">
        <w:rPr>
          <w:rFonts w:hint="eastAsia"/>
        </w:rPr>
        <w:t>告家长书</w:t>
      </w:r>
    </w:p>
    <w:p w:rsidR="00674B3E" w:rsidRPr="006E6B03" w:rsidRDefault="00674B3E" w:rsidP="002754E7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尊敬的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家长您好！</w:t>
      </w:r>
    </w:p>
    <w:p w:rsidR="00CB47EF" w:rsidRPr="006E6B03" w:rsidRDefault="00CB47EF" w:rsidP="002B4973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更好地满足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市民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对优质教育的需求，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充分发挥我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名优教师在课程教学改革中的示范引领作用，</w:t>
      </w:r>
      <w:r w:rsidR="00674B3E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近期</w:t>
      </w:r>
      <w:r w:rsidR="00674B3E" w:rsidRPr="006E6B03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</w:t>
      </w:r>
      <w:r w:rsidR="00674B3E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组织</w:t>
      </w:r>
      <w:r w:rsidR="00674B3E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 w:rsidR="0036061A">
        <w:rPr>
          <w:rFonts w:ascii="仿宋" w:eastAsia="仿宋" w:hAnsi="仿宋"/>
          <w:color w:val="000000" w:themeColor="text1"/>
          <w:sz w:val="32"/>
          <w:szCs w:val="32"/>
        </w:rPr>
        <w:t>名优教师</w:t>
      </w:r>
      <w:r w:rsidR="0036061A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0C5DB7">
        <w:rPr>
          <w:rFonts w:ascii="仿宋" w:eastAsia="仿宋" w:hAnsi="仿宋" w:hint="eastAsia"/>
          <w:color w:val="000000" w:themeColor="text1"/>
          <w:sz w:val="32"/>
          <w:szCs w:val="32"/>
        </w:rPr>
        <w:t>小学语</w:t>
      </w:r>
      <w:r w:rsidR="000C5DB7">
        <w:rPr>
          <w:rFonts w:ascii="仿宋" w:eastAsia="仿宋" w:hAnsi="仿宋"/>
          <w:color w:val="000000" w:themeColor="text1"/>
          <w:sz w:val="32"/>
          <w:szCs w:val="32"/>
        </w:rPr>
        <w:t>文、数学、英语</w:t>
      </w:r>
      <w:r w:rsidR="000C5DB7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0C5DB7">
        <w:rPr>
          <w:rFonts w:ascii="仿宋" w:eastAsia="仿宋" w:hAnsi="仿宋"/>
          <w:color w:val="000000" w:themeColor="text1"/>
          <w:sz w:val="32"/>
          <w:szCs w:val="32"/>
        </w:rPr>
        <w:t>学科</w:t>
      </w:r>
      <w:r w:rsidR="00674B3E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进</w:t>
      </w:r>
      <w:r w:rsidR="00674B3E" w:rsidRPr="006E6B03">
        <w:rPr>
          <w:rFonts w:ascii="仿宋" w:eastAsia="仿宋" w:hAnsi="仿宋"/>
          <w:color w:val="000000" w:themeColor="text1"/>
          <w:sz w:val="32"/>
          <w:szCs w:val="32"/>
        </w:rPr>
        <w:t>行</w:t>
      </w:r>
      <w:r w:rsidR="00F60AA3">
        <w:rPr>
          <w:rFonts w:ascii="仿宋" w:eastAsia="仿宋" w:hAnsi="仿宋" w:hint="eastAsia"/>
          <w:color w:val="000000" w:themeColor="text1"/>
          <w:sz w:val="32"/>
          <w:szCs w:val="32"/>
        </w:rPr>
        <w:t>个</w:t>
      </w:r>
      <w:r w:rsidR="00F60AA3">
        <w:rPr>
          <w:rFonts w:ascii="仿宋" w:eastAsia="仿宋" w:hAnsi="仿宋"/>
          <w:color w:val="000000" w:themeColor="text1"/>
          <w:sz w:val="32"/>
          <w:szCs w:val="32"/>
        </w:rPr>
        <w:t>性化拓展</w:t>
      </w:r>
      <w:r w:rsidR="0036061A">
        <w:rPr>
          <w:rFonts w:ascii="仿宋" w:eastAsia="仿宋" w:hAnsi="仿宋" w:hint="eastAsia"/>
          <w:color w:val="000000" w:themeColor="text1"/>
          <w:sz w:val="32"/>
          <w:szCs w:val="32"/>
        </w:rPr>
        <w:t>导学活动</w:t>
      </w:r>
      <w:r w:rsidR="00674B3E" w:rsidRPr="006E6B0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为了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保证活动质量和效果，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区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教育局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择</w:t>
      </w:r>
      <w:r w:rsidR="00F60AA3">
        <w:rPr>
          <w:rFonts w:ascii="仿宋" w:eastAsia="仿宋" w:hAnsi="仿宋" w:hint="eastAsia"/>
          <w:color w:val="000000" w:themeColor="text1"/>
          <w:sz w:val="32"/>
          <w:szCs w:val="32"/>
        </w:rPr>
        <w:t>河滨</w:t>
      </w:r>
      <w:r w:rsidR="00F60AA3">
        <w:rPr>
          <w:rFonts w:ascii="仿宋" w:eastAsia="仿宋" w:hAnsi="仿宋"/>
          <w:color w:val="000000" w:themeColor="text1"/>
          <w:sz w:val="32"/>
          <w:szCs w:val="32"/>
        </w:rPr>
        <w:t>小学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作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本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次活动的布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点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校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，并开展小班化的导学服务，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额有限，报完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即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止。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认真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做好此项工作，让名优教师的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教学成果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和教学特色得以更好地辐射，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坛区教育局建设了“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手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APP客户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端，金坛区所有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学</w:t>
      </w:r>
      <w:r w:rsidR="006D05A8">
        <w:rPr>
          <w:rFonts w:ascii="仿宋" w:eastAsia="仿宋" w:hAnsi="仿宋"/>
          <w:color w:val="000000" w:themeColor="text1"/>
          <w:sz w:val="32"/>
          <w:szCs w:val="32"/>
        </w:rPr>
        <w:t>生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家长均可下载安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装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端，并通过“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“名</w:t>
      </w:r>
      <w:r w:rsidR="00866700" w:rsidRPr="006E6B03">
        <w:rPr>
          <w:rFonts w:ascii="仿宋" w:eastAsia="仿宋" w:hAnsi="仿宋"/>
          <w:color w:val="000000" w:themeColor="text1"/>
          <w:sz w:val="32"/>
          <w:szCs w:val="32"/>
        </w:rPr>
        <w:t>师导学”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专栏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6D05A8">
        <w:rPr>
          <w:rFonts w:ascii="仿宋" w:eastAsia="仿宋" w:hAnsi="仿宋"/>
          <w:color w:val="000000" w:themeColor="text1"/>
          <w:sz w:val="32"/>
          <w:szCs w:val="32"/>
        </w:rPr>
        <w:t>孩子申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报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相关免费公益导学课程。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操作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详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见附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C57F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C57FAD" w:rsidRPr="00C57FAD">
        <w:rPr>
          <w:rFonts w:ascii="仿宋" w:eastAsia="仿宋" w:hAnsi="仿宋" w:hint="eastAsia"/>
          <w:color w:val="000000" w:themeColor="text1"/>
          <w:sz w:val="32"/>
          <w:szCs w:val="32"/>
        </w:rPr>
        <w:t>金坛教育”手机APP客户端操作说明</w:t>
      </w:r>
      <w:r w:rsidR="00C57F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/>
          <w:color w:val="000000" w:themeColor="text1"/>
          <w:sz w:val="32"/>
          <w:szCs w:val="32"/>
        </w:rPr>
        <w:t>2019年</w:t>
      </w:r>
      <w:r w:rsidR="000C5DB7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F4862"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C57FAD" w:rsidRDefault="002754E7" w:rsidP="002754E7">
      <w:pPr>
        <w:jc w:val="righ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2754E7" w:rsidRPr="00E125E4" w:rsidRDefault="002754E7" w:rsidP="002754E7">
      <w:pPr>
        <w:pStyle w:val="1"/>
        <w:jc w:val="center"/>
        <w:rPr>
          <w:rFonts w:ascii="方正小标宋简体" w:eastAsia="方正小标宋简体"/>
          <w:b w:val="0"/>
          <w:sz w:val="32"/>
          <w:szCs w:val="32"/>
        </w:rPr>
      </w:pPr>
      <w:r w:rsidRPr="00E125E4">
        <w:rPr>
          <w:rFonts w:ascii="方正小标宋简体" w:eastAsia="方正小标宋简体" w:hint="eastAsia"/>
          <w:b w:val="0"/>
          <w:sz w:val="32"/>
          <w:szCs w:val="32"/>
        </w:rPr>
        <w:lastRenderedPageBreak/>
        <w:t>“金坛教育”手机APP客户端操作说明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．安卓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系统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或IOS系统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用户可以通过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应用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市场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或App Store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搜索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载并安装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下载安装后，打开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客户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端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．完成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注册。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或家长打开“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APP后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，选择右下角“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的”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进入注册页面，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即注册”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并根据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提示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选择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民”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设置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账号和密码完成注册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 xml:space="preserve">4. 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报名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预约。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注册成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功后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，重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新登陆“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坛教育”APP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，然后点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左下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角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页”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，家长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可以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名师导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学”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模块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根据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师导学”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块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中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提供的导学信息，选择孩子需要的课程进行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自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助预约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预约过程中，根据平台提示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填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报相关信息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完成预约。预约成功后，家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长可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以返回到“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导学”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页面，查看预约信息状况是否准确，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并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随时取消预约和重新预约。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．课程开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始前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10分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钟，学生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8位数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预约码或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家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长凭二维码到导学点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相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关班级完成签到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参加导学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备注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由于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本活动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属于纯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公益性活动，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资源有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限，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每位学生每天只能预约一门导学课程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每门导学课程报名人数为</w:t>
      </w:r>
      <w:r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约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完为止。预约成功后，家长必须带领孩子参加导学，并在导学点完成签到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累计两次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预约</w:t>
      </w:r>
      <w:r w:rsidR="00F437A8">
        <w:rPr>
          <w:rFonts w:ascii="仿宋" w:eastAsia="仿宋" w:hAnsi="仿宋"/>
          <w:color w:val="000000" w:themeColor="text1"/>
          <w:sz w:val="28"/>
          <w:szCs w:val="28"/>
        </w:rPr>
        <w:t>成功但未</w:t>
      </w:r>
      <w:bookmarkStart w:id="0" w:name="_GoBack"/>
      <w:bookmarkEnd w:id="0"/>
      <w:r w:rsidRPr="006E6B03">
        <w:rPr>
          <w:rFonts w:ascii="仿宋" w:eastAsia="仿宋" w:hAnsi="仿宋"/>
          <w:color w:val="000000" w:themeColor="text1"/>
          <w:sz w:val="28"/>
          <w:szCs w:val="28"/>
        </w:rPr>
        <w:t>参加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导学，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该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将被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列入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黑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名单。</w:t>
      </w:r>
    </w:p>
    <w:p w:rsidR="00C57FAD" w:rsidRPr="006E6B03" w:rsidRDefault="00C57FAD" w:rsidP="00182635">
      <w:pPr>
        <w:ind w:firstLineChars="200" w:firstLine="56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sectPr w:rsidR="00C57FAD" w:rsidRPr="006E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E8" w:rsidRDefault="008E17E8" w:rsidP="0093070F">
      <w:r>
        <w:separator/>
      </w:r>
    </w:p>
  </w:endnote>
  <w:endnote w:type="continuationSeparator" w:id="0">
    <w:p w:rsidR="008E17E8" w:rsidRDefault="008E17E8" w:rsidP="009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E8" w:rsidRDefault="008E17E8" w:rsidP="0093070F">
      <w:r>
        <w:separator/>
      </w:r>
    </w:p>
  </w:footnote>
  <w:footnote w:type="continuationSeparator" w:id="0">
    <w:p w:rsidR="008E17E8" w:rsidRDefault="008E17E8" w:rsidP="0093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41CC"/>
    <w:multiLevelType w:val="hybridMultilevel"/>
    <w:tmpl w:val="DD8E33E0"/>
    <w:lvl w:ilvl="0" w:tplc="7F6E1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C954CE"/>
    <w:multiLevelType w:val="hybridMultilevel"/>
    <w:tmpl w:val="12FA514E"/>
    <w:lvl w:ilvl="0" w:tplc="E64A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EF"/>
    <w:rsid w:val="000C5DB7"/>
    <w:rsid w:val="00124A29"/>
    <w:rsid w:val="00182635"/>
    <w:rsid w:val="001970FC"/>
    <w:rsid w:val="002754E7"/>
    <w:rsid w:val="002B4973"/>
    <w:rsid w:val="0036061A"/>
    <w:rsid w:val="00421A13"/>
    <w:rsid w:val="0045162D"/>
    <w:rsid w:val="005F1495"/>
    <w:rsid w:val="00674B3E"/>
    <w:rsid w:val="006D05A8"/>
    <w:rsid w:val="006E6B03"/>
    <w:rsid w:val="00705A0C"/>
    <w:rsid w:val="007D0C73"/>
    <w:rsid w:val="00866700"/>
    <w:rsid w:val="00871921"/>
    <w:rsid w:val="008E17E8"/>
    <w:rsid w:val="0093070F"/>
    <w:rsid w:val="009D3091"/>
    <w:rsid w:val="00AF1380"/>
    <w:rsid w:val="00B12C07"/>
    <w:rsid w:val="00B44CEC"/>
    <w:rsid w:val="00B466DD"/>
    <w:rsid w:val="00C14B6F"/>
    <w:rsid w:val="00C57FAD"/>
    <w:rsid w:val="00CB47EF"/>
    <w:rsid w:val="00CD1E5F"/>
    <w:rsid w:val="00CF4862"/>
    <w:rsid w:val="00E125E4"/>
    <w:rsid w:val="00F34CE3"/>
    <w:rsid w:val="00F437A8"/>
    <w:rsid w:val="00F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ED180"/>
  <w15:chartTrackingRefBased/>
  <w15:docId w15:val="{076A6B4F-E38E-4DA3-8104-EDD579C8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4C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54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E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34CE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93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07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070F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754E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754E7"/>
  </w:style>
  <w:style w:type="character" w:customStyle="1" w:styleId="20">
    <w:name w:val="标题 2 字符"/>
    <w:basedOn w:val="a0"/>
    <w:link w:val="2"/>
    <w:uiPriority w:val="9"/>
    <w:rsid w:val="002754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E6B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6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2019-04-28T06:33:00Z</cp:lastPrinted>
  <dcterms:created xsi:type="dcterms:W3CDTF">2019-09-29T02:32:00Z</dcterms:created>
  <dcterms:modified xsi:type="dcterms:W3CDTF">2019-09-29T03:34:00Z</dcterms:modified>
</cp:coreProperties>
</file>