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1A" w:rsidRDefault="0030361A">
      <w:pPr>
        <w:snapToGrid w:val="0"/>
        <w:spacing w:line="20" w:lineRule="exact"/>
        <w:rPr>
          <w:rFonts w:ascii="黑体" w:eastAsia="黑体" w:hAnsi="黑体"/>
          <w:sz w:val="32"/>
          <w:szCs w:val="32"/>
        </w:rPr>
      </w:pPr>
    </w:p>
    <w:p w:rsidR="0030361A" w:rsidRDefault="0030361A">
      <w:pPr>
        <w:snapToGrid w:val="0"/>
        <w:spacing w:line="20" w:lineRule="exact"/>
        <w:rPr>
          <w:rFonts w:ascii="黑体" w:eastAsia="黑体" w:hAnsi="黑体"/>
          <w:sz w:val="32"/>
          <w:szCs w:val="32"/>
        </w:rPr>
      </w:pPr>
    </w:p>
    <w:p w:rsidR="0030361A" w:rsidRDefault="0030361A">
      <w:pPr>
        <w:adjustRightInd w:val="0"/>
        <w:snapToGrid w:val="0"/>
        <w:spacing w:line="120" w:lineRule="exact"/>
        <w:rPr>
          <w:rFonts w:ascii="方正小标宋简体" w:eastAsia="方正小标宋简体" w:hAnsi="黑体" w:cs="Times New Roman"/>
          <w:bCs/>
          <w:color w:val="FF0000"/>
          <w:spacing w:val="-1"/>
          <w:w w:val="42"/>
          <w:kern w:val="0"/>
          <w:sz w:val="120"/>
          <w:szCs w:val="120"/>
        </w:rPr>
      </w:pPr>
    </w:p>
    <w:p w:rsidR="0030361A" w:rsidRDefault="00655FB7">
      <w:pPr>
        <w:adjustRightInd w:val="0"/>
        <w:snapToGrid w:val="0"/>
        <w:spacing w:line="1520" w:lineRule="exact"/>
        <w:jc w:val="distribute"/>
        <w:rPr>
          <w:rFonts w:ascii="方正小标宋简体" w:eastAsia="方正小标宋简体" w:hAnsi="黑体" w:cs="Times New Roman"/>
          <w:bCs/>
          <w:color w:val="FF0000"/>
          <w:spacing w:val="-1"/>
          <w:w w:val="42"/>
          <w:kern w:val="0"/>
          <w:sz w:val="144"/>
          <w:szCs w:val="144"/>
        </w:rPr>
      </w:pPr>
      <w:r w:rsidRPr="002A72BB">
        <w:rPr>
          <w:rFonts w:ascii="方正小标宋简体" w:eastAsia="方正小标宋简体" w:hAnsi="黑体" w:cs="Times New Roman" w:hint="eastAsia"/>
          <w:bCs/>
          <w:color w:val="FF0000"/>
          <w:spacing w:val="232"/>
          <w:w w:val="42"/>
          <w:kern w:val="0"/>
          <w:sz w:val="144"/>
          <w:szCs w:val="144"/>
          <w:fitText w:val="9083" w:id="1"/>
        </w:rPr>
        <w:t>常州市金坛区教育</w:t>
      </w:r>
      <w:r w:rsidRPr="002A72BB">
        <w:rPr>
          <w:rFonts w:ascii="方正小标宋简体" w:eastAsia="方正小标宋简体" w:hAnsi="黑体" w:cs="Times New Roman" w:hint="eastAsia"/>
          <w:bCs/>
          <w:color w:val="FF0000"/>
          <w:spacing w:val="2"/>
          <w:w w:val="42"/>
          <w:kern w:val="0"/>
          <w:sz w:val="144"/>
          <w:szCs w:val="144"/>
          <w:fitText w:val="9083" w:id="1"/>
        </w:rPr>
        <w:t>局</w:t>
      </w:r>
    </w:p>
    <w:p w:rsidR="0030361A" w:rsidRDefault="00655FB7">
      <w:pPr>
        <w:adjustRightInd w:val="0"/>
        <w:snapToGrid w:val="0"/>
        <w:spacing w:line="1520" w:lineRule="exact"/>
        <w:jc w:val="distribute"/>
        <w:rPr>
          <w:rFonts w:ascii="方正小标宋简体" w:eastAsia="方正小标宋简体" w:hAnsi="黑体" w:cs="Times New Roman"/>
          <w:bCs/>
          <w:color w:val="FF0000"/>
          <w:w w:val="45"/>
          <w:sz w:val="120"/>
          <w:szCs w:val="120"/>
        </w:rPr>
      </w:pPr>
      <w:r w:rsidRPr="002A72BB">
        <w:rPr>
          <w:rFonts w:ascii="方正小标宋简体" w:eastAsia="方正小标宋简体" w:hAnsi="黑体" w:cs="Times New Roman" w:hint="eastAsia"/>
          <w:bCs/>
          <w:color w:val="FF0000"/>
          <w:spacing w:val="45"/>
          <w:w w:val="34"/>
          <w:kern w:val="0"/>
          <w:sz w:val="144"/>
          <w:szCs w:val="144"/>
          <w:fitText w:val="9083" w:id="2"/>
        </w:rPr>
        <w:t>常州市金</w:t>
      </w:r>
      <w:r w:rsidRPr="002A72BB">
        <w:rPr>
          <w:rFonts w:ascii="方正小标宋简体" w:eastAsia="方正小标宋简体" w:hAnsi="黑体" w:cs="Times New Roman" w:hint="eastAsia"/>
          <w:bCs/>
          <w:color w:val="FF0000"/>
          <w:spacing w:val="45"/>
          <w:w w:val="34"/>
          <w:kern w:val="0"/>
          <w:sz w:val="144"/>
          <w:szCs w:val="144"/>
          <w:fitText w:val="9083" w:id="2"/>
        </w:rPr>
        <w:t>坛区</w:t>
      </w:r>
      <w:r w:rsidRPr="002A72BB">
        <w:rPr>
          <w:rFonts w:ascii="方正小标宋简体" w:eastAsia="方正小标宋简体" w:hAnsi="黑体" w:cs="Times New Roman" w:hint="eastAsia"/>
          <w:bCs/>
          <w:color w:val="FF0000"/>
          <w:spacing w:val="45"/>
          <w:w w:val="34"/>
          <w:kern w:val="0"/>
          <w:sz w:val="144"/>
          <w:szCs w:val="144"/>
          <w:fitText w:val="9083" w:id="2"/>
        </w:rPr>
        <w:t>社区教育委员会</w:t>
      </w:r>
      <w:r w:rsidRPr="002A72BB">
        <w:rPr>
          <w:rFonts w:ascii="方正小标宋简体" w:eastAsia="方正小标宋简体" w:hAnsi="黑体" w:cs="Times New Roman" w:hint="eastAsia"/>
          <w:bCs/>
          <w:color w:val="FF0000"/>
          <w:spacing w:val="45"/>
          <w:w w:val="34"/>
          <w:kern w:val="0"/>
          <w:sz w:val="144"/>
          <w:szCs w:val="144"/>
          <w:fitText w:val="9083" w:id="2"/>
        </w:rPr>
        <w:t>办公</w:t>
      </w:r>
      <w:r w:rsidRPr="002A72BB">
        <w:rPr>
          <w:rFonts w:ascii="方正小标宋简体" w:eastAsia="方正小标宋简体" w:hAnsi="黑体" w:cs="Times New Roman" w:hint="eastAsia"/>
          <w:bCs/>
          <w:color w:val="FF0000"/>
          <w:spacing w:val="-3"/>
          <w:w w:val="34"/>
          <w:kern w:val="0"/>
          <w:sz w:val="144"/>
          <w:szCs w:val="144"/>
          <w:fitText w:val="9083" w:id="2"/>
        </w:rPr>
        <w:t>室</w:t>
      </w:r>
    </w:p>
    <w:p w:rsidR="0030361A" w:rsidRDefault="0030361A">
      <w:pPr>
        <w:adjustRightInd w:val="0"/>
        <w:snapToGrid w:val="0"/>
        <w:spacing w:line="140" w:lineRule="exact"/>
        <w:rPr>
          <w:rFonts w:ascii="黑体" w:eastAsia="黑体" w:hAnsi="黑体"/>
          <w:sz w:val="32"/>
          <w:szCs w:val="32"/>
        </w:rPr>
      </w:pPr>
    </w:p>
    <w:p w:rsidR="0030361A" w:rsidRDefault="0030361A">
      <w:pPr>
        <w:adjustRightInd w:val="0"/>
        <w:snapToGrid w:val="0"/>
        <w:spacing w:line="150" w:lineRule="exact"/>
        <w:jc w:val="center"/>
        <w:rPr>
          <w:rFonts w:ascii="仿宋_GB2312" w:eastAsia="仿宋_GB2312" w:hAnsi="黑体" w:cs="Times New Roman"/>
          <w:sz w:val="32"/>
          <w:szCs w:val="32"/>
        </w:rPr>
      </w:pPr>
    </w:p>
    <w:p w:rsidR="0030361A" w:rsidRDefault="00655FB7">
      <w:pPr>
        <w:adjustRightInd w:val="0"/>
        <w:snapToGrid w:val="0"/>
        <w:spacing w:line="570" w:lineRule="exact"/>
        <w:jc w:val="center"/>
        <w:rPr>
          <w:rFonts w:ascii="仿宋_GB2312" w:eastAsia="仿宋_GB2312" w:hAnsi="黑体" w:cs="Times New Roman"/>
          <w:sz w:val="32"/>
          <w:szCs w:val="32"/>
        </w:rPr>
      </w:pPr>
      <w:r>
        <w:rPr>
          <w:rFonts w:ascii="仿宋_GB2312" w:eastAsia="仿宋_GB2312" w:hAnsi="黑体" w:cs="Times New Roman" w:hint="eastAsia"/>
          <w:sz w:val="32"/>
          <w:szCs w:val="32"/>
        </w:rPr>
        <w:t>坛教字</w:t>
      </w:r>
      <w:r>
        <w:rPr>
          <w:rFonts w:ascii="仿宋_GB2312" w:eastAsia="仿宋_GB2312" w:hAnsi="黑体" w:cs="Times New Roman" w:hint="eastAsia"/>
          <w:sz w:val="32"/>
          <w:szCs w:val="32"/>
        </w:rPr>
        <w:t>[2020]</w:t>
      </w:r>
      <w:r>
        <w:rPr>
          <w:rFonts w:ascii="仿宋_GB2312" w:eastAsia="仿宋_GB2312" w:hAnsi="黑体" w:cs="Times New Roman" w:hint="eastAsia"/>
          <w:sz w:val="32"/>
          <w:szCs w:val="32"/>
        </w:rPr>
        <w:t>1</w:t>
      </w:r>
      <w:r w:rsidR="002A72BB">
        <w:rPr>
          <w:rFonts w:ascii="仿宋_GB2312" w:eastAsia="仿宋_GB2312" w:hAnsi="黑体" w:cs="Times New Roman" w:hint="eastAsia"/>
          <w:sz w:val="32"/>
          <w:szCs w:val="32"/>
        </w:rPr>
        <w:t>3</w:t>
      </w:r>
      <w:r>
        <w:rPr>
          <w:rFonts w:ascii="仿宋_GB2312" w:eastAsia="仿宋_GB2312" w:hAnsi="黑体" w:cs="Times New Roman" w:hint="eastAsia"/>
          <w:sz w:val="32"/>
          <w:szCs w:val="32"/>
        </w:rPr>
        <w:t>号</w:t>
      </w:r>
    </w:p>
    <w:p w:rsidR="0030361A" w:rsidRDefault="0030361A">
      <w:pPr>
        <w:adjustRightInd w:val="0"/>
        <w:snapToGrid w:val="0"/>
        <w:spacing w:line="190" w:lineRule="exact"/>
        <w:jc w:val="center"/>
        <w:rPr>
          <w:rFonts w:ascii="仿宋_GB2312" w:eastAsia="仿宋_GB2312" w:hAnsi="黑体" w:cs="Times New Roman"/>
          <w:sz w:val="32"/>
          <w:szCs w:val="32"/>
        </w:rPr>
      </w:pPr>
    </w:p>
    <w:p w:rsidR="0030361A" w:rsidRDefault="0030361A">
      <w:pPr>
        <w:adjustRightInd w:val="0"/>
        <w:snapToGrid w:val="0"/>
        <w:spacing w:line="570" w:lineRule="exact"/>
        <w:rPr>
          <w:rFonts w:ascii="方正小标宋简体" w:eastAsia="方正小标宋简体"/>
          <w:sz w:val="44"/>
          <w:szCs w:val="44"/>
        </w:rPr>
      </w:pPr>
      <w:r w:rsidRPr="0030361A">
        <w:rPr>
          <w:rFonts w:ascii="黑体" w:eastAsia="黑体" w:hAnsi="黑体"/>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55pt;margin-top:11.2pt;width:442.2pt;height:1.15pt;z-index:251658240" o:connectortype="straight" o:gfxdata="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UxFE1AAAAAcB&#10;AAAPAAAAAAAAAAEAIAAAACIAAABkcnMvZG93bnJldi54bWxQSwECFAAUAAAACACHTuJA+Dd0DuYB&#10;AACjAwAADgAAAAAAAAABACAAAAAjAQAAZHJzL2Uyb0RvYy54bWxQSwUGAAAAAAYABgBZAQAAewUA&#10;AAAA&#10;" strokecolor="red" strokeweight="2pt"/>
        </w:pict>
      </w:r>
    </w:p>
    <w:p w:rsidR="0030361A" w:rsidRDefault="0030361A">
      <w:pPr>
        <w:spacing w:line="360" w:lineRule="exact"/>
        <w:jc w:val="center"/>
        <w:rPr>
          <w:rFonts w:ascii="方正小标宋简体" w:eastAsia="方正小标宋简体"/>
          <w:sz w:val="40"/>
          <w:szCs w:val="40"/>
        </w:rPr>
      </w:pPr>
    </w:p>
    <w:p w:rsidR="0030361A" w:rsidRDefault="00655FB7">
      <w:pPr>
        <w:spacing w:line="460" w:lineRule="exact"/>
        <w:jc w:val="center"/>
        <w:rPr>
          <w:rFonts w:ascii="方正小标宋简体" w:eastAsia="方正小标宋简体"/>
          <w:sz w:val="40"/>
          <w:szCs w:val="40"/>
        </w:rPr>
      </w:pPr>
      <w:r>
        <w:rPr>
          <w:rFonts w:ascii="方正小标宋简体" w:eastAsia="方正小标宋简体" w:hint="eastAsia"/>
          <w:sz w:val="40"/>
          <w:szCs w:val="40"/>
        </w:rPr>
        <w:t>关于</w:t>
      </w:r>
      <w:r>
        <w:rPr>
          <w:rFonts w:ascii="方正小标宋简体" w:eastAsia="方正小标宋简体" w:hint="eastAsia"/>
          <w:sz w:val="40"/>
          <w:szCs w:val="40"/>
        </w:rPr>
        <w:t>征集“金家美传扬：战‘疫’里的家庭故事”</w:t>
      </w:r>
    </w:p>
    <w:p w:rsidR="0030361A" w:rsidRDefault="00655FB7">
      <w:pPr>
        <w:spacing w:line="460" w:lineRule="exact"/>
        <w:jc w:val="center"/>
        <w:rPr>
          <w:rFonts w:ascii="方正小标宋简体" w:eastAsia="方正小标宋简体"/>
          <w:sz w:val="40"/>
          <w:szCs w:val="40"/>
        </w:rPr>
      </w:pPr>
      <w:r>
        <w:rPr>
          <w:rFonts w:ascii="方正小标宋简体" w:eastAsia="方正小标宋简体" w:hint="eastAsia"/>
          <w:sz w:val="40"/>
          <w:szCs w:val="40"/>
        </w:rPr>
        <w:t>优秀作品的通知</w:t>
      </w:r>
    </w:p>
    <w:p w:rsidR="0030361A" w:rsidRDefault="0030361A"/>
    <w:p w:rsidR="0030361A" w:rsidRDefault="00655FB7">
      <w:pPr>
        <w:spacing w:line="540" w:lineRule="exact"/>
        <w:rPr>
          <w:rFonts w:ascii="仿宋" w:eastAsia="仿宋" w:hAnsi="仿宋" w:cs="仿宋"/>
          <w:sz w:val="32"/>
          <w:szCs w:val="32"/>
        </w:rPr>
      </w:pPr>
      <w:r>
        <w:rPr>
          <w:rFonts w:ascii="仿宋" w:eastAsia="仿宋" w:hAnsi="仿宋" w:cs="仿宋" w:hint="eastAsia"/>
          <w:sz w:val="32"/>
          <w:szCs w:val="32"/>
        </w:rPr>
        <w:t>各中小学、幼儿园，局属各单位：</w:t>
      </w:r>
    </w:p>
    <w:p w:rsidR="0030361A" w:rsidRDefault="00655FB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年是中国人特殊的一年，也是“</w:t>
      </w:r>
      <w:r>
        <w:rPr>
          <w:rFonts w:ascii="仿宋" w:eastAsia="仿宋" w:hAnsi="仿宋" w:cs="仿宋" w:hint="eastAsia"/>
          <w:sz w:val="32"/>
          <w:szCs w:val="32"/>
        </w:rPr>
        <w:t>金家美传扬：志美</w:t>
      </w:r>
      <w:r>
        <w:rPr>
          <w:rFonts w:ascii="仿宋" w:eastAsia="仿宋" w:hAnsi="仿宋" w:cs="仿宋" w:hint="eastAsia"/>
          <w:sz w:val="32"/>
          <w:szCs w:val="32"/>
        </w:rPr>
        <w:t>2020</w:t>
      </w:r>
      <w:r>
        <w:rPr>
          <w:rFonts w:ascii="仿宋" w:eastAsia="仿宋" w:hAnsi="仿宋" w:cs="仿宋" w:hint="eastAsia"/>
          <w:sz w:val="32"/>
          <w:szCs w:val="32"/>
        </w:rPr>
        <w:t>行动”的一年。突如其来的疫情让每个金坛人都被卷入了一场前所未有的特殊战“疫”：“居”家隔离、线上办公、志愿服务对于每一个社区里的成年人来说是一场考验；“宅”家学习、健身锻炼、心理调适对于每一个家庭中的未成年人来说更是一种挑战。但有一种“疫苗”叫经历，有一种“抗体”叫智慧，一个多月来的战“疫”，让我们拥有了最灵验的“疫苗”和最强大的“抗体”。百毒不侵，一生平安，</w:t>
      </w:r>
      <w:r>
        <w:rPr>
          <w:rFonts w:ascii="仿宋" w:eastAsia="仿宋" w:hAnsi="仿宋" w:cs="仿宋" w:hint="eastAsia"/>
          <w:sz w:val="32"/>
          <w:szCs w:val="32"/>
        </w:rPr>
        <w:t>让健康快乐成为幸福家庭的永恒标识；</w:t>
      </w:r>
      <w:r>
        <w:rPr>
          <w:rFonts w:ascii="仿宋" w:eastAsia="仿宋" w:hAnsi="仿宋" w:cs="仿宋" w:hint="eastAsia"/>
          <w:sz w:val="32"/>
          <w:szCs w:val="32"/>
        </w:rPr>
        <w:t>逐光而行，志美行励，</w:t>
      </w:r>
      <w:r>
        <w:rPr>
          <w:rFonts w:ascii="仿宋" w:eastAsia="仿宋" w:hAnsi="仿宋" w:cs="仿宋" w:hint="eastAsia"/>
          <w:sz w:val="32"/>
          <w:szCs w:val="32"/>
        </w:rPr>
        <w:t>让民族文化成为家庭教育的内涵根基。</w:t>
      </w:r>
      <w:r>
        <w:rPr>
          <w:rFonts w:ascii="仿宋" w:eastAsia="仿宋" w:hAnsi="仿宋" w:cs="仿宋" w:hint="eastAsia"/>
          <w:sz w:val="32"/>
          <w:szCs w:val="32"/>
        </w:rPr>
        <w:t>为把</w:t>
      </w:r>
      <w:r>
        <w:rPr>
          <w:rFonts w:ascii="仿宋" w:eastAsia="仿宋" w:hAnsi="仿宋" w:cs="仿宋" w:hint="eastAsia"/>
          <w:sz w:val="32"/>
          <w:szCs w:val="32"/>
        </w:rPr>
        <w:t>讲好</w:t>
      </w:r>
      <w:r>
        <w:rPr>
          <w:rFonts w:ascii="仿宋" w:eastAsia="仿宋" w:hAnsi="仿宋" w:cs="仿宋" w:hint="eastAsia"/>
          <w:sz w:val="32"/>
          <w:szCs w:val="32"/>
        </w:rPr>
        <w:t>“</w:t>
      </w:r>
      <w:r>
        <w:rPr>
          <w:rFonts w:ascii="仿宋" w:eastAsia="仿宋" w:hAnsi="仿宋" w:cs="仿宋" w:hint="eastAsia"/>
          <w:sz w:val="32"/>
          <w:szCs w:val="32"/>
        </w:rPr>
        <w:t>金家</w:t>
      </w:r>
      <w:r>
        <w:rPr>
          <w:rFonts w:ascii="仿宋" w:eastAsia="仿宋" w:hAnsi="仿宋" w:cs="仿宋" w:hint="eastAsia"/>
          <w:sz w:val="32"/>
          <w:szCs w:val="32"/>
        </w:rPr>
        <w:t>”</w:t>
      </w:r>
      <w:r>
        <w:rPr>
          <w:rFonts w:ascii="仿宋" w:eastAsia="仿宋" w:hAnsi="仿宋" w:cs="仿宋" w:hint="eastAsia"/>
          <w:sz w:val="32"/>
          <w:szCs w:val="32"/>
        </w:rPr>
        <w:t>故事演绎</w:t>
      </w:r>
      <w:r>
        <w:rPr>
          <w:rFonts w:ascii="仿宋" w:eastAsia="仿宋" w:hAnsi="仿宋" w:cs="仿宋" w:hint="eastAsia"/>
          <w:sz w:val="32"/>
          <w:szCs w:val="32"/>
        </w:rPr>
        <w:t>成为金坛</w:t>
      </w:r>
      <w:r>
        <w:rPr>
          <w:rFonts w:ascii="仿宋" w:eastAsia="仿宋" w:hAnsi="仿宋" w:cs="仿宋" w:hint="eastAsia"/>
          <w:sz w:val="32"/>
          <w:szCs w:val="32"/>
        </w:rPr>
        <w:t>大家庭里</w:t>
      </w:r>
      <w:r>
        <w:rPr>
          <w:rFonts w:ascii="仿宋" w:eastAsia="仿宋" w:hAnsi="仿宋" w:cs="仿宋" w:hint="eastAsia"/>
          <w:sz w:val="32"/>
          <w:szCs w:val="32"/>
        </w:rPr>
        <w:t>最亮的学习场景和最美</w:t>
      </w:r>
      <w:r>
        <w:rPr>
          <w:rFonts w:ascii="仿宋" w:eastAsia="仿宋" w:hAnsi="仿宋" w:cs="仿宋" w:hint="eastAsia"/>
          <w:sz w:val="32"/>
          <w:szCs w:val="32"/>
        </w:rPr>
        <w:lastRenderedPageBreak/>
        <w:t>的教育风景</w:t>
      </w:r>
      <w:r>
        <w:rPr>
          <w:rFonts w:ascii="仿宋" w:eastAsia="仿宋" w:hAnsi="仿宋" w:cs="仿宋" w:hint="eastAsia"/>
          <w:sz w:val="32"/>
          <w:szCs w:val="32"/>
        </w:rPr>
        <w:t>，现</w:t>
      </w:r>
      <w:r>
        <w:rPr>
          <w:rFonts w:ascii="仿宋" w:eastAsia="仿宋" w:hAnsi="仿宋" w:cs="仿宋" w:hint="eastAsia"/>
          <w:sz w:val="32"/>
          <w:szCs w:val="32"/>
        </w:rPr>
        <w:t>就</w:t>
      </w:r>
      <w:r>
        <w:rPr>
          <w:rFonts w:ascii="仿宋" w:eastAsia="仿宋" w:hAnsi="仿宋" w:cs="仿宋" w:hint="eastAsia"/>
          <w:sz w:val="32"/>
          <w:szCs w:val="32"/>
        </w:rPr>
        <w:t>征集“金家美传扬：战‘疫’里的家庭故事”优秀作品相关事项通知如下：</w:t>
      </w:r>
    </w:p>
    <w:p w:rsidR="0030361A" w:rsidRDefault="00655FB7">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一、组织单位</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主办单位：</w:t>
      </w:r>
      <w:r>
        <w:rPr>
          <w:rFonts w:ascii="仿宋" w:eastAsia="仿宋" w:hAnsi="仿宋" w:cs="仿宋" w:hint="eastAsia"/>
          <w:sz w:val="32"/>
          <w:szCs w:val="32"/>
        </w:rPr>
        <w:t>常州市金坛区教育局、常州市金坛区社区教育委员会办公室</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承办单位：</w:t>
      </w:r>
      <w:r>
        <w:rPr>
          <w:rFonts w:ascii="仿宋" w:eastAsia="仿宋" w:hAnsi="仿宋" w:cs="仿宋" w:hint="eastAsia"/>
          <w:sz w:val="32"/>
          <w:szCs w:val="32"/>
        </w:rPr>
        <w:t>金坛区教育局德育研究室、金坛</w:t>
      </w:r>
      <w:r>
        <w:rPr>
          <w:rFonts w:ascii="仿宋" w:eastAsia="仿宋" w:hAnsi="仿宋" w:cs="仿宋" w:hint="eastAsia"/>
          <w:sz w:val="32"/>
          <w:szCs w:val="32"/>
        </w:rPr>
        <w:t>区教育局社区教育办公室（区社区培训学院）</w:t>
      </w:r>
    </w:p>
    <w:p w:rsidR="0030361A" w:rsidRDefault="00655FB7">
      <w:pPr>
        <w:spacing w:line="540" w:lineRule="exact"/>
        <w:ind w:firstLineChars="200" w:firstLine="643"/>
        <w:rPr>
          <w:rFonts w:ascii="仿宋" w:eastAsia="仿宋" w:hAnsi="仿宋" w:cs="仿宋"/>
          <w:color w:val="FF0000"/>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协办单位：</w:t>
      </w:r>
      <w:r>
        <w:rPr>
          <w:rFonts w:ascii="仿宋" w:eastAsia="仿宋" w:hAnsi="仿宋" w:cs="仿宋" w:hint="eastAsia"/>
          <w:sz w:val="32"/>
          <w:szCs w:val="32"/>
        </w:rPr>
        <w:t>各乡镇、街道社区教育中心和支持单位等</w:t>
      </w:r>
    </w:p>
    <w:p w:rsidR="0030361A" w:rsidRDefault="00655FB7">
      <w:pPr>
        <w:spacing w:line="540" w:lineRule="exact"/>
        <w:ind w:firstLineChars="200" w:firstLine="643"/>
        <w:rPr>
          <w:rFonts w:ascii="仿宋" w:eastAsia="仿宋" w:hAnsi="仿宋" w:cs="仿宋"/>
          <w:sz w:val="32"/>
          <w:szCs w:val="32"/>
        </w:rPr>
      </w:pPr>
      <w:r>
        <w:rPr>
          <w:rFonts w:ascii="黑体" w:eastAsia="黑体" w:hAnsi="黑体" w:cs="黑体" w:hint="eastAsia"/>
          <w:b/>
          <w:bCs/>
          <w:sz w:val="32"/>
          <w:szCs w:val="32"/>
        </w:rPr>
        <w:t>二、参与对象</w:t>
      </w:r>
    </w:p>
    <w:p w:rsidR="0030361A" w:rsidRDefault="00655FB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全区各小学、初中（少体校、启智学校等）学生家庭，高中（含中专校）、幼儿园学生家庭自主选择性参与。</w:t>
      </w:r>
    </w:p>
    <w:p w:rsidR="0030361A" w:rsidRDefault="00655FB7">
      <w:pPr>
        <w:spacing w:line="540" w:lineRule="exact"/>
        <w:ind w:firstLineChars="200" w:firstLine="643"/>
        <w:rPr>
          <w:rFonts w:ascii="仿宋" w:eastAsia="仿宋" w:hAnsi="仿宋" w:cs="仿宋"/>
          <w:b/>
          <w:bCs/>
          <w:sz w:val="32"/>
          <w:szCs w:val="32"/>
        </w:rPr>
      </w:pPr>
      <w:r>
        <w:rPr>
          <w:rFonts w:ascii="黑体" w:eastAsia="黑体" w:hAnsi="黑体" w:cs="黑体" w:hint="eastAsia"/>
          <w:b/>
          <w:bCs/>
          <w:sz w:val="32"/>
          <w:szCs w:val="32"/>
        </w:rPr>
        <w:t>三、教育主题</w:t>
      </w:r>
    </w:p>
    <w:p w:rsidR="0030361A" w:rsidRDefault="00655FB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家庭是社会的基本细胞，是人生的第一所学校。“战‘疫’里的家庭故事”教育活动紧紧围绕习近平总书记关于注重家庭、注重家教、注重家风的重要论述，以“写故事、讲故事、演故事”为主要表达形式，声情并茂地讲述“全民抗疫”中涌现出来的人和事，用真实生动的典型事例引人求真、至美、向善、向上，不断创新学习型家庭建设的路径。本次教育活动的主题：</w:t>
      </w:r>
      <w:r>
        <w:rPr>
          <w:rFonts w:ascii="仿宋" w:eastAsia="仿宋" w:hAnsi="仿宋" w:cs="仿宋" w:hint="eastAsia"/>
          <w:b/>
          <w:bCs/>
          <w:sz w:val="32"/>
          <w:szCs w:val="32"/>
        </w:rPr>
        <w:t>传家训、育家风、</w:t>
      </w:r>
      <w:r>
        <w:rPr>
          <w:rFonts w:ascii="仿宋" w:eastAsia="仿宋" w:hAnsi="仿宋" w:cs="仿宋" w:hint="eastAsia"/>
          <w:b/>
          <w:bCs/>
          <w:sz w:val="32"/>
          <w:szCs w:val="32"/>
        </w:rPr>
        <w:t>美</w:t>
      </w:r>
      <w:r>
        <w:rPr>
          <w:rFonts w:ascii="仿宋" w:eastAsia="仿宋" w:hAnsi="仿宋" w:cs="仿宋" w:hint="eastAsia"/>
          <w:b/>
          <w:bCs/>
          <w:sz w:val="32"/>
          <w:szCs w:val="32"/>
        </w:rPr>
        <w:t>家庭。</w:t>
      </w:r>
      <w:r>
        <w:rPr>
          <w:rFonts w:ascii="仿宋" w:eastAsia="仿宋" w:hAnsi="仿宋" w:cs="仿宋" w:hint="eastAsia"/>
          <w:sz w:val="32"/>
          <w:szCs w:val="32"/>
        </w:rPr>
        <w:t>具体内容体现在以下四个方面：</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动脑思故事——爱的畅想。</w:t>
      </w:r>
      <w:r>
        <w:rPr>
          <w:rFonts w:ascii="仿宋" w:eastAsia="仿宋" w:hAnsi="仿宋" w:cs="仿宋" w:hint="eastAsia"/>
          <w:sz w:val="32"/>
          <w:szCs w:val="32"/>
        </w:rPr>
        <w:t>结合“战疫”生活中的所见、所闻、所感，将家人或亲朋好友中的医生护士、交通警察、社区志愿者等抗击疫情的感人</w:t>
      </w:r>
      <w:r>
        <w:rPr>
          <w:rFonts w:ascii="仿宋" w:eastAsia="仿宋" w:hAnsi="仿宋" w:cs="仿宋" w:hint="eastAsia"/>
          <w:sz w:val="32"/>
          <w:szCs w:val="32"/>
        </w:rPr>
        <w:t>故事，以及家庭成员的学习趣事等，</w:t>
      </w:r>
      <w:r>
        <w:rPr>
          <w:rFonts w:ascii="仿宋" w:eastAsia="仿宋" w:hAnsi="仿宋" w:cs="仿宋" w:hint="eastAsia"/>
          <w:sz w:val="32"/>
          <w:szCs w:val="32"/>
        </w:rPr>
        <w:t>紧扣家风、家训</w:t>
      </w:r>
      <w:r>
        <w:rPr>
          <w:rFonts w:ascii="仿宋" w:eastAsia="仿宋" w:hAnsi="仿宋" w:cs="仿宋" w:hint="eastAsia"/>
          <w:sz w:val="32"/>
          <w:szCs w:val="32"/>
        </w:rPr>
        <w:t>设计战“疫”故事脚本，创作绘本、视频、歌舞、</w:t>
      </w:r>
      <w:r>
        <w:rPr>
          <w:rFonts w:ascii="仿宋" w:eastAsia="仿宋" w:hAnsi="仿宋" w:cs="仿宋" w:hint="eastAsia"/>
          <w:sz w:val="32"/>
          <w:szCs w:val="32"/>
        </w:rPr>
        <w:lastRenderedPageBreak/>
        <w:t>绘画、书法、手工等，用图片呈现创想的学习收获。每个家庭只要提供一个故事素材（可组合素材）照片。</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动手写故事——爱的表达。</w:t>
      </w:r>
      <w:r>
        <w:rPr>
          <w:rFonts w:ascii="仿宋" w:eastAsia="仿宋" w:hAnsi="仿宋" w:cs="仿宋" w:hint="eastAsia"/>
          <w:sz w:val="32"/>
          <w:szCs w:val="32"/>
        </w:rPr>
        <w:t>针对“战疫”期间家庭成员共同创作的手工制作、书画艺术、歌舞表演、健身锻炼、科技发明、劳动技能等作品素材，撰写“</w:t>
      </w:r>
      <w:hyperlink r:id="rId7" w:tgtFrame="https://www.baidu.com/_blank" w:history="1">
        <w:r>
          <w:rPr>
            <w:rFonts w:ascii="仿宋" w:eastAsia="仿宋" w:hAnsi="仿宋" w:cs="仿宋" w:hint="eastAsia"/>
            <w:sz w:val="32"/>
            <w:szCs w:val="32"/>
          </w:rPr>
          <w:t>为什么做、怎么做</w:t>
        </w:r>
      </w:hyperlink>
      <w:r>
        <w:rPr>
          <w:rFonts w:ascii="仿宋" w:eastAsia="仿宋" w:hAnsi="仿宋" w:cs="仿宋" w:hint="eastAsia"/>
          <w:sz w:val="32"/>
          <w:szCs w:val="32"/>
        </w:rPr>
        <w:t>的、做得怎样”等具有借鉴性、先进性、创新性抗疫故事作文，用文字描述创作的心路历程。字数控制在</w:t>
      </w:r>
      <w:r>
        <w:rPr>
          <w:rFonts w:ascii="仿宋" w:eastAsia="仿宋" w:hAnsi="仿宋" w:cs="仿宋" w:hint="eastAsia"/>
          <w:sz w:val="32"/>
          <w:szCs w:val="32"/>
        </w:rPr>
        <w:t>1000</w:t>
      </w:r>
      <w:r>
        <w:rPr>
          <w:rFonts w:ascii="仿宋" w:eastAsia="仿宋" w:hAnsi="仿宋" w:cs="仿宋" w:hint="eastAsia"/>
          <w:sz w:val="32"/>
          <w:szCs w:val="32"/>
        </w:rPr>
        <w:t>字以内。</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动嘴讲故事——爱的分享。</w:t>
      </w:r>
      <w:r>
        <w:rPr>
          <w:rFonts w:ascii="仿宋" w:eastAsia="仿宋" w:hAnsi="仿宋" w:cs="仿宋" w:hint="eastAsia"/>
          <w:sz w:val="32"/>
          <w:szCs w:val="32"/>
        </w:rPr>
        <w:t>以原创的抗疫故事作文</w:t>
      </w:r>
      <w:r>
        <w:rPr>
          <w:rFonts w:ascii="仿宋" w:eastAsia="仿宋" w:hAnsi="仿宋" w:cs="仿宋" w:hint="eastAsia"/>
          <w:sz w:val="32"/>
          <w:szCs w:val="32"/>
        </w:rPr>
        <w:t>为朗读素材，</w:t>
      </w:r>
      <w:r>
        <w:rPr>
          <w:rFonts w:ascii="仿宋" w:eastAsia="仿宋" w:hAnsi="仿宋" w:cs="仿宋" w:hint="eastAsia"/>
          <w:sz w:val="32"/>
          <w:szCs w:val="32"/>
        </w:rPr>
        <w:t>熟练内容，做</w:t>
      </w:r>
      <w:r>
        <w:rPr>
          <w:rFonts w:ascii="仿宋" w:eastAsia="仿宋" w:hAnsi="仿宋" w:cs="仿宋" w:hint="eastAsia"/>
          <w:sz w:val="32"/>
          <w:szCs w:val="32"/>
        </w:rPr>
        <w:t>到语言标准、讲述流畅，录制成音频作品，用声音传播创意的家庭温暖。</w:t>
      </w:r>
      <w:r>
        <w:rPr>
          <w:rFonts w:ascii="仿宋" w:eastAsia="仿宋" w:hAnsi="仿宋" w:cs="仿宋" w:hint="eastAsia"/>
          <w:sz w:val="32"/>
          <w:szCs w:val="32"/>
        </w:rPr>
        <w:t>朗读</w:t>
      </w:r>
      <w:r>
        <w:rPr>
          <w:rFonts w:ascii="仿宋" w:eastAsia="仿宋" w:hAnsi="仿宋" w:cs="仿宋" w:hint="eastAsia"/>
          <w:sz w:val="32"/>
          <w:szCs w:val="32"/>
        </w:rPr>
        <w:t>故事（音频</w:t>
      </w:r>
      <w:r>
        <w:rPr>
          <w:rFonts w:ascii="仿宋" w:eastAsia="仿宋" w:hAnsi="仿宋" w:cs="仿宋" w:hint="eastAsia"/>
          <w:sz w:val="32"/>
          <w:szCs w:val="32"/>
        </w:rPr>
        <w:t>）的</w:t>
      </w:r>
      <w:r>
        <w:rPr>
          <w:rFonts w:ascii="仿宋" w:eastAsia="仿宋" w:hAnsi="仿宋" w:cs="仿宋" w:hint="eastAsia"/>
          <w:sz w:val="32"/>
          <w:szCs w:val="32"/>
        </w:rPr>
        <w:t>时间原则上控制在</w:t>
      </w:r>
      <w:r>
        <w:rPr>
          <w:rFonts w:ascii="仿宋" w:eastAsia="仿宋" w:hAnsi="仿宋" w:cs="仿宋" w:hint="eastAsia"/>
          <w:sz w:val="32"/>
          <w:szCs w:val="32"/>
        </w:rPr>
        <w:t>6</w:t>
      </w:r>
      <w:r>
        <w:rPr>
          <w:rFonts w:ascii="仿宋" w:eastAsia="仿宋" w:hAnsi="仿宋" w:cs="仿宋" w:hint="eastAsia"/>
          <w:sz w:val="32"/>
          <w:szCs w:val="32"/>
        </w:rPr>
        <w:t>分钟左右。</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4.</w:t>
      </w:r>
      <w:r>
        <w:rPr>
          <w:rFonts w:ascii="楷体" w:eastAsia="楷体" w:hAnsi="楷体" w:cs="楷体" w:hint="eastAsia"/>
          <w:b/>
          <w:bCs/>
          <w:sz w:val="32"/>
          <w:szCs w:val="32"/>
        </w:rPr>
        <w:t>动心演故事——爱的演绎。</w:t>
      </w:r>
      <w:r>
        <w:rPr>
          <w:rFonts w:ascii="仿宋" w:eastAsia="仿宋" w:hAnsi="仿宋" w:cs="仿宋" w:hint="eastAsia"/>
          <w:sz w:val="32"/>
          <w:szCs w:val="32"/>
        </w:rPr>
        <w:t>在“讲故事——爱的分享”活动基础上，以家庭或亲友团为单位，用情景剧、小品、音诗画等表演形式，将战“疫”里的家庭故事演绎出来，用剧情搭建创演的沟通平台。故事表演（视频）的时间控制在</w:t>
      </w:r>
      <w:r>
        <w:rPr>
          <w:rFonts w:ascii="仿宋" w:eastAsia="仿宋" w:hAnsi="仿宋" w:cs="仿宋" w:hint="eastAsia"/>
          <w:sz w:val="32"/>
          <w:szCs w:val="32"/>
        </w:rPr>
        <w:t>8</w:t>
      </w:r>
      <w:r>
        <w:rPr>
          <w:rFonts w:ascii="仿宋" w:eastAsia="仿宋" w:hAnsi="仿宋" w:cs="仿宋" w:hint="eastAsia"/>
          <w:sz w:val="32"/>
          <w:szCs w:val="32"/>
        </w:rPr>
        <w:t>分钟左右。</w:t>
      </w:r>
    </w:p>
    <w:p w:rsidR="0030361A" w:rsidRDefault="00655FB7">
      <w:pPr>
        <w:spacing w:line="540" w:lineRule="exact"/>
        <w:ind w:firstLineChars="200" w:firstLine="643"/>
        <w:rPr>
          <w:rFonts w:ascii="黑体" w:eastAsia="黑体" w:hAnsi="黑体" w:cs="黑体"/>
          <w:sz w:val="32"/>
          <w:szCs w:val="32"/>
        </w:rPr>
      </w:pPr>
      <w:r>
        <w:rPr>
          <w:rFonts w:ascii="黑体" w:eastAsia="黑体" w:hAnsi="黑体" w:cs="黑体" w:hint="eastAsia"/>
          <w:b/>
          <w:bCs/>
          <w:sz w:val="32"/>
          <w:szCs w:val="32"/>
        </w:rPr>
        <w:t>四、评比办法</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（一）参评材料。</w:t>
      </w:r>
      <w:r>
        <w:rPr>
          <w:rFonts w:ascii="仿宋" w:eastAsia="仿宋" w:hAnsi="仿宋" w:cs="仿宋" w:hint="eastAsia"/>
          <w:sz w:val="32"/>
          <w:szCs w:val="32"/>
        </w:rPr>
        <w:t>每个家庭单独建文件夹，包括：故事作文（附素材照片）和故事朗读（音频）或故事表演（视频）以及《推荐表》（见附件</w:t>
      </w:r>
      <w:r>
        <w:rPr>
          <w:rFonts w:ascii="仿宋" w:eastAsia="仿宋" w:hAnsi="仿宋" w:cs="仿宋" w:hint="eastAsia"/>
          <w:sz w:val="32"/>
          <w:szCs w:val="32"/>
        </w:rPr>
        <w:t>1</w:t>
      </w:r>
      <w:r>
        <w:rPr>
          <w:rFonts w:ascii="仿宋" w:eastAsia="仿宋" w:hAnsi="仿宋" w:cs="仿宋" w:hint="eastAsia"/>
          <w:sz w:val="32"/>
          <w:szCs w:val="32"/>
        </w:rPr>
        <w:t>）等材料。</w:t>
      </w:r>
      <w:r>
        <w:rPr>
          <w:rFonts w:ascii="仿宋" w:eastAsia="仿宋" w:hAnsi="仿宋" w:cs="仿宋" w:hint="eastAsia"/>
          <w:b/>
          <w:bCs/>
          <w:sz w:val="32"/>
          <w:szCs w:val="32"/>
        </w:rPr>
        <w:t>文件名</w:t>
      </w:r>
      <w:r>
        <w:rPr>
          <w:rFonts w:ascii="仿宋" w:eastAsia="仿宋" w:hAnsi="仿宋" w:cs="仿宋" w:hint="eastAsia"/>
          <w:sz w:val="32"/>
          <w:szCs w:val="32"/>
        </w:rPr>
        <w:t>为：学校</w:t>
      </w:r>
      <w:r>
        <w:rPr>
          <w:rFonts w:ascii="仿宋" w:eastAsia="仿宋" w:hAnsi="仿宋" w:cs="仿宋" w:hint="eastAsia"/>
          <w:sz w:val="32"/>
          <w:szCs w:val="32"/>
        </w:rPr>
        <w:t>+</w:t>
      </w:r>
      <w:r>
        <w:rPr>
          <w:rFonts w:ascii="仿宋" w:eastAsia="仿宋" w:hAnsi="仿宋" w:cs="仿宋" w:hint="eastAsia"/>
          <w:sz w:val="32"/>
          <w:szCs w:val="32"/>
        </w:rPr>
        <w:t>班级</w:t>
      </w:r>
      <w:r>
        <w:rPr>
          <w:rFonts w:ascii="仿宋" w:eastAsia="仿宋" w:hAnsi="仿宋" w:cs="仿宋" w:hint="eastAsia"/>
          <w:sz w:val="32"/>
          <w:szCs w:val="32"/>
        </w:rPr>
        <w:t>+</w:t>
      </w:r>
      <w:r>
        <w:rPr>
          <w:rFonts w:ascii="仿宋" w:eastAsia="仿宋" w:hAnsi="仿宋" w:cs="仿宋" w:hint="eastAsia"/>
          <w:sz w:val="32"/>
          <w:szCs w:val="32"/>
        </w:rPr>
        <w:t>学生名。</w:t>
      </w:r>
    </w:p>
    <w:p w:rsidR="0030361A" w:rsidRDefault="00655FB7">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作品类型。</w:t>
      </w:r>
    </w:p>
    <w:p w:rsidR="0030361A" w:rsidRDefault="00655F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【作品</w:t>
      </w:r>
      <w:r>
        <w:rPr>
          <w:rFonts w:ascii="仿宋" w:eastAsia="仿宋" w:hAnsi="仿宋" w:cs="仿宋" w:hint="eastAsia"/>
          <w:sz w:val="32"/>
          <w:szCs w:val="32"/>
        </w:rPr>
        <w:t>1</w:t>
      </w:r>
      <w:r>
        <w:rPr>
          <w:rFonts w:ascii="仿宋" w:eastAsia="仿宋" w:hAnsi="仿宋" w:cs="仿宋" w:hint="eastAsia"/>
          <w:sz w:val="32"/>
          <w:szCs w:val="32"/>
        </w:rPr>
        <w:t>】故事作文（素材源自于家庭成员与防疫有关联的视频、歌舞、绘画、书法、手工、健身等学习成果），文件名：学生名</w:t>
      </w:r>
      <w:r>
        <w:rPr>
          <w:rFonts w:ascii="仿宋" w:eastAsia="仿宋" w:hAnsi="仿宋" w:cs="仿宋" w:hint="eastAsia"/>
          <w:sz w:val="32"/>
          <w:szCs w:val="32"/>
        </w:rPr>
        <w:t>+</w:t>
      </w:r>
      <w:r>
        <w:rPr>
          <w:rFonts w:ascii="仿宋" w:eastAsia="仿宋" w:hAnsi="仿宋" w:cs="仿宋" w:hint="eastAsia"/>
          <w:sz w:val="32"/>
          <w:szCs w:val="32"/>
        </w:rPr>
        <w:t>故事作文。</w:t>
      </w:r>
      <w:r>
        <w:rPr>
          <w:rFonts w:ascii="仿宋" w:eastAsia="仿宋" w:hAnsi="仿宋" w:cs="仿宋" w:hint="eastAsia"/>
          <w:sz w:val="32"/>
          <w:szCs w:val="32"/>
        </w:rPr>
        <w:t>提示：每篇</w:t>
      </w:r>
      <w:r>
        <w:rPr>
          <w:rFonts w:ascii="仿宋" w:eastAsia="仿宋" w:hAnsi="仿宋" w:cs="仿宋" w:hint="eastAsia"/>
          <w:sz w:val="32"/>
          <w:szCs w:val="32"/>
        </w:rPr>
        <w:t>故事</w:t>
      </w:r>
      <w:r>
        <w:rPr>
          <w:rFonts w:ascii="仿宋" w:eastAsia="仿宋" w:hAnsi="仿宋" w:cs="仿宋" w:hint="eastAsia"/>
          <w:sz w:val="32"/>
          <w:szCs w:val="32"/>
        </w:rPr>
        <w:t>作文（电子稿）需提供</w:t>
      </w:r>
      <w:r>
        <w:rPr>
          <w:rFonts w:ascii="仿宋" w:eastAsia="仿宋" w:hAnsi="仿宋" w:cs="仿宋" w:hint="eastAsia"/>
          <w:sz w:val="32"/>
          <w:szCs w:val="32"/>
        </w:rPr>
        <w:t>家庭</w:t>
      </w:r>
      <w:r>
        <w:rPr>
          <w:rFonts w:ascii="仿宋" w:eastAsia="仿宋" w:hAnsi="仿宋" w:cs="仿宋" w:hint="eastAsia"/>
          <w:sz w:val="32"/>
          <w:szCs w:val="32"/>
        </w:rPr>
        <w:lastRenderedPageBreak/>
        <w:t>成员共同</w:t>
      </w:r>
      <w:r>
        <w:rPr>
          <w:rFonts w:ascii="仿宋" w:eastAsia="仿宋" w:hAnsi="仿宋" w:cs="仿宋" w:hint="eastAsia"/>
          <w:sz w:val="32"/>
          <w:szCs w:val="32"/>
        </w:rPr>
        <w:t>创作相关素材（学习成果）照片（只</w:t>
      </w:r>
      <w:r>
        <w:rPr>
          <w:rFonts w:ascii="仿宋" w:eastAsia="仿宋" w:hAnsi="仿宋" w:cs="仿宋" w:hint="eastAsia"/>
          <w:sz w:val="32"/>
          <w:szCs w:val="32"/>
        </w:rPr>
        <w:t>要</w:t>
      </w:r>
      <w:r>
        <w:rPr>
          <w:rFonts w:ascii="仿宋" w:eastAsia="仿宋" w:hAnsi="仿宋" w:cs="仿宋" w:hint="eastAsia"/>
          <w:sz w:val="32"/>
          <w:szCs w:val="32"/>
        </w:rPr>
        <w:t>附</w:t>
      </w:r>
      <w:r>
        <w:rPr>
          <w:rFonts w:ascii="仿宋" w:eastAsia="仿宋" w:hAnsi="仿宋" w:cs="仿宋" w:hint="eastAsia"/>
          <w:sz w:val="32"/>
          <w:szCs w:val="32"/>
        </w:rPr>
        <w:t>1-3</w:t>
      </w:r>
      <w:r>
        <w:rPr>
          <w:rFonts w:ascii="仿宋" w:eastAsia="仿宋" w:hAnsi="仿宋" w:cs="仿宋" w:hint="eastAsia"/>
          <w:sz w:val="32"/>
          <w:szCs w:val="32"/>
        </w:rPr>
        <w:t>张</w:t>
      </w:r>
      <w:r>
        <w:rPr>
          <w:rFonts w:ascii="仿宋" w:eastAsia="仿宋" w:hAnsi="仿宋" w:cs="仿宋" w:hint="eastAsia"/>
          <w:sz w:val="32"/>
          <w:szCs w:val="32"/>
        </w:rPr>
        <w:t>照片，不用上报实物），即：图片</w:t>
      </w:r>
      <w:r>
        <w:rPr>
          <w:rFonts w:ascii="仿宋" w:eastAsia="仿宋" w:hAnsi="仿宋" w:cs="仿宋" w:hint="eastAsia"/>
          <w:sz w:val="32"/>
          <w:szCs w:val="32"/>
        </w:rPr>
        <w:t>+</w:t>
      </w:r>
      <w:r>
        <w:rPr>
          <w:rFonts w:ascii="仿宋" w:eastAsia="仿宋" w:hAnsi="仿宋" w:cs="仿宋" w:hint="eastAsia"/>
          <w:sz w:val="32"/>
          <w:szCs w:val="32"/>
        </w:rPr>
        <w:t>文字。</w:t>
      </w:r>
    </w:p>
    <w:p w:rsidR="0030361A" w:rsidRDefault="00655F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【作品</w:t>
      </w:r>
      <w:r>
        <w:rPr>
          <w:rFonts w:ascii="仿宋" w:eastAsia="仿宋" w:hAnsi="仿宋" w:cs="仿宋" w:hint="eastAsia"/>
          <w:sz w:val="32"/>
          <w:szCs w:val="32"/>
        </w:rPr>
        <w:t>2</w:t>
      </w:r>
      <w:r>
        <w:rPr>
          <w:rFonts w:ascii="仿宋" w:eastAsia="仿宋" w:hAnsi="仿宋" w:cs="仿宋" w:hint="eastAsia"/>
          <w:sz w:val="32"/>
          <w:szCs w:val="32"/>
        </w:rPr>
        <w:t>】故事朗读（音频为故事作文的原创文本），文件名：学生名</w:t>
      </w:r>
      <w:r>
        <w:rPr>
          <w:rFonts w:ascii="仿宋" w:eastAsia="仿宋" w:hAnsi="仿宋" w:cs="仿宋" w:hint="eastAsia"/>
          <w:sz w:val="32"/>
          <w:szCs w:val="32"/>
        </w:rPr>
        <w:t>+</w:t>
      </w:r>
      <w:r>
        <w:rPr>
          <w:rFonts w:ascii="仿宋" w:eastAsia="仿宋" w:hAnsi="仿宋" w:cs="仿宋" w:hint="eastAsia"/>
          <w:sz w:val="32"/>
          <w:szCs w:val="32"/>
        </w:rPr>
        <w:t>故事朗读。提示：朗读的形式不限，建议有背景音乐，家庭成员的配音、伴奏更佳（孤儿等特殊家庭可以与亲朋好友或社区志愿者、指导老师等合作，注明合作者身份即可）。</w:t>
      </w:r>
    </w:p>
    <w:p w:rsidR="0030361A" w:rsidRDefault="00655F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【作品</w:t>
      </w:r>
      <w:r>
        <w:rPr>
          <w:rFonts w:ascii="仿宋" w:eastAsia="仿宋" w:hAnsi="仿宋" w:cs="仿宋" w:hint="eastAsia"/>
          <w:sz w:val="32"/>
          <w:szCs w:val="32"/>
        </w:rPr>
        <w:t>3</w:t>
      </w:r>
      <w:r>
        <w:rPr>
          <w:rFonts w:ascii="仿宋" w:eastAsia="仿宋" w:hAnsi="仿宋" w:cs="仿宋" w:hint="eastAsia"/>
          <w:sz w:val="32"/>
          <w:szCs w:val="32"/>
        </w:rPr>
        <w:t>】故事表演</w:t>
      </w:r>
      <w:r>
        <w:rPr>
          <w:rFonts w:ascii="仿宋" w:eastAsia="仿宋" w:hAnsi="仿宋" w:cs="仿宋" w:hint="eastAsia"/>
          <w:sz w:val="32"/>
          <w:szCs w:val="32"/>
        </w:rPr>
        <w:t>（视频源自于故事作文，可根据情节适当修改故事剧本），文件名：学生名</w:t>
      </w:r>
      <w:r>
        <w:rPr>
          <w:rFonts w:ascii="仿宋" w:eastAsia="仿宋" w:hAnsi="仿宋" w:cs="仿宋" w:hint="eastAsia"/>
          <w:sz w:val="32"/>
          <w:szCs w:val="32"/>
        </w:rPr>
        <w:t>+</w:t>
      </w:r>
      <w:r>
        <w:rPr>
          <w:rFonts w:ascii="仿宋" w:eastAsia="仿宋" w:hAnsi="仿宋" w:cs="仿宋" w:hint="eastAsia"/>
          <w:sz w:val="32"/>
          <w:szCs w:val="32"/>
        </w:rPr>
        <w:t>故事表演。提示：提倡亲子同场表演，鼓励三代、四代参与。视频规格不限，清晰、完整即可，尽量有片头（题目、表演者等）和片尾（作品形成中的花絮、支持人员、鸣谢单位、完成时间等）。</w:t>
      </w:r>
    </w:p>
    <w:p w:rsidR="0030361A" w:rsidRDefault="00655FB7">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作品数量。</w:t>
      </w:r>
      <w:r>
        <w:rPr>
          <w:rFonts w:ascii="仿宋" w:eastAsia="仿宋" w:hAnsi="仿宋" w:cs="仿宋" w:hint="eastAsia"/>
          <w:sz w:val="32"/>
          <w:szCs w:val="32"/>
        </w:rPr>
        <w:t>各校参与片级评比的作品基本数为是：（</w:t>
      </w:r>
      <w:r>
        <w:rPr>
          <w:rFonts w:ascii="仿宋" w:eastAsia="仿宋" w:hAnsi="仿宋" w:cs="仿宋" w:hint="eastAsia"/>
          <w:sz w:val="32"/>
          <w:szCs w:val="32"/>
        </w:rPr>
        <w:t>1</w:t>
      </w:r>
      <w:r>
        <w:rPr>
          <w:rFonts w:ascii="仿宋" w:eastAsia="仿宋" w:hAnsi="仿宋" w:cs="仿宋" w:hint="eastAsia"/>
          <w:sz w:val="32"/>
          <w:szCs w:val="32"/>
        </w:rPr>
        <w:t>）“故事作文”（电子文稿</w:t>
      </w:r>
      <w:r>
        <w:rPr>
          <w:rFonts w:ascii="仿宋" w:eastAsia="仿宋" w:hAnsi="仿宋" w:cs="仿宋" w:hint="eastAsia"/>
          <w:sz w:val="32"/>
          <w:szCs w:val="32"/>
        </w:rPr>
        <w:t>+</w:t>
      </w:r>
      <w:r>
        <w:rPr>
          <w:rFonts w:ascii="仿宋" w:eastAsia="仿宋" w:hAnsi="仿宋" w:cs="仿宋" w:hint="eastAsia"/>
          <w:sz w:val="32"/>
          <w:szCs w:val="32"/>
        </w:rPr>
        <w:t>图片）篇数原则上达在校学生总数</w:t>
      </w:r>
      <w:r>
        <w:rPr>
          <w:rFonts w:ascii="仿宋" w:eastAsia="仿宋" w:hAnsi="仿宋" w:cs="仿宋" w:hint="eastAsia"/>
          <w:color w:val="000000" w:themeColor="text1"/>
          <w:sz w:val="32"/>
          <w:szCs w:val="32"/>
        </w:rPr>
        <w:t>的</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以上</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）“故事朗读”（音频）按学生数</w:t>
      </w:r>
      <w:r>
        <w:rPr>
          <w:rFonts w:ascii="仿宋" w:eastAsia="仿宋" w:hAnsi="仿宋" w:cs="仿宋" w:hint="eastAsia"/>
          <w:sz w:val="32"/>
          <w:szCs w:val="32"/>
        </w:rPr>
        <w:t>1000</w:t>
      </w:r>
      <w:r>
        <w:rPr>
          <w:rFonts w:ascii="仿宋" w:eastAsia="仿宋" w:hAnsi="仿宋" w:cs="仿宋" w:hint="eastAsia"/>
          <w:sz w:val="32"/>
          <w:szCs w:val="32"/>
        </w:rPr>
        <w:t>人以上的学校</w:t>
      </w:r>
      <w:r>
        <w:rPr>
          <w:rFonts w:ascii="仿宋" w:eastAsia="仿宋" w:hAnsi="仿宋" w:cs="仿宋" w:hint="eastAsia"/>
          <w:sz w:val="32"/>
          <w:szCs w:val="32"/>
        </w:rPr>
        <w:t>10</w:t>
      </w:r>
      <w:r>
        <w:rPr>
          <w:rFonts w:ascii="仿宋" w:eastAsia="仿宋" w:hAnsi="仿宋" w:cs="仿宋" w:hint="eastAsia"/>
          <w:sz w:val="32"/>
          <w:szCs w:val="32"/>
        </w:rPr>
        <w:t>个左右、其他学校</w:t>
      </w:r>
      <w:r>
        <w:rPr>
          <w:rFonts w:ascii="仿宋" w:eastAsia="仿宋" w:hAnsi="仿宋" w:cs="仿宋" w:hint="eastAsia"/>
          <w:sz w:val="32"/>
          <w:szCs w:val="32"/>
        </w:rPr>
        <w:t>5</w:t>
      </w:r>
      <w:r>
        <w:rPr>
          <w:rFonts w:ascii="仿宋" w:eastAsia="仿宋" w:hAnsi="仿宋" w:cs="仿宋" w:hint="eastAsia"/>
          <w:sz w:val="32"/>
          <w:szCs w:val="32"/>
        </w:rPr>
        <w:t>个左右上报；（</w:t>
      </w:r>
      <w:r>
        <w:rPr>
          <w:rFonts w:ascii="仿宋" w:eastAsia="仿宋" w:hAnsi="仿宋" w:cs="仿宋" w:hint="eastAsia"/>
          <w:sz w:val="32"/>
          <w:szCs w:val="32"/>
        </w:rPr>
        <w:t>3</w:t>
      </w:r>
      <w:r>
        <w:rPr>
          <w:rFonts w:ascii="仿宋" w:eastAsia="仿宋" w:hAnsi="仿宋" w:cs="仿宋" w:hint="eastAsia"/>
          <w:sz w:val="32"/>
          <w:szCs w:val="32"/>
        </w:rPr>
        <w:t>）“故事表演”：原则上每校各组别至少上报</w:t>
      </w:r>
      <w:r>
        <w:rPr>
          <w:rFonts w:ascii="仿宋" w:eastAsia="仿宋" w:hAnsi="仿宋" w:cs="仿宋" w:hint="eastAsia"/>
          <w:sz w:val="32"/>
          <w:szCs w:val="32"/>
        </w:rPr>
        <w:t>1</w:t>
      </w:r>
      <w:r>
        <w:rPr>
          <w:rFonts w:ascii="仿宋" w:eastAsia="仿宋" w:hAnsi="仿宋" w:cs="仿宋" w:hint="eastAsia"/>
          <w:sz w:val="32"/>
          <w:szCs w:val="32"/>
        </w:rPr>
        <w:t>个参与片级评比</w:t>
      </w:r>
      <w:r>
        <w:rPr>
          <w:rFonts w:ascii="仿宋" w:eastAsia="仿宋" w:hAnsi="仿宋" w:cs="仿宋" w:hint="eastAsia"/>
          <w:sz w:val="32"/>
          <w:szCs w:val="32"/>
        </w:rPr>
        <w:t>。注：鼓励各校多报各类作品，并尽可能涉及到各年级段，但每个家庭限报一个故事。</w:t>
      </w:r>
    </w:p>
    <w:p w:rsidR="0030361A" w:rsidRDefault="00655FB7">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提交方式。</w:t>
      </w:r>
      <w:r>
        <w:rPr>
          <w:rFonts w:ascii="仿宋" w:eastAsia="仿宋" w:hAnsi="仿宋" w:cs="仿宋" w:hint="eastAsia"/>
          <w:sz w:val="32"/>
          <w:szCs w:val="32"/>
        </w:rPr>
        <w:t>以学校或班级为主要组织单位，组织推荐单位要填写《作品汇总表》（见附件</w:t>
      </w:r>
      <w:r>
        <w:rPr>
          <w:rFonts w:ascii="仿宋" w:eastAsia="仿宋" w:hAnsi="仿宋" w:cs="仿宋" w:hint="eastAsia"/>
          <w:sz w:val="32"/>
          <w:szCs w:val="32"/>
        </w:rPr>
        <w:t>2</w:t>
      </w:r>
      <w:r>
        <w:rPr>
          <w:rFonts w:ascii="仿宋" w:eastAsia="仿宋" w:hAnsi="仿宋" w:cs="仿宋" w:hint="eastAsia"/>
          <w:sz w:val="32"/>
          <w:szCs w:val="32"/>
        </w:rPr>
        <w:t>）和《组织情况反馈表》（见附件</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b/>
          <w:bCs/>
          <w:sz w:val="32"/>
          <w:szCs w:val="32"/>
        </w:rPr>
        <w:t>打包文件名</w:t>
      </w:r>
      <w:r>
        <w:rPr>
          <w:rFonts w:ascii="仿宋" w:eastAsia="仿宋" w:hAnsi="仿宋" w:cs="仿宋" w:hint="eastAsia"/>
          <w:sz w:val="32"/>
          <w:szCs w:val="32"/>
        </w:rPr>
        <w:t>为：学校（或班级）</w:t>
      </w:r>
      <w:r>
        <w:rPr>
          <w:rFonts w:ascii="仿宋" w:eastAsia="仿宋" w:hAnsi="仿宋" w:cs="仿宋" w:hint="eastAsia"/>
          <w:sz w:val="32"/>
          <w:szCs w:val="32"/>
        </w:rPr>
        <w:t>+</w:t>
      </w:r>
      <w:r>
        <w:rPr>
          <w:rFonts w:ascii="仿宋" w:eastAsia="仿宋" w:hAnsi="仿宋" w:cs="仿宋" w:hint="eastAsia"/>
          <w:sz w:val="32"/>
          <w:szCs w:val="32"/>
        </w:rPr>
        <w:t>家庭故事。作品务必于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日前上传邮箱：</w:t>
      </w:r>
      <w:hyperlink r:id="rId8" w:history="1">
        <w:r>
          <w:rPr>
            <w:rFonts w:ascii="仿宋" w:eastAsia="仿宋" w:hAnsi="仿宋" w:cs="仿宋" w:hint="eastAsia"/>
            <w:sz w:val="32"/>
            <w:szCs w:val="32"/>
          </w:rPr>
          <w:t>1139514819@qq.com</w:t>
        </w:r>
        <w:r>
          <w:rPr>
            <w:rFonts w:ascii="仿宋" w:eastAsia="仿宋" w:hAnsi="仿宋" w:cs="仿宋" w:hint="eastAsia"/>
            <w:sz w:val="32"/>
            <w:szCs w:val="32"/>
          </w:rPr>
          <w:t>。</w:t>
        </w:r>
      </w:hyperlink>
      <w:r>
        <w:rPr>
          <w:rFonts w:ascii="仿宋" w:eastAsia="仿宋" w:hAnsi="仿宋" w:cs="仿宋" w:hint="eastAsia"/>
          <w:sz w:val="32"/>
          <w:szCs w:val="32"/>
        </w:rPr>
        <w:t>联系电话：</w:t>
      </w:r>
      <w:r>
        <w:rPr>
          <w:rFonts w:ascii="仿宋" w:eastAsia="仿宋" w:hAnsi="仿宋" w:cs="仿宋" w:hint="eastAsia"/>
          <w:sz w:val="32"/>
          <w:szCs w:val="32"/>
        </w:rPr>
        <w:t>82801837</w:t>
      </w:r>
      <w:r>
        <w:rPr>
          <w:rFonts w:ascii="仿宋" w:eastAsia="仿宋" w:hAnsi="仿宋" w:cs="仿宋" w:hint="eastAsia"/>
          <w:sz w:val="32"/>
          <w:szCs w:val="32"/>
        </w:rPr>
        <w:t>（办），</w:t>
      </w:r>
      <w:r>
        <w:rPr>
          <w:rFonts w:ascii="仿宋" w:eastAsia="仿宋" w:hAnsi="仿宋" w:cs="仿宋" w:hint="eastAsia"/>
          <w:sz w:val="32"/>
          <w:szCs w:val="32"/>
        </w:rPr>
        <w:t>13961141658</w:t>
      </w:r>
      <w:r>
        <w:rPr>
          <w:rFonts w:ascii="仿宋" w:eastAsia="仿宋" w:hAnsi="仿宋" w:cs="仿宋" w:hint="eastAsia"/>
          <w:sz w:val="32"/>
          <w:szCs w:val="32"/>
        </w:rPr>
        <w:t>（李）。</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lastRenderedPageBreak/>
        <w:t>（二）奖励办法</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优秀作品。</w:t>
      </w:r>
      <w:r>
        <w:rPr>
          <w:rFonts w:ascii="仿宋" w:eastAsia="仿宋" w:hAnsi="仿宋" w:cs="仿宋" w:hint="eastAsia"/>
          <w:sz w:val="32"/>
          <w:szCs w:val="32"/>
        </w:rPr>
        <w:t>故事作文、故事朗读（音频）和故事表演（视频）分别按各组别片级初评上报作品数的</w:t>
      </w:r>
      <w:r>
        <w:rPr>
          <w:rFonts w:ascii="仿宋" w:eastAsia="仿宋" w:hAnsi="仿宋" w:cs="仿宋" w:hint="eastAsia"/>
          <w:sz w:val="32"/>
          <w:szCs w:val="32"/>
        </w:rPr>
        <w:t>15%</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和</w:t>
      </w:r>
      <w:r>
        <w:rPr>
          <w:rFonts w:ascii="仿宋" w:eastAsia="仿宋" w:hAnsi="仿宋" w:cs="仿宋" w:hint="eastAsia"/>
          <w:sz w:val="32"/>
          <w:szCs w:val="32"/>
        </w:rPr>
        <w:t>50%</w:t>
      </w:r>
      <w:r>
        <w:rPr>
          <w:rFonts w:ascii="仿宋" w:eastAsia="仿宋" w:hAnsi="仿宋" w:cs="仿宋" w:hint="eastAsia"/>
          <w:sz w:val="32"/>
          <w:szCs w:val="32"/>
        </w:rPr>
        <w:t>左右设立特等奖、一等奖、二等奖，优秀奖等其他奖项酌情考虑。凡获二等奖以上家庭授予优秀学习型家庭等称号，并给予物质奖励。注：根据参评作品分布情况适当调整组别。</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先进组织。</w:t>
      </w:r>
      <w:r>
        <w:rPr>
          <w:rFonts w:ascii="仿宋" w:eastAsia="仿宋" w:hAnsi="仿宋" w:cs="仿宋" w:hint="eastAsia"/>
          <w:sz w:val="32"/>
          <w:szCs w:val="32"/>
        </w:rPr>
        <w:t>根据各单位（学校、班级或其他组织）上报数量和质量等情况综合评选</w:t>
      </w:r>
      <w:r>
        <w:rPr>
          <w:rFonts w:ascii="仿宋" w:eastAsia="仿宋" w:hAnsi="仿宋" w:cs="仿宋" w:hint="eastAsia"/>
          <w:sz w:val="32"/>
          <w:szCs w:val="32"/>
        </w:rPr>
        <w:t>10</w:t>
      </w:r>
      <w:r>
        <w:rPr>
          <w:rFonts w:ascii="仿宋" w:eastAsia="仿宋" w:hAnsi="仿宋" w:cs="仿宋" w:hint="eastAsia"/>
          <w:sz w:val="32"/>
          <w:szCs w:val="32"/>
        </w:rPr>
        <w:t>个最优组织奖和若干优秀组织奖，农村学校获奖率占比原则上不低于</w:t>
      </w:r>
      <w:r>
        <w:rPr>
          <w:rFonts w:ascii="仿宋" w:eastAsia="仿宋" w:hAnsi="仿宋" w:cs="仿宋" w:hint="eastAsia"/>
          <w:sz w:val="32"/>
          <w:szCs w:val="32"/>
        </w:rPr>
        <w:t>20%</w:t>
      </w:r>
      <w:r>
        <w:rPr>
          <w:rFonts w:ascii="仿宋" w:eastAsia="仿宋" w:hAnsi="仿宋" w:cs="仿宋" w:hint="eastAsia"/>
          <w:sz w:val="32"/>
          <w:szCs w:val="32"/>
        </w:rPr>
        <w:t>。凡获得组织奖及其校级领导、具体负责人或班主任以及指导教师分别给予先进集体和个人等表彰奖励。</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成果展示。</w:t>
      </w:r>
      <w:r>
        <w:rPr>
          <w:rFonts w:ascii="仿宋" w:eastAsia="仿宋" w:hAnsi="仿宋" w:cs="仿宋" w:hint="eastAsia"/>
          <w:sz w:val="32"/>
          <w:szCs w:val="32"/>
        </w:rPr>
        <w:t>获</w:t>
      </w:r>
      <w:r>
        <w:rPr>
          <w:rFonts w:ascii="仿宋" w:eastAsia="仿宋" w:hAnsi="仿宋" w:cs="仿宋" w:hint="eastAsia"/>
          <w:sz w:val="32"/>
          <w:szCs w:val="32"/>
        </w:rPr>
        <w:t>奖作品择优刊登在《乐学金沙报》、《乐学金沙：微信公众号》等教育媒体上，汇编成《金家美传扬：</w:t>
      </w:r>
      <w:r>
        <w:rPr>
          <w:rFonts w:ascii="仿宋" w:eastAsia="仿宋" w:hAnsi="仿宋" w:cs="仿宋" w:hint="eastAsia"/>
          <w:sz w:val="32"/>
          <w:szCs w:val="32"/>
        </w:rPr>
        <w:t>战“疫”里的家庭故事</w:t>
      </w:r>
      <w:r>
        <w:rPr>
          <w:rFonts w:ascii="仿宋" w:eastAsia="仿宋" w:hAnsi="仿宋" w:cs="仿宋" w:hint="eastAsia"/>
          <w:sz w:val="32"/>
          <w:szCs w:val="32"/>
        </w:rPr>
        <w:t>》（暂名）文集，适时举办颁奖会等表彰活动。</w:t>
      </w:r>
    </w:p>
    <w:p w:rsidR="0030361A" w:rsidRDefault="00655FB7">
      <w:pPr>
        <w:spacing w:line="540" w:lineRule="exact"/>
        <w:ind w:firstLineChars="200" w:firstLine="643"/>
        <w:rPr>
          <w:rFonts w:ascii="仿宋" w:eastAsia="仿宋" w:hAnsi="仿宋" w:cs="仿宋"/>
          <w:color w:val="FF0000"/>
          <w:sz w:val="32"/>
          <w:szCs w:val="32"/>
        </w:rPr>
      </w:pPr>
      <w:r>
        <w:rPr>
          <w:rFonts w:ascii="楷体" w:eastAsia="楷体" w:hAnsi="楷体" w:cs="楷体" w:hint="eastAsia"/>
          <w:b/>
          <w:bCs/>
          <w:sz w:val="32"/>
          <w:szCs w:val="32"/>
        </w:rPr>
        <w:t>4.</w:t>
      </w:r>
      <w:r>
        <w:rPr>
          <w:rFonts w:ascii="楷体" w:eastAsia="楷体" w:hAnsi="楷体" w:cs="楷体" w:hint="eastAsia"/>
          <w:b/>
          <w:bCs/>
          <w:sz w:val="32"/>
          <w:szCs w:val="32"/>
        </w:rPr>
        <w:t>经费资助。</w:t>
      </w:r>
      <w:r>
        <w:rPr>
          <w:rFonts w:ascii="仿宋" w:eastAsia="仿宋" w:hAnsi="仿宋" w:cs="仿宋" w:hint="eastAsia"/>
          <w:sz w:val="32"/>
          <w:szCs w:val="32"/>
        </w:rPr>
        <w:t>获特等奖、一等奖的作品免费制作朗读音频和表演视频，邀请专家辅导，搭建展示平台，并给予奖励。组织突出的单位和个人给予经费资助（按财务要求审批）。</w:t>
      </w:r>
    </w:p>
    <w:p w:rsidR="0030361A" w:rsidRDefault="00655FB7">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五、组织保障</w:t>
      </w:r>
    </w:p>
    <w:p w:rsidR="0030361A" w:rsidRDefault="00655FB7">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（一）组织形式</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片级初评。</w:t>
      </w:r>
      <w:r>
        <w:rPr>
          <w:rFonts w:ascii="仿宋" w:eastAsia="仿宋" w:hAnsi="仿宋" w:cs="仿宋" w:hint="eastAsia"/>
          <w:sz w:val="32"/>
          <w:szCs w:val="32"/>
        </w:rPr>
        <w:t>以乡镇、街道为组织单元，设立片级评审组，由各乡镇、街道社区教育中心组织协调、汇总整理、评审上报辖区内幼儿园、小学、初中参评材料，按各组别的</w:t>
      </w:r>
      <w:r>
        <w:rPr>
          <w:rFonts w:ascii="仿宋" w:eastAsia="仿宋" w:hAnsi="仿宋" w:cs="仿宋" w:hint="eastAsia"/>
          <w:sz w:val="32"/>
          <w:szCs w:val="32"/>
        </w:rPr>
        <w:t>40%</w:t>
      </w:r>
      <w:r>
        <w:rPr>
          <w:rFonts w:ascii="仿宋" w:eastAsia="仿宋" w:hAnsi="仿宋" w:cs="仿宋" w:hint="eastAsia"/>
          <w:sz w:val="32"/>
          <w:szCs w:val="32"/>
        </w:rPr>
        <w:t>择优推荐优秀作品参加区级总评，余下作品拟为区级二等奖或其他奖项表彰</w:t>
      </w:r>
      <w:r>
        <w:rPr>
          <w:rFonts w:ascii="仿宋" w:eastAsia="仿宋" w:hAnsi="仿宋" w:cs="仿宋" w:hint="eastAsia"/>
          <w:sz w:val="32"/>
          <w:szCs w:val="32"/>
        </w:rPr>
        <w:lastRenderedPageBreak/>
        <w:t>（待审）。</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日前上报片级初评信息表（见附件</w:t>
      </w:r>
      <w:r>
        <w:rPr>
          <w:rFonts w:ascii="仿宋" w:eastAsia="仿宋" w:hAnsi="仿宋" w:cs="仿宋" w:hint="eastAsia"/>
          <w:sz w:val="32"/>
          <w:szCs w:val="32"/>
        </w:rPr>
        <w:t>4</w:t>
      </w:r>
      <w:r>
        <w:rPr>
          <w:rFonts w:ascii="仿宋" w:eastAsia="仿宋" w:hAnsi="仿宋" w:cs="仿宋" w:hint="eastAsia"/>
          <w:sz w:val="32"/>
          <w:szCs w:val="32"/>
        </w:rPr>
        <w:t>）和优秀作品完整材料，文件名：乡镇、街道</w:t>
      </w:r>
      <w:r>
        <w:rPr>
          <w:rFonts w:ascii="仿宋" w:eastAsia="仿宋" w:hAnsi="仿宋" w:cs="仿宋" w:hint="eastAsia"/>
          <w:sz w:val="32"/>
          <w:szCs w:val="32"/>
        </w:rPr>
        <w:t>+</w:t>
      </w:r>
      <w:r>
        <w:rPr>
          <w:rFonts w:ascii="仿宋" w:eastAsia="仿宋" w:hAnsi="仿宋" w:cs="仿宋" w:hint="eastAsia"/>
          <w:sz w:val="32"/>
          <w:szCs w:val="32"/>
        </w:rPr>
        <w:t>家庭故事，注</w:t>
      </w:r>
      <w:r>
        <w:rPr>
          <w:rFonts w:ascii="仿宋" w:eastAsia="仿宋" w:hAnsi="仿宋" w:cs="仿宋" w:hint="eastAsia"/>
          <w:sz w:val="32"/>
          <w:szCs w:val="32"/>
        </w:rPr>
        <w:t>:</w:t>
      </w:r>
      <w:r>
        <w:rPr>
          <w:rFonts w:ascii="仿宋" w:eastAsia="仿宋" w:hAnsi="仿宋" w:cs="仿宋" w:hint="eastAsia"/>
          <w:sz w:val="32"/>
          <w:szCs w:val="32"/>
        </w:rPr>
        <w:t>为便于文件上传，可将文件合理归类，分成文件</w:t>
      </w:r>
      <w:r>
        <w:rPr>
          <w:rFonts w:ascii="仿宋" w:eastAsia="仿宋" w:hAnsi="仿宋" w:cs="仿宋" w:hint="eastAsia"/>
          <w:sz w:val="32"/>
          <w:szCs w:val="32"/>
        </w:rPr>
        <w:t>1</w:t>
      </w:r>
      <w:r>
        <w:rPr>
          <w:rFonts w:ascii="仿宋" w:eastAsia="仿宋" w:hAnsi="仿宋" w:cs="仿宋" w:hint="eastAsia"/>
          <w:sz w:val="32"/>
          <w:szCs w:val="32"/>
        </w:rPr>
        <w:t>、文件</w:t>
      </w:r>
      <w:r>
        <w:rPr>
          <w:rFonts w:ascii="仿宋" w:eastAsia="仿宋" w:hAnsi="仿宋" w:cs="仿宋" w:hint="eastAsia"/>
          <w:sz w:val="32"/>
          <w:szCs w:val="32"/>
        </w:rPr>
        <w:t>2</w:t>
      </w:r>
      <w:r>
        <w:rPr>
          <w:rFonts w:ascii="仿宋" w:eastAsia="仿宋" w:hAnsi="仿宋" w:cs="仿宋" w:hint="eastAsia"/>
          <w:sz w:val="32"/>
          <w:szCs w:val="32"/>
        </w:rPr>
        <w:t>、文件</w:t>
      </w:r>
      <w:r>
        <w:rPr>
          <w:rFonts w:ascii="仿宋" w:eastAsia="仿宋" w:hAnsi="仿宋" w:cs="仿宋" w:hint="eastAsia"/>
          <w:sz w:val="32"/>
          <w:szCs w:val="32"/>
        </w:rPr>
        <w:t>3</w:t>
      </w:r>
      <w:r>
        <w:rPr>
          <w:rFonts w:ascii="仿宋" w:eastAsia="仿宋" w:hAnsi="仿宋" w:cs="仿宋" w:hint="eastAsia"/>
          <w:sz w:val="32"/>
          <w:szCs w:val="32"/>
        </w:rPr>
        <w:t>等。</w:t>
      </w:r>
    </w:p>
    <w:p w:rsidR="0030361A" w:rsidRDefault="00655FB7">
      <w:pPr>
        <w:spacing w:line="540" w:lineRule="exact"/>
        <w:ind w:firstLineChars="200" w:firstLine="643"/>
        <w:rPr>
          <w:rFonts w:ascii="仿宋" w:eastAsia="仿宋" w:hAnsi="仿宋" w:cs="仿宋"/>
          <w:color w:val="000000" w:themeColor="text1"/>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区级总评。</w:t>
      </w:r>
      <w:r>
        <w:rPr>
          <w:rFonts w:ascii="仿宋" w:eastAsia="仿宋" w:hAnsi="仿宋" w:cs="仿宋" w:hint="eastAsia"/>
          <w:sz w:val="32"/>
          <w:szCs w:val="32"/>
        </w:rPr>
        <w:t>总评分小学</w:t>
      </w:r>
      <w:r>
        <w:rPr>
          <w:rFonts w:ascii="仿宋" w:eastAsia="仿宋" w:hAnsi="仿宋" w:cs="仿宋" w:hint="eastAsia"/>
          <w:sz w:val="32"/>
          <w:szCs w:val="32"/>
        </w:rPr>
        <w:t>1-3</w:t>
      </w:r>
      <w:r>
        <w:rPr>
          <w:rFonts w:ascii="仿宋" w:eastAsia="仿宋" w:hAnsi="仿宋" w:cs="仿宋" w:hint="eastAsia"/>
          <w:sz w:val="32"/>
          <w:szCs w:val="32"/>
        </w:rPr>
        <w:t>年级组和</w:t>
      </w:r>
      <w:r>
        <w:rPr>
          <w:rFonts w:ascii="仿宋" w:eastAsia="仿宋" w:hAnsi="仿宋" w:cs="仿宋" w:hint="eastAsia"/>
          <w:sz w:val="32"/>
          <w:szCs w:val="32"/>
        </w:rPr>
        <w:t>4-6</w:t>
      </w:r>
      <w:r>
        <w:rPr>
          <w:rFonts w:ascii="仿宋" w:eastAsia="仿宋" w:hAnsi="仿宋" w:cs="仿宋" w:hint="eastAsia"/>
          <w:sz w:val="32"/>
          <w:szCs w:val="32"/>
        </w:rPr>
        <w:t>年级组、初中组和综合组（幼儿园、高中含中专校等）四个组别，按片级初评上报优秀作品数的</w:t>
      </w:r>
      <w:r>
        <w:rPr>
          <w:rFonts w:ascii="仿宋" w:eastAsia="仿宋" w:hAnsi="仿宋" w:cs="仿宋" w:hint="eastAsia"/>
          <w:sz w:val="32"/>
          <w:szCs w:val="32"/>
        </w:rPr>
        <w:t>1</w:t>
      </w:r>
      <w:r>
        <w:rPr>
          <w:rFonts w:ascii="仿宋" w:eastAsia="仿宋" w:hAnsi="仿宋" w:cs="仿宋" w:hint="eastAsia"/>
          <w:sz w:val="32"/>
          <w:szCs w:val="32"/>
        </w:rPr>
        <w:t>5%</w:t>
      </w:r>
      <w:r>
        <w:rPr>
          <w:rFonts w:ascii="仿宋" w:eastAsia="仿宋" w:hAnsi="仿宋" w:cs="仿宋" w:hint="eastAsia"/>
          <w:sz w:val="32"/>
          <w:szCs w:val="32"/>
        </w:rPr>
        <w:t>左右确定特等奖，余下的推荐作品拟为区级一、二等奖（待审）。高中组（含中专校）直接进入区级总评</w:t>
      </w:r>
      <w:r>
        <w:rPr>
          <w:rFonts w:ascii="仿宋" w:eastAsia="仿宋" w:hAnsi="仿宋" w:cs="仿宋" w:hint="eastAsia"/>
          <w:color w:val="000000" w:themeColor="text1"/>
          <w:sz w:val="32"/>
          <w:szCs w:val="32"/>
        </w:rPr>
        <w:t>。</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评审方式。</w:t>
      </w:r>
      <w:r>
        <w:rPr>
          <w:rFonts w:ascii="仿宋" w:eastAsia="仿宋" w:hAnsi="仿宋" w:cs="仿宋" w:hint="eastAsia"/>
          <w:sz w:val="32"/>
          <w:szCs w:val="32"/>
        </w:rPr>
        <w:t>区教育局统筹协调各乡镇、街道片级预赛和区级决赛的评审工作，片级初评和区级总评均采用线上评审和线下展评相结合的方式，视参评作品数量、类型等情况选择评审方式和聘请专家评委，具体事项另行安排。</w:t>
      </w:r>
    </w:p>
    <w:p w:rsidR="0030361A" w:rsidRDefault="00655FB7">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（二）实施保障</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宣传教育，积极参与。</w:t>
      </w:r>
      <w:r>
        <w:rPr>
          <w:rFonts w:ascii="仿宋" w:eastAsia="仿宋" w:hAnsi="仿宋" w:cs="仿宋" w:hint="eastAsia"/>
          <w:sz w:val="32"/>
          <w:szCs w:val="32"/>
        </w:rPr>
        <w:t>各校要通过</w:t>
      </w:r>
      <w:r>
        <w:rPr>
          <w:rFonts w:ascii="仿宋" w:eastAsia="仿宋" w:hAnsi="仿宋" w:cs="仿宋" w:hint="eastAsia"/>
          <w:sz w:val="32"/>
          <w:szCs w:val="32"/>
        </w:rPr>
        <w:t>QQ</w:t>
      </w:r>
      <w:r>
        <w:rPr>
          <w:rFonts w:ascii="仿宋" w:eastAsia="仿宋" w:hAnsi="仿宋" w:cs="仿宋" w:hint="eastAsia"/>
          <w:sz w:val="32"/>
          <w:szCs w:val="32"/>
        </w:rPr>
        <w:t>群、微信公众号等媒体形式，广泛宣传征集作品活动</w:t>
      </w:r>
      <w:r>
        <w:rPr>
          <w:rFonts w:ascii="仿宋" w:eastAsia="仿宋" w:hAnsi="仿宋" w:cs="仿宋" w:hint="eastAsia"/>
          <w:sz w:val="32"/>
          <w:szCs w:val="32"/>
        </w:rPr>
        <w:t>的教育意义、活动内容、行动路径等</w:t>
      </w:r>
      <w:r>
        <w:rPr>
          <w:rFonts w:ascii="仿宋" w:eastAsia="仿宋" w:hAnsi="仿宋" w:cs="仿宋" w:hint="eastAsia"/>
          <w:sz w:val="32"/>
          <w:szCs w:val="32"/>
        </w:rPr>
        <w:t>，层层发动。要组织力量研发“疫情即教材，社会即课堂</w:t>
      </w:r>
      <w:r>
        <w:rPr>
          <w:rFonts w:ascii="仿宋" w:eastAsia="仿宋" w:hAnsi="仿宋" w:cs="仿宋" w:hint="eastAsia"/>
          <w:sz w:val="32"/>
          <w:szCs w:val="32"/>
        </w:rPr>
        <w:t>，生活即教育”防疫特色课程资</w:t>
      </w:r>
      <w:r>
        <w:rPr>
          <w:rFonts w:ascii="仿宋" w:eastAsia="仿宋" w:hAnsi="仿宋" w:cs="仿宋" w:hint="eastAsia"/>
          <w:sz w:val="32"/>
          <w:szCs w:val="32"/>
        </w:rPr>
        <w:t>源，共同完成好这场生命认知教育、生存技能教育、生活信仰教育。各校组织开展</w:t>
      </w:r>
      <w:r>
        <w:rPr>
          <w:rFonts w:ascii="仿宋" w:eastAsia="仿宋" w:hAnsi="仿宋" w:cs="仿宋" w:hint="eastAsia"/>
          <w:sz w:val="32"/>
          <w:szCs w:val="32"/>
        </w:rPr>
        <w:t>的</w:t>
      </w:r>
      <w:r>
        <w:rPr>
          <w:rFonts w:ascii="仿宋" w:eastAsia="仿宋" w:hAnsi="仿宋" w:cs="仿宋" w:hint="eastAsia"/>
          <w:sz w:val="32"/>
          <w:szCs w:val="32"/>
        </w:rPr>
        <w:t>班级、校级评比</w:t>
      </w:r>
      <w:r>
        <w:rPr>
          <w:rFonts w:ascii="仿宋" w:eastAsia="仿宋" w:hAnsi="仿宋" w:cs="仿宋" w:hint="eastAsia"/>
          <w:sz w:val="32"/>
          <w:szCs w:val="32"/>
        </w:rPr>
        <w:t>活动</w:t>
      </w:r>
      <w:r>
        <w:rPr>
          <w:rFonts w:ascii="仿宋" w:eastAsia="仿宋" w:hAnsi="仿宋" w:cs="仿宋" w:hint="eastAsia"/>
          <w:sz w:val="32"/>
          <w:szCs w:val="32"/>
        </w:rPr>
        <w:t>列入德育工作年度考核内容，</w:t>
      </w:r>
      <w:r>
        <w:rPr>
          <w:rFonts w:ascii="仿宋" w:eastAsia="仿宋" w:hAnsi="仿宋" w:cs="仿宋" w:hint="eastAsia"/>
          <w:sz w:val="32"/>
          <w:szCs w:val="32"/>
        </w:rPr>
        <w:t>要</w:t>
      </w:r>
      <w:r>
        <w:rPr>
          <w:rFonts w:ascii="仿宋" w:eastAsia="仿宋" w:hAnsi="仿宋" w:cs="仿宋" w:hint="eastAsia"/>
          <w:sz w:val="32"/>
          <w:szCs w:val="32"/>
        </w:rPr>
        <w:t>择优推荐优秀作品，尤其要重视班级活动展示，力求体现“全民</w:t>
      </w:r>
      <w:r>
        <w:rPr>
          <w:rFonts w:ascii="仿宋" w:eastAsia="仿宋" w:hAnsi="仿宋" w:cs="仿宋" w:hint="eastAsia"/>
          <w:sz w:val="32"/>
          <w:szCs w:val="32"/>
        </w:rPr>
        <w:t>抗</w:t>
      </w:r>
      <w:r>
        <w:rPr>
          <w:rFonts w:ascii="仿宋" w:eastAsia="仿宋" w:hAnsi="仿宋" w:cs="仿宋" w:hint="eastAsia"/>
          <w:sz w:val="32"/>
          <w:szCs w:val="32"/>
        </w:rPr>
        <w:t>疫”的学习成果。</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创新学习，排忧解难。</w:t>
      </w:r>
      <w:r>
        <w:rPr>
          <w:rFonts w:ascii="仿宋" w:eastAsia="仿宋" w:hAnsi="仿宋" w:cs="仿宋" w:hint="eastAsia"/>
          <w:sz w:val="32"/>
          <w:szCs w:val="32"/>
        </w:rPr>
        <w:t>各校要利用“防疫”资源提升家庭教育水平，动员教师指导学生以及家庭成员创新“宅”家学习和亲子沟通方式，</w:t>
      </w:r>
      <w:r>
        <w:rPr>
          <w:rFonts w:ascii="仿宋" w:eastAsia="仿宋" w:hAnsi="仿宋" w:cs="仿宋" w:hint="eastAsia"/>
          <w:sz w:val="32"/>
          <w:szCs w:val="32"/>
        </w:rPr>
        <w:t>借助融媒体、多媒体、自媒体等多元载体，引导家庭成员</w:t>
      </w:r>
      <w:r>
        <w:rPr>
          <w:rFonts w:ascii="仿宋" w:eastAsia="仿宋" w:hAnsi="仿宋" w:cs="仿宋" w:hint="eastAsia"/>
          <w:sz w:val="32"/>
          <w:szCs w:val="32"/>
        </w:rPr>
        <w:t>参与不同形式的体育、艺术、科技和劳动等方面的体验</w:t>
      </w:r>
      <w:r>
        <w:rPr>
          <w:rFonts w:ascii="仿宋" w:eastAsia="仿宋" w:hAnsi="仿宋" w:cs="仿宋" w:hint="eastAsia"/>
          <w:sz w:val="32"/>
          <w:szCs w:val="32"/>
        </w:rPr>
        <w:lastRenderedPageBreak/>
        <w:t>性活动，</w:t>
      </w:r>
      <w:r>
        <w:rPr>
          <w:rFonts w:ascii="仿宋" w:eastAsia="仿宋" w:hAnsi="仿宋" w:cs="仿宋" w:hint="eastAsia"/>
          <w:sz w:val="32"/>
          <w:szCs w:val="32"/>
        </w:rPr>
        <w:t>记录“家风讲一讲”、“故事说一说”、“美文读一读”、“技能练一练”等学习经历，营造良好</w:t>
      </w:r>
      <w:r>
        <w:rPr>
          <w:rFonts w:ascii="仿宋" w:eastAsia="仿宋" w:hAnsi="仿宋" w:cs="仿宋" w:hint="eastAsia"/>
          <w:sz w:val="32"/>
          <w:szCs w:val="32"/>
        </w:rPr>
        <w:t>的家庭学习氛围。</w:t>
      </w:r>
    </w:p>
    <w:p w:rsidR="0030361A" w:rsidRDefault="00655FB7">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总结表彰，推广成果。</w:t>
      </w:r>
      <w:r>
        <w:rPr>
          <w:rFonts w:ascii="仿宋" w:eastAsia="仿宋" w:hAnsi="仿宋" w:cs="仿宋" w:hint="eastAsia"/>
          <w:sz w:val="32"/>
          <w:szCs w:val="32"/>
        </w:rPr>
        <w:t>各校要围绕主题教育活动过程中涌现出来的感动人物和典型事例，有针对性的进行汇总梳理、提炼，并在校园广播、黑板橱窗、媒体网络等多种渠道进行宣传教育。区教育局将组织专家评审并表彰奖励优秀作品、先进个人（家庭）和组织突出单位（学校、班级等），汇编成果，搭建展示交流平台，传递正能量，弘扬民族精神，</w:t>
      </w:r>
      <w:r>
        <w:rPr>
          <w:rFonts w:ascii="仿宋" w:eastAsia="仿宋" w:hAnsi="仿宋" w:cs="仿宋" w:hint="eastAsia"/>
          <w:sz w:val="32"/>
          <w:szCs w:val="32"/>
        </w:rPr>
        <w:t>推动全民终身学习。</w:t>
      </w:r>
    </w:p>
    <w:p w:rsidR="0030361A" w:rsidRDefault="0030361A">
      <w:pPr>
        <w:spacing w:line="540" w:lineRule="exact"/>
        <w:ind w:firstLineChars="200" w:firstLine="640"/>
        <w:rPr>
          <w:rFonts w:ascii="仿宋" w:eastAsia="仿宋" w:hAnsi="仿宋" w:cs="仿宋"/>
          <w:sz w:val="32"/>
          <w:szCs w:val="32"/>
        </w:rPr>
      </w:pPr>
    </w:p>
    <w:p w:rsidR="0030361A" w:rsidRDefault="00655FB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：战“疫”里的家庭故事优秀作品推荐表</w:t>
      </w:r>
    </w:p>
    <w:p w:rsidR="0030361A" w:rsidRDefault="00655FB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：战“疫”里的家庭故事作品汇总表</w:t>
      </w:r>
    </w:p>
    <w:p w:rsidR="0030361A" w:rsidRDefault="00655FB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3</w:t>
      </w:r>
      <w:r>
        <w:rPr>
          <w:rFonts w:ascii="仿宋" w:eastAsia="仿宋" w:hAnsi="仿宋" w:cs="仿宋" w:hint="eastAsia"/>
          <w:sz w:val="32"/>
          <w:szCs w:val="32"/>
        </w:rPr>
        <w:t>：战“疫”里的家庭故事学校组织情况反馈表</w:t>
      </w:r>
    </w:p>
    <w:p w:rsidR="0030361A" w:rsidRDefault="00655FB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4</w:t>
      </w:r>
      <w:r>
        <w:rPr>
          <w:rFonts w:ascii="仿宋" w:eastAsia="仿宋" w:hAnsi="仿宋" w:cs="仿宋" w:hint="eastAsia"/>
          <w:sz w:val="32"/>
          <w:szCs w:val="32"/>
        </w:rPr>
        <w:t>：战“疫”里的家庭故事</w:t>
      </w:r>
      <w:r>
        <w:rPr>
          <w:rFonts w:ascii="仿宋" w:eastAsia="仿宋" w:hAnsi="仿宋" w:cs="仿宋" w:hint="eastAsia"/>
          <w:sz w:val="32"/>
          <w:szCs w:val="32"/>
        </w:rPr>
        <w:t>片级初评情况信息表</w:t>
      </w:r>
    </w:p>
    <w:p w:rsidR="0030361A" w:rsidRDefault="0030361A">
      <w:pPr>
        <w:spacing w:line="540" w:lineRule="exact"/>
        <w:rPr>
          <w:rFonts w:ascii="仿宋" w:eastAsia="仿宋" w:hAnsi="仿宋" w:cs="仿宋"/>
          <w:sz w:val="30"/>
          <w:szCs w:val="30"/>
        </w:rPr>
      </w:pPr>
    </w:p>
    <w:p w:rsidR="0030361A" w:rsidRDefault="0030361A">
      <w:pPr>
        <w:spacing w:line="540" w:lineRule="exact"/>
        <w:rPr>
          <w:rFonts w:ascii="仿宋" w:eastAsia="仿宋" w:hAnsi="仿宋" w:cs="仿宋"/>
          <w:sz w:val="30"/>
          <w:szCs w:val="30"/>
        </w:rPr>
      </w:pPr>
    </w:p>
    <w:p w:rsidR="0030361A" w:rsidRDefault="00655FB7">
      <w:pPr>
        <w:spacing w:line="540" w:lineRule="exact"/>
        <w:ind w:firstLineChars="100" w:firstLine="300"/>
        <w:rPr>
          <w:rFonts w:ascii="仿宋" w:eastAsia="仿宋" w:hAnsi="仿宋" w:cs="仿宋"/>
          <w:sz w:val="30"/>
          <w:szCs w:val="30"/>
        </w:rPr>
      </w:pPr>
      <w:r>
        <w:rPr>
          <w:rFonts w:ascii="仿宋" w:eastAsia="仿宋" w:hAnsi="仿宋" w:cs="仿宋" w:hint="eastAsia"/>
          <w:sz w:val="30"/>
          <w:szCs w:val="30"/>
        </w:rPr>
        <w:t>常州市金坛区教育局</w:t>
      </w:r>
      <w:r>
        <w:rPr>
          <w:rFonts w:ascii="仿宋" w:eastAsia="仿宋" w:hAnsi="仿宋" w:cs="仿宋" w:hint="eastAsia"/>
          <w:sz w:val="30"/>
          <w:szCs w:val="30"/>
        </w:rPr>
        <w:t xml:space="preserve">    </w:t>
      </w:r>
      <w:r>
        <w:rPr>
          <w:rFonts w:ascii="仿宋" w:eastAsia="仿宋" w:hAnsi="仿宋" w:cs="仿宋" w:hint="eastAsia"/>
          <w:sz w:val="30"/>
          <w:szCs w:val="30"/>
        </w:rPr>
        <w:t>常州市</w:t>
      </w:r>
      <w:r>
        <w:rPr>
          <w:rFonts w:ascii="仿宋" w:eastAsia="仿宋" w:hAnsi="仿宋" w:cs="仿宋" w:hint="eastAsia"/>
          <w:sz w:val="30"/>
          <w:szCs w:val="30"/>
        </w:rPr>
        <w:t>金坛区</w:t>
      </w:r>
      <w:r>
        <w:rPr>
          <w:rFonts w:ascii="仿宋" w:eastAsia="仿宋" w:hAnsi="仿宋" w:cs="仿宋" w:hint="eastAsia"/>
          <w:sz w:val="30"/>
          <w:szCs w:val="30"/>
        </w:rPr>
        <w:t>社区教育委员会</w:t>
      </w:r>
      <w:r>
        <w:rPr>
          <w:rFonts w:ascii="仿宋" w:eastAsia="仿宋" w:hAnsi="仿宋" w:cs="仿宋" w:hint="eastAsia"/>
          <w:sz w:val="30"/>
          <w:szCs w:val="30"/>
        </w:rPr>
        <w:t>办公室</w:t>
      </w:r>
    </w:p>
    <w:p w:rsidR="0030361A" w:rsidRDefault="00655FB7">
      <w:pPr>
        <w:spacing w:line="540" w:lineRule="exact"/>
        <w:ind w:firstLineChars="1400" w:firstLine="4200"/>
        <w:rPr>
          <w:rFonts w:ascii="仿宋" w:eastAsia="仿宋" w:hAnsi="仿宋" w:cs="仿宋"/>
          <w:sz w:val="30"/>
          <w:szCs w:val="30"/>
        </w:rPr>
      </w:pP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12</w:t>
      </w:r>
      <w:r>
        <w:rPr>
          <w:rFonts w:ascii="仿宋" w:eastAsia="仿宋" w:hAnsi="仿宋" w:cs="仿宋" w:hint="eastAsia"/>
          <w:sz w:val="30"/>
          <w:szCs w:val="30"/>
        </w:rPr>
        <w:t>日</w:t>
      </w: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160" w:lineRule="exact"/>
        <w:rPr>
          <w:rFonts w:ascii="仿宋" w:eastAsia="仿宋" w:hAnsi="仿宋" w:cs="仿宋"/>
          <w:sz w:val="30"/>
          <w:szCs w:val="30"/>
        </w:rPr>
      </w:pPr>
    </w:p>
    <w:p w:rsidR="0030361A" w:rsidRDefault="0030361A">
      <w:pPr>
        <w:spacing w:line="440" w:lineRule="exact"/>
        <w:rPr>
          <w:rFonts w:ascii="仿宋" w:eastAsia="仿宋" w:hAnsi="仿宋" w:cs="仿宋"/>
          <w:sz w:val="30"/>
          <w:szCs w:val="30"/>
        </w:rPr>
      </w:pPr>
      <w:r>
        <w:rPr>
          <w:rFonts w:ascii="仿宋" w:eastAsia="仿宋" w:hAnsi="仿宋" w:cs="仿宋"/>
          <w:sz w:val="30"/>
          <w:szCs w:val="30"/>
        </w:rPr>
        <w:pict>
          <v:line id="_x0000_s2052" style="position:absolute;left:0;text-align:left;flip:y;z-index:251666432" from="-3.4pt,.35pt" to="437.15pt,1.2pt" strokeweight="1.5pt"/>
        </w:pict>
      </w:r>
      <w:r w:rsidR="00655FB7">
        <w:rPr>
          <w:rFonts w:ascii="仿宋" w:eastAsia="仿宋" w:hAnsi="仿宋" w:cs="仿宋" w:hint="eastAsia"/>
          <w:sz w:val="30"/>
          <w:szCs w:val="30"/>
        </w:rPr>
        <w:t>常州市金坛区教育局办公室</w:t>
      </w:r>
      <w:r w:rsidR="00655FB7">
        <w:rPr>
          <w:rFonts w:ascii="仿宋" w:eastAsia="仿宋" w:hAnsi="仿宋" w:cs="仿宋" w:hint="eastAsia"/>
          <w:sz w:val="30"/>
          <w:szCs w:val="30"/>
        </w:rPr>
        <w:t xml:space="preserve">           2020</w:t>
      </w:r>
      <w:r w:rsidR="00655FB7">
        <w:rPr>
          <w:rFonts w:ascii="仿宋" w:eastAsia="仿宋" w:hAnsi="仿宋" w:cs="仿宋" w:hint="eastAsia"/>
          <w:sz w:val="30"/>
          <w:szCs w:val="30"/>
        </w:rPr>
        <w:t>年</w:t>
      </w:r>
      <w:r w:rsidR="00655FB7">
        <w:rPr>
          <w:rFonts w:ascii="仿宋" w:eastAsia="仿宋" w:hAnsi="仿宋" w:cs="仿宋" w:hint="eastAsia"/>
          <w:sz w:val="30"/>
          <w:szCs w:val="30"/>
        </w:rPr>
        <w:t xml:space="preserve"> </w:t>
      </w:r>
      <w:r w:rsidR="00655FB7">
        <w:rPr>
          <w:rFonts w:ascii="仿宋" w:eastAsia="仿宋" w:hAnsi="仿宋" w:cs="仿宋" w:hint="eastAsia"/>
          <w:sz w:val="30"/>
          <w:szCs w:val="30"/>
        </w:rPr>
        <w:t>3</w:t>
      </w:r>
      <w:r w:rsidR="00655FB7">
        <w:rPr>
          <w:rFonts w:ascii="仿宋" w:eastAsia="仿宋" w:hAnsi="仿宋" w:cs="仿宋" w:hint="eastAsia"/>
          <w:sz w:val="30"/>
          <w:szCs w:val="30"/>
        </w:rPr>
        <w:t>月</w:t>
      </w:r>
      <w:r w:rsidR="00655FB7">
        <w:rPr>
          <w:rFonts w:ascii="仿宋" w:eastAsia="仿宋" w:hAnsi="仿宋" w:cs="仿宋" w:hint="eastAsia"/>
          <w:sz w:val="30"/>
          <w:szCs w:val="30"/>
        </w:rPr>
        <w:t>12</w:t>
      </w:r>
      <w:r w:rsidR="00655FB7">
        <w:rPr>
          <w:rFonts w:ascii="仿宋" w:eastAsia="仿宋" w:hAnsi="仿宋" w:cs="仿宋" w:hint="eastAsia"/>
          <w:sz w:val="30"/>
          <w:szCs w:val="30"/>
        </w:rPr>
        <w:t>日印发</w:t>
      </w:r>
    </w:p>
    <w:p w:rsidR="0030361A" w:rsidRDefault="0030361A">
      <w:pPr>
        <w:spacing w:line="180" w:lineRule="exact"/>
        <w:ind w:firstLineChars="100" w:firstLine="300"/>
        <w:rPr>
          <w:rFonts w:ascii="仿宋" w:eastAsia="仿宋" w:hAnsi="仿宋" w:cs="仿宋"/>
          <w:sz w:val="30"/>
          <w:szCs w:val="30"/>
        </w:rPr>
      </w:pPr>
      <w:r>
        <w:rPr>
          <w:rFonts w:ascii="仿宋" w:eastAsia="仿宋" w:hAnsi="仿宋" w:cs="仿宋"/>
          <w:sz w:val="30"/>
          <w:szCs w:val="30"/>
        </w:rPr>
        <w:pict>
          <v:line id="_x0000_s2053" style="position:absolute;left:0;text-align:left;flip:y;z-index:251667456" from="-2.8pt,4.15pt" to="436.85pt,5.3pt" strokeweight="1.5pt"/>
        </w:pict>
      </w:r>
    </w:p>
    <w:p w:rsidR="0030361A" w:rsidRDefault="0030361A">
      <w:pPr>
        <w:spacing w:line="180" w:lineRule="exact"/>
        <w:ind w:firstLineChars="100" w:firstLine="300"/>
        <w:rPr>
          <w:rFonts w:ascii="仿宋" w:eastAsia="仿宋" w:hAnsi="仿宋" w:cs="仿宋"/>
          <w:sz w:val="30"/>
          <w:szCs w:val="30"/>
        </w:rPr>
      </w:pPr>
    </w:p>
    <w:p w:rsidR="0030361A" w:rsidRDefault="00655FB7">
      <w:pPr>
        <w:spacing w:line="560" w:lineRule="exac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1</w:t>
      </w:r>
      <w:r>
        <w:rPr>
          <w:rFonts w:ascii="仿宋" w:eastAsia="仿宋" w:hAnsi="仿宋" w:cs="仿宋" w:hint="eastAsia"/>
          <w:sz w:val="30"/>
          <w:szCs w:val="30"/>
        </w:rPr>
        <w:t>：</w:t>
      </w:r>
    </w:p>
    <w:p w:rsidR="0030361A" w:rsidRDefault="00655FB7">
      <w:pPr>
        <w:spacing w:line="720" w:lineRule="auto"/>
        <w:jc w:val="center"/>
        <w:rPr>
          <w:rFonts w:ascii="宋体" w:eastAsia="宋体" w:hAnsi="宋体" w:cs="宋体"/>
          <w:b/>
          <w:bCs/>
          <w:sz w:val="36"/>
          <w:szCs w:val="36"/>
        </w:rPr>
      </w:pPr>
      <w:r>
        <w:rPr>
          <w:rFonts w:ascii="宋体" w:eastAsia="宋体" w:hAnsi="宋体" w:cs="宋体" w:hint="eastAsia"/>
          <w:b/>
          <w:bCs/>
          <w:sz w:val="36"/>
          <w:szCs w:val="36"/>
        </w:rPr>
        <w:t>“战‘疫’里的家庭故事”优秀作品推荐表</w:t>
      </w:r>
      <w:bookmarkStart w:id="0" w:name="_GoBack"/>
      <w:bookmarkEnd w:id="0"/>
    </w:p>
    <w:tbl>
      <w:tblPr>
        <w:tblStyle w:val="a7"/>
        <w:tblW w:w="0" w:type="auto"/>
        <w:tblLook w:val="04A0"/>
      </w:tblPr>
      <w:tblGrid>
        <w:gridCol w:w="918"/>
        <w:gridCol w:w="786"/>
        <w:gridCol w:w="800"/>
        <w:gridCol w:w="816"/>
        <w:gridCol w:w="310"/>
        <w:gridCol w:w="936"/>
        <w:gridCol w:w="725"/>
        <w:gridCol w:w="431"/>
        <w:gridCol w:w="148"/>
        <w:gridCol w:w="850"/>
        <w:gridCol w:w="2340"/>
      </w:tblGrid>
      <w:tr w:rsidR="0030361A">
        <w:trPr>
          <w:trHeight w:val="732"/>
        </w:trPr>
        <w:tc>
          <w:tcPr>
            <w:tcW w:w="918" w:type="dxa"/>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学生</w:t>
            </w:r>
          </w:p>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姓名</w:t>
            </w:r>
          </w:p>
        </w:tc>
        <w:tc>
          <w:tcPr>
            <w:tcW w:w="1586" w:type="dxa"/>
            <w:gridSpan w:val="2"/>
            <w:vAlign w:val="center"/>
          </w:tcPr>
          <w:p w:rsidR="0030361A" w:rsidRDefault="0030361A">
            <w:pPr>
              <w:spacing w:line="320" w:lineRule="exact"/>
              <w:jc w:val="center"/>
              <w:rPr>
                <w:rFonts w:ascii="仿宋" w:eastAsia="仿宋" w:hAnsi="仿宋" w:cs="仿宋"/>
                <w:sz w:val="30"/>
                <w:szCs w:val="30"/>
              </w:rPr>
            </w:pPr>
          </w:p>
        </w:tc>
        <w:tc>
          <w:tcPr>
            <w:tcW w:w="816" w:type="dxa"/>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学校</w:t>
            </w:r>
          </w:p>
        </w:tc>
        <w:tc>
          <w:tcPr>
            <w:tcW w:w="2550" w:type="dxa"/>
            <w:gridSpan w:val="5"/>
            <w:vAlign w:val="center"/>
          </w:tcPr>
          <w:p w:rsidR="0030361A" w:rsidRDefault="0030361A">
            <w:pPr>
              <w:spacing w:line="320" w:lineRule="exact"/>
              <w:jc w:val="center"/>
              <w:rPr>
                <w:rFonts w:ascii="仿宋" w:eastAsia="仿宋" w:hAnsi="仿宋" w:cs="仿宋"/>
                <w:sz w:val="30"/>
                <w:szCs w:val="30"/>
              </w:rPr>
            </w:pPr>
          </w:p>
        </w:tc>
        <w:tc>
          <w:tcPr>
            <w:tcW w:w="850" w:type="dxa"/>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推荐</w:t>
            </w:r>
          </w:p>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单位</w:t>
            </w:r>
          </w:p>
        </w:tc>
        <w:tc>
          <w:tcPr>
            <w:tcW w:w="2340" w:type="dxa"/>
            <w:vAlign w:val="center"/>
          </w:tcPr>
          <w:p w:rsidR="0030361A" w:rsidRDefault="0030361A">
            <w:pPr>
              <w:spacing w:line="440" w:lineRule="exact"/>
              <w:jc w:val="center"/>
              <w:rPr>
                <w:rFonts w:ascii="仿宋" w:eastAsia="仿宋" w:hAnsi="仿宋" w:cs="仿宋"/>
                <w:sz w:val="30"/>
                <w:szCs w:val="30"/>
              </w:rPr>
            </w:pPr>
          </w:p>
        </w:tc>
      </w:tr>
      <w:tr w:rsidR="0030361A">
        <w:trPr>
          <w:trHeight w:val="678"/>
        </w:trPr>
        <w:tc>
          <w:tcPr>
            <w:tcW w:w="918" w:type="dxa"/>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班级</w:t>
            </w:r>
          </w:p>
        </w:tc>
        <w:tc>
          <w:tcPr>
            <w:tcW w:w="1586" w:type="dxa"/>
            <w:gridSpan w:val="2"/>
            <w:vAlign w:val="center"/>
          </w:tcPr>
          <w:p w:rsidR="0030361A" w:rsidRDefault="0030361A">
            <w:pPr>
              <w:spacing w:line="440" w:lineRule="exact"/>
              <w:jc w:val="center"/>
              <w:rPr>
                <w:rFonts w:ascii="仿宋" w:eastAsia="仿宋" w:hAnsi="仿宋" w:cs="仿宋"/>
                <w:sz w:val="30"/>
                <w:szCs w:val="30"/>
              </w:rPr>
            </w:pPr>
          </w:p>
        </w:tc>
        <w:tc>
          <w:tcPr>
            <w:tcW w:w="1126" w:type="dxa"/>
            <w:gridSpan w:val="2"/>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班主任</w:t>
            </w:r>
          </w:p>
        </w:tc>
        <w:tc>
          <w:tcPr>
            <w:tcW w:w="1661" w:type="dxa"/>
            <w:gridSpan w:val="2"/>
            <w:vAlign w:val="center"/>
          </w:tcPr>
          <w:p w:rsidR="0030361A" w:rsidRDefault="0030361A">
            <w:pPr>
              <w:spacing w:line="440" w:lineRule="exact"/>
              <w:jc w:val="center"/>
              <w:rPr>
                <w:rFonts w:ascii="仿宋" w:eastAsia="仿宋" w:hAnsi="仿宋" w:cs="仿宋"/>
                <w:sz w:val="30"/>
                <w:szCs w:val="30"/>
              </w:rPr>
            </w:pPr>
          </w:p>
        </w:tc>
        <w:tc>
          <w:tcPr>
            <w:tcW w:w="1429" w:type="dxa"/>
            <w:gridSpan w:val="3"/>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指导老师</w:t>
            </w:r>
          </w:p>
        </w:tc>
        <w:tc>
          <w:tcPr>
            <w:tcW w:w="2340" w:type="dxa"/>
            <w:vAlign w:val="center"/>
          </w:tcPr>
          <w:p w:rsidR="0030361A" w:rsidRDefault="0030361A">
            <w:pPr>
              <w:spacing w:line="440" w:lineRule="exact"/>
              <w:jc w:val="center"/>
              <w:rPr>
                <w:rFonts w:ascii="仿宋" w:eastAsia="仿宋" w:hAnsi="仿宋" w:cs="仿宋"/>
                <w:sz w:val="30"/>
                <w:szCs w:val="30"/>
              </w:rPr>
            </w:pPr>
          </w:p>
        </w:tc>
      </w:tr>
      <w:tr w:rsidR="0030361A">
        <w:trPr>
          <w:trHeight w:val="678"/>
        </w:trPr>
        <w:tc>
          <w:tcPr>
            <w:tcW w:w="2504" w:type="dxa"/>
            <w:gridSpan w:val="3"/>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居住社区（村委）</w:t>
            </w:r>
          </w:p>
        </w:tc>
        <w:tc>
          <w:tcPr>
            <w:tcW w:w="2062" w:type="dxa"/>
            <w:gridSpan w:val="3"/>
            <w:vAlign w:val="center"/>
          </w:tcPr>
          <w:p w:rsidR="0030361A" w:rsidRDefault="0030361A">
            <w:pPr>
              <w:spacing w:line="440" w:lineRule="exact"/>
              <w:jc w:val="center"/>
              <w:rPr>
                <w:rFonts w:ascii="仿宋" w:eastAsia="仿宋" w:hAnsi="仿宋" w:cs="仿宋"/>
                <w:sz w:val="30"/>
                <w:szCs w:val="30"/>
              </w:rPr>
            </w:pPr>
          </w:p>
        </w:tc>
        <w:tc>
          <w:tcPr>
            <w:tcW w:w="2154" w:type="dxa"/>
            <w:gridSpan w:val="4"/>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家长联系电话</w:t>
            </w:r>
          </w:p>
        </w:tc>
        <w:tc>
          <w:tcPr>
            <w:tcW w:w="2340" w:type="dxa"/>
            <w:vAlign w:val="center"/>
          </w:tcPr>
          <w:p w:rsidR="0030361A" w:rsidRDefault="0030361A">
            <w:pPr>
              <w:spacing w:line="440" w:lineRule="exact"/>
              <w:jc w:val="center"/>
              <w:rPr>
                <w:rFonts w:ascii="仿宋" w:eastAsia="仿宋" w:hAnsi="仿宋" w:cs="仿宋"/>
                <w:sz w:val="30"/>
                <w:szCs w:val="30"/>
              </w:rPr>
            </w:pPr>
          </w:p>
        </w:tc>
      </w:tr>
      <w:tr w:rsidR="0030361A">
        <w:trPr>
          <w:trHeight w:val="794"/>
        </w:trPr>
        <w:tc>
          <w:tcPr>
            <w:tcW w:w="1704" w:type="dxa"/>
            <w:gridSpan w:val="2"/>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作品类型</w:t>
            </w:r>
          </w:p>
        </w:tc>
        <w:tc>
          <w:tcPr>
            <w:tcW w:w="4018" w:type="dxa"/>
            <w:gridSpan w:val="6"/>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作品题目</w:t>
            </w:r>
          </w:p>
        </w:tc>
        <w:tc>
          <w:tcPr>
            <w:tcW w:w="3338" w:type="dxa"/>
            <w:gridSpan w:val="3"/>
            <w:vAlign w:val="center"/>
          </w:tcPr>
          <w:p w:rsidR="0030361A" w:rsidRDefault="00655FB7">
            <w:pPr>
              <w:spacing w:line="360" w:lineRule="exact"/>
              <w:jc w:val="center"/>
              <w:rPr>
                <w:rFonts w:ascii="仿宋" w:eastAsia="仿宋" w:hAnsi="仿宋" w:cs="仿宋"/>
                <w:sz w:val="30"/>
                <w:szCs w:val="30"/>
              </w:rPr>
            </w:pPr>
            <w:r>
              <w:rPr>
                <w:rFonts w:ascii="仿宋" w:eastAsia="仿宋" w:hAnsi="仿宋" w:cs="仿宋" w:hint="eastAsia"/>
                <w:sz w:val="30"/>
                <w:szCs w:val="30"/>
              </w:rPr>
              <w:t>参与者</w:t>
            </w:r>
          </w:p>
        </w:tc>
      </w:tr>
      <w:tr w:rsidR="0030361A">
        <w:trPr>
          <w:trHeight w:val="852"/>
        </w:trPr>
        <w:tc>
          <w:tcPr>
            <w:tcW w:w="1704" w:type="dxa"/>
            <w:gridSpan w:val="2"/>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故事作文</w:t>
            </w:r>
          </w:p>
        </w:tc>
        <w:tc>
          <w:tcPr>
            <w:tcW w:w="4018" w:type="dxa"/>
            <w:gridSpan w:val="6"/>
            <w:vAlign w:val="center"/>
          </w:tcPr>
          <w:p w:rsidR="0030361A" w:rsidRDefault="0030361A">
            <w:pPr>
              <w:spacing w:line="440" w:lineRule="exact"/>
              <w:jc w:val="center"/>
              <w:rPr>
                <w:rFonts w:ascii="仿宋" w:eastAsia="仿宋" w:hAnsi="仿宋" w:cs="仿宋"/>
                <w:sz w:val="30"/>
                <w:szCs w:val="30"/>
              </w:rPr>
            </w:pPr>
          </w:p>
        </w:tc>
        <w:tc>
          <w:tcPr>
            <w:tcW w:w="3338" w:type="dxa"/>
            <w:gridSpan w:val="3"/>
            <w:vAlign w:val="center"/>
          </w:tcPr>
          <w:p w:rsidR="0030361A" w:rsidRDefault="0030361A">
            <w:pPr>
              <w:spacing w:line="440" w:lineRule="exact"/>
              <w:jc w:val="center"/>
              <w:rPr>
                <w:rFonts w:ascii="仿宋" w:eastAsia="仿宋" w:hAnsi="仿宋" w:cs="仿宋"/>
                <w:sz w:val="30"/>
                <w:szCs w:val="30"/>
              </w:rPr>
            </w:pPr>
          </w:p>
        </w:tc>
      </w:tr>
      <w:tr w:rsidR="0030361A">
        <w:trPr>
          <w:trHeight w:val="894"/>
        </w:trPr>
        <w:tc>
          <w:tcPr>
            <w:tcW w:w="1704" w:type="dxa"/>
            <w:gridSpan w:val="2"/>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故事朗读</w:t>
            </w:r>
          </w:p>
        </w:tc>
        <w:tc>
          <w:tcPr>
            <w:tcW w:w="4018" w:type="dxa"/>
            <w:gridSpan w:val="6"/>
            <w:vAlign w:val="center"/>
          </w:tcPr>
          <w:p w:rsidR="0030361A" w:rsidRDefault="0030361A">
            <w:pPr>
              <w:spacing w:line="440" w:lineRule="exact"/>
              <w:jc w:val="center"/>
              <w:rPr>
                <w:rFonts w:ascii="仿宋" w:eastAsia="仿宋" w:hAnsi="仿宋" w:cs="仿宋"/>
                <w:sz w:val="30"/>
                <w:szCs w:val="30"/>
              </w:rPr>
            </w:pPr>
          </w:p>
        </w:tc>
        <w:tc>
          <w:tcPr>
            <w:tcW w:w="3338" w:type="dxa"/>
            <w:gridSpan w:val="3"/>
            <w:vAlign w:val="center"/>
          </w:tcPr>
          <w:p w:rsidR="0030361A" w:rsidRDefault="0030361A">
            <w:pPr>
              <w:spacing w:line="440" w:lineRule="exact"/>
              <w:jc w:val="center"/>
              <w:rPr>
                <w:rFonts w:ascii="仿宋" w:eastAsia="仿宋" w:hAnsi="仿宋" w:cs="仿宋"/>
                <w:sz w:val="30"/>
                <w:szCs w:val="30"/>
              </w:rPr>
            </w:pPr>
          </w:p>
        </w:tc>
      </w:tr>
      <w:tr w:rsidR="0030361A">
        <w:trPr>
          <w:trHeight w:val="1002"/>
        </w:trPr>
        <w:tc>
          <w:tcPr>
            <w:tcW w:w="1704" w:type="dxa"/>
            <w:gridSpan w:val="2"/>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故事表演</w:t>
            </w:r>
          </w:p>
        </w:tc>
        <w:tc>
          <w:tcPr>
            <w:tcW w:w="4018" w:type="dxa"/>
            <w:gridSpan w:val="6"/>
            <w:vAlign w:val="center"/>
          </w:tcPr>
          <w:p w:rsidR="0030361A" w:rsidRDefault="0030361A">
            <w:pPr>
              <w:spacing w:line="440" w:lineRule="exact"/>
              <w:jc w:val="center"/>
              <w:rPr>
                <w:rFonts w:ascii="仿宋" w:eastAsia="仿宋" w:hAnsi="仿宋" w:cs="仿宋"/>
                <w:sz w:val="30"/>
                <w:szCs w:val="30"/>
              </w:rPr>
            </w:pPr>
          </w:p>
        </w:tc>
        <w:tc>
          <w:tcPr>
            <w:tcW w:w="3338" w:type="dxa"/>
            <w:gridSpan w:val="3"/>
            <w:vAlign w:val="center"/>
          </w:tcPr>
          <w:p w:rsidR="0030361A" w:rsidRDefault="0030361A">
            <w:pPr>
              <w:spacing w:line="440" w:lineRule="exact"/>
              <w:jc w:val="center"/>
              <w:rPr>
                <w:rFonts w:ascii="仿宋" w:eastAsia="仿宋" w:hAnsi="仿宋" w:cs="仿宋"/>
                <w:sz w:val="30"/>
                <w:szCs w:val="30"/>
              </w:rPr>
            </w:pPr>
          </w:p>
        </w:tc>
      </w:tr>
      <w:tr w:rsidR="0030361A">
        <w:trPr>
          <w:trHeight w:val="2972"/>
        </w:trPr>
        <w:tc>
          <w:tcPr>
            <w:tcW w:w="918" w:type="dxa"/>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组织单位推荐</w:t>
            </w:r>
          </w:p>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意见</w:t>
            </w:r>
          </w:p>
        </w:tc>
        <w:tc>
          <w:tcPr>
            <w:tcW w:w="8142" w:type="dxa"/>
            <w:gridSpan w:val="10"/>
          </w:tcPr>
          <w:p w:rsidR="0030361A" w:rsidRDefault="0030361A">
            <w:pPr>
              <w:spacing w:line="440" w:lineRule="exact"/>
              <w:rPr>
                <w:rFonts w:ascii="仿宋" w:eastAsia="仿宋" w:hAnsi="仿宋" w:cs="仿宋"/>
                <w:sz w:val="30"/>
                <w:szCs w:val="30"/>
              </w:rPr>
            </w:pPr>
          </w:p>
          <w:p w:rsidR="0030361A" w:rsidRDefault="0030361A">
            <w:pPr>
              <w:spacing w:line="440" w:lineRule="exact"/>
              <w:rPr>
                <w:rFonts w:ascii="仿宋" w:eastAsia="仿宋" w:hAnsi="仿宋" w:cs="仿宋"/>
                <w:sz w:val="30"/>
                <w:szCs w:val="30"/>
              </w:rPr>
            </w:pPr>
          </w:p>
          <w:p w:rsidR="0030361A" w:rsidRDefault="0030361A">
            <w:pPr>
              <w:spacing w:line="440" w:lineRule="exact"/>
              <w:rPr>
                <w:rFonts w:ascii="仿宋" w:eastAsia="仿宋" w:hAnsi="仿宋" w:cs="仿宋"/>
                <w:sz w:val="30"/>
                <w:szCs w:val="30"/>
              </w:rPr>
            </w:pPr>
          </w:p>
          <w:p w:rsidR="0030361A" w:rsidRDefault="00655FB7">
            <w:pPr>
              <w:spacing w:line="440" w:lineRule="exac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审核人：</w:t>
            </w:r>
          </w:p>
          <w:p w:rsidR="0030361A" w:rsidRDefault="0030361A">
            <w:pPr>
              <w:spacing w:line="440" w:lineRule="exact"/>
              <w:rPr>
                <w:rFonts w:ascii="仿宋" w:eastAsia="仿宋" w:hAnsi="仿宋" w:cs="仿宋"/>
                <w:sz w:val="30"/>
                <w:szCs w:val="30"/>
              </w:rPr>
            </w:pPr>
          </w:p>
          <w:p w:rsidR="0030361A" w:rsidRDefault="00655FB7">
            <w:pPr>
              <w:spacing w:line="440" w:lineRule="exac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tc>
      </w:tr>
      <w:tr w:rsidR="0030361A">
        <w:trPr>
          <w:trHeight w:val="2098"/>
        </w:trPr>
        <w:tc>
          <w:tcPr>
            <w:tcW w:w="918" w:type="dxa"/>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其他</w:t>
            </w:r>
          </w:p>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情况</w:t>
            </w:r>
          </w:p>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说明</w:t>
            </w:r>
          </w:p>
        </w:tc>
        <w:tc>
          <w:tcPr>
            <w:tcW w:w="8142" w:type="dxa"/>
            <w:gridSpan w:val="10"/>
          </w:tcPr>
          <w:p w:rsidR="0030361A" w:rsidRDefault="00655FB7">
            <w:pPr>
              <w:spacing w:line="440" w:lineRule="exact"/>
              <w:rPr>
                <w:rFonts w:ascii="仿宋" w:eastAsia="仿宋" w:hAnsi="仿宋" w:cs="仿宋"/>
                <w:sz w:val="30"/>
                <w:szCs w:val="30"/>
              </w:rPr>
            </w:pPr>
            <w:r>
              <w:rPr>
                <w:rFonts w:ascii="仿宋" w:eastAsia="仿宋" w:hAnsi="仿宋" w:cs="仿宋" w:hint="eastAsia"/>
                <w:sz w:val="30"/>
                <w:szCs w:val="30"/>
              </w:rPr>
              <w:t>非家庭成员参与者的身份说明等：</w:t>
            </w:r>
          </w:p>
        </w:tc>
      </w:tr>
    </w:tbl>
    <w:p w:rsidR="0030361A" w:rsidRDefault="0030361A">
      <w:pPr>
        <w:spacing w:line="300" w:lineRule="exact"/>
        <w:rPr>
          <w:rFonts w:ascii="仿宋" w:eastAsia="仿宋" w:hAnsi="仿宋" w:cs="仿宋"/>
          <w:sz w:val="30"/>
          <w:szCs w:val="30"/>
        </w:rPr>
      </w:pPr>
    </w:p>
    <w:p w:rsidR="0030361A" w:rsidRDefault="00655FB7">
      <w:pPr>
        <w:spacing w:line="560" w:lineRule="exac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2</w:t>
      </w:r>
      <w:r>
        <w:rPr>
          <w:rFonts w:ascii="仿宋" w:eastAsia="仿宋" w:hAnsi="仿宋" w:cs="仿宋" w:hint="eastAsia"/>
          <w:sz w:val="30"/>
          <w:szCs w:val="30"/>
        </w:rPr>
        <w:t>：</w:t>
      </w:r>
    </w:p>
    <w:p w:rsidR="0030361A" w:rsidRDefault="00655FB7">
      <w:pPr>
        <w:spacing w:line="720" w:lineRule="auto"/>
        <w:jc w:val="center"/>
        <w:rPr>
          <w:rFonts w:ascii="宋体" w:eastAsia="宋体" w:hAnsi="宋体" w:cs="宋体"/>
          <w:b/>
          <w:bCs/>
          <w:sz w:val="36"/>
          <w:szCs w:val="36"/>
        </w:rPr>
      </w:pPr>
      <w:r>
        <w:rPr>
          <w:rFonts w:ascii="宋体" w:eastAsia="宋体" w:hAnsi="宋体" w:cs="宋体" w:hint="eastAsia"/>
          <w:b/>
          <w:bCs/>
          <w:sz w:val="36"/>
          <w:szCs w:val="36"/>
        </w:rPr>
        <w:t>“战‘疫’里的家庭故事”作品汇总表</w:t>
      </w:r>
    </w:p>
    <w:p w:rsidR="0030361A" w:rsidRDefault="00655FB7">
      <w:pPr>
        <w:spacing w:line="720" w:lineRule="auto"/>
        <w:rPr>
          <w:rFonts w:ascii="宋体" w:eastAsia="宋体" w:hAnsi="宋体" w:cs="宋体"/>
          <w:sz w:val="28"/>
          <w:szCs w:val="28"/>
        </w:rPr>
      </w:pPr>
      <w:r>
        <w:rPr>
          <w:rFonts w:ascii="宋体" w:eastAsia="宋体" w:hAnsi="宋体" w:cs="宋体" w:hint="eastAsia"/>
          <w:sz w:val="28"/>
          <w:szCs w:val="28"/>
        </w:rPr>
        <w:t>推荐单位：</w:t>
      </w:r>
      <w:r>
        <w:rPr>
          <w:rFonts w:ascii="宋体" w:eastAsia="宋体" w:hAnsi="宋体" w:cs="宋体" w:hint="eastAsia"/>
          <w:sz w:val="28"/>
          <w:szCs w:val="28"/>
        </w:rPr>
        <w:t xml:space="preserve">            </w:t>
      </w:r>
      <w:r>
        <w:rPr>
          <w:rFonts w:ascii="宋体" w:eastAsia="宋体" w:hAnsi="宋体" w:cs="宋体" w:hint="eastAsia"/>
          <w:sz w:val="28"/>
          <w:szCs w:val="28"/>
        </w:rPr>
        <w:t>负责人：</w:t>
      </w:r>
      <w:r>
        <w:rPr>
          <w:rFonts w:ascii="宋体" w:eastAsia="宋体" w:hAnsi="宋体" w:cs="宋体" w:hint="eastAsia"/>
          <w:sz w:val="28"/>
          <w:szCs w:val="28"/>
        </w:rPr>
        <w:t xml:space="preserve">           </w:t>
      </w:r>
      <w:r>
        <w:rPr>
          <w:rFonts w:ascii="宋体" w:eastAsia="宋体" w:hAnsi="宋体" w:cs="宋体" w:hint="eastAsia"/>
          <w:sz w:val="28"/>
          <w:szCs w:val="28"/>
        </w:rPr>
        <w:t>联系方式：</w:t>
      </w:r>
    </w:p>
    <w:tbl>
      <w:tblPr>
        <w:tblStyle w:val="a7"/>
        <w:tblW w:w="0" w:type="auto"/>
        <w:tblLook w:val="04A0"/>
      </w:tblPr>
      <w:tblGrid>
        <w:gridCol w:w="716"/>
        <w:gridCol w:w="1414"/>
        <w:gridCol w:w="3665"/>
        <w:gridCol w:w="2367"/>
        <w:gridCol w:w="898"/>
      </w:tblGrid>
      <w:tr w:rsidR="0030361A">
        <w:trPr>
          <w:trHeight w:val="540"/>
        </w:trPr>
        <w:tc>
          <w:tcPr>
            <w:tcW w:w="716" w:type="dxa"/>
            <w:vAlign w:val="center"/>
          </w:tcPr>
          <w:p w:rsidR="0030361A" w:rsidRDefault="00655FB7">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级别</w:t>
            </w:r>
          </w:p>
        </w:tc>
        <w:tc>
          <w:tcPr>
            <w:tcW w:w="1414" w:type="dxa"/>
            <w:vAlign w:val="center"/>
          </w:tcPr>
          <w:p w:rsidR="0030361A" w:rsidRDefault="00655FB7">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作品类型</w:t>
            </w:r>
          </w:p>
        </w:tc>
        <w:tc>
          <w:tcPr>
            <w:tcW w:w="3665" w:type="dxa"/>
            <w:vAlign w:val="center"/>
          </w:tcPr>
          <w:p w:rsidR="0030361A" w:rsidRDefault="00655FB7">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作品题目</w:t>
            </w:r>
          </w:p>
        </w:tc>
        <w:tc>
          <w:tcPr>
            <w:tcW w:w="2367" w:type="dxa"/>
            <w:vAlign w:val="center"/>
          </w:tcPr>
          <w:p w:rsidR="0030361A" w:rsidRDefault="00655FB7">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作者</w:t>
            </w:r>
          </w:p>
        </w:tc>
        <w:tc>
          <w:tcPr>
            <w:tcW w:w="898" w:type="dxa"/>
            <w:vAlign w:val="center"/>
          </w:tcPr>
          <w:p w:rsidR="0030361A" w:rsidRDefault="00655FB7">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备注</w:t>
            </w:r>
          </w:p>
        </w:tc>
      </w:tr>
      <w:tr w:rsidR="0030361A">
        <w:tc>
          <w:tcPr>
            <w:tcW w:w="716" w:type="dxa"/>
            <w:vMerge w:val="restart"/>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restart"/>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restart"/>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restart"/>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r w:rsidR="0030361A">
        <w:tc>
          <w:tcPr>
            <w:tcW w:w="716" w:type="dxa"/>
            <w:vMerge/>
            <w:vAlign w:val="center"/>
          </w:tcPr>
          <w:p w:rsidR="0030361A" w:rsidRDefault="0030361A">
            <w:pPr>
              <w:spacing w:line="360" w:lineRule="auto"/>
              <w:jc w:val="center"/>
              <w:rPr>
                <w:rFonts w:ascii="仿宋_GB2312" w:eastAsia="仿宋_GB2312" w:hAnsi="仿宋_GB2312" w:cs="仿宋_GB2312"/>
                <w:b/>
                <w:bCs/>
                <w:sz w:val="24"/>
                <w:szCs w:val="24"/>
              </w:rPr>
            </w:pPr>
          </w:p>
        </w:tc>
        <w:tc>
          <w:tcPr>
            <w:tcW w:w="1414"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3665"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2367" w:type="dxa"/>
            <w:vAlign w:val="center"/>
          </w:tcPr>
          <w:p w:rsidR="0030361A" w:rsidRDefault="0030361A">
            <w:pPr>
              <w:spacing w:line="360" w:lineRule="auto"/>
              <w:jc w:val="center"/>
              <w:rPr>
                <w:rFonts w:ascii="仿宋_GB2312" w:eastAsia="仿宋_GB2312" w:hAnsi="仿宋_GB2312" w:cs="仿宋_GB2312"/>
                <w:b/>
                <w:bCs/>
                <w:sz w:val="24"/>
                <w:szCs w:val="24"/>
              </w:rPr>
            </w:pPr>
          </w:p>
        </w:tc>
        <w:tc>
          <w:tcPr>
            <w:tcW w:w="898" w:type="dxa"/>
            <w:vAlign w:val="center"/>
          </w:tcPr>
          <w:p w:rsidR="0030361A" w:rsidRDefault="0030361A">
            <w:pPr>
              <w:spacing w:line="360" w:lineRule="auto"/>
              <w:jc w:val="center"/>
              <w:rPr>
                <w:rFonts w:ascii="仿宋_GB2312" w:eastAsia="仿宋_GB2312" w:hAnsi="仿宋_GB2312" w:cs="仿宋_GB2312"/>
                <w:b/>
                <w:bCs/>
                <w:sz w:val="24"/>
                <w:szCs w:val="24"/>
              </w:rPr>
            </w:pPr>
          </w:p>
        </w:tc>
      </w:tr>
    </w:tbl>
    <w:p w:rsidR="0030361A" w:rsidRDefault="0030361A">
      <w:pPr>
        <w:spacing w:line="14" w:lineRule="exact"/>
        <w:rPr>
          <w:rFonts w:ascii="宋体" w:eastAsia="宋体" w:hAnsi="宋体" w:cs="宋体"/>
          <w:b/>
          <w:bCs/>
          <w:sz w:val="32"/>
          <w:szCs w:val="32"/>
        </w:rPr>
      </w:pPr>
    </w:p>
    <w:p w:rsidR="0030361A" w:rsidRDefault="0030361A">
      <w:pPr>
        <w:spacing w:line="14" w:lineRule="exact"/>
        <w:rPr>
          <w:rFonts w:ascii="宋体" w:eastAsia="宋体" w:hAnsi="宋体" w:cs="宋体"/>
          <w:b/>
          <w:bCs/>
          <w:sz w:val="32"/>
          <w:szCs w:val="32"/>
        </w:rPr>
      </w:pPr>
    </w:p>
    <w:p w:rsidR="0030361A" w:rsidRDefault="0030361A">
      <w:pPr>
        <w:spacing w:line="14" w:lineRule="exact"/>
        <w:rPr>
          <w:rFonts w:ascii="宋体" w:eastAsia="宋体" w:hAnsi="宋体" w:cs="宋体"/>
          <w:b/>
          <w:bCs/>
          <w:sz w:val="32"/>
          <w:szCs w:val="32"/>
        </w:rPr>
      </w:pPr>
    </w:p>
    <w:p w:rsidR="0030361A" w:rsidRDefault="0030361A">
      <w:pPr>
        <w:spacing w:line="14" w:lineRule="exact"/>
        <w:rPr>
          <w:rFonts w:ascii="宋体" w:eastAsia="宋体" w:hAnsi="宋体" w:cs="宋体"/>
          <w:b/>
          <w:bCs/>
          <w:sz w:val="32"/>
          <w:szCs w:val="32"/>
        </w:rPr>
      </w:pPr>
    </w:p>
    <w:p w:rsidR="0030361A" w:rsidRDefault="0030361A">
      <w:pPr>
        <w:spacing w:line="14" w:lineRule="exact"/>
        <w:rPr>
          <w:rFonts w:ascii="宋体" w:eastAsia="宋体" w:hAnsi="宋体" w:cs="宋体"/>
          <w:b/>
          <w:bCs/>
          <w:sz w:val="32"/>
          <w:szCs w:val="32"/>
        </w:rPr>
      </w:pPr>
    </w:p>
    <w:p w:rsidR="0030361A" w:rsidRDefault="0030361A">
      <w:pPr>
        <w:spacing w:line="14" w:lineRule="exact"/>
        <w:rPr>
          <w:rFonts w:ascii="宋体" w:eastAsia="宋体" w:hAnsi="宋体" w:cs="宋体"/>
          <w:b/>
          <w:bCs/>
          <w:sz w:val="32"/>
          <w:szCs w:val="32"/>
        </w:rPr>
      </w:pPr>
    </w:p>
    <w:p w:rsidR="0030361A" w:rsidRDefault="0030361A">
      <w:pPr>
        <w:spacing w:line="14" w:lineRule="exact"/>
        <w:rPr>
          <w:rFonts w:ascii="宋体" w:eastAsia="宋体" w:hAnsi="宋体" w:cs="宋体"/>
          <w:b/>
          <w:bCs/>
          <w:sz w:val="32"/>
          <w:szCs w:val="32"/>
        </w:rPr>
      </w:pPr>
    </w:p>
    <w:p w:rsidR="0030361A" w:rsidRDefault="0030361A">
      <w:pPr>
        <w:spacing w:line="14" w:lineRule="exact"/>
        <w:rPr>
          <w:rFonts w:ascii="宋体" w:eastAsia="宋体" w:hAnsi="宋体" w:cs="宋体"/>
          <w:b/>
          <w:bCs/>
          <w:sz w:val="32"/>
          <w:szCs w:val="32"/>
        </w:rPr>
      </w:pPr>
    </w:p>
    <w:p w:rsidR="0030361A" w:rsidRDefault="00655FB7">
      <w:pPr>
        <w:spacing w:line="360" w:lineRule="exact"/>
        <w:rPr>
          <w:rFonts w:ascii="宋体" w:eastAsia="宋体" w:hAnsi="宋体" w:cs="宋体"/>
          <w:sz w:val="24"/>
          <w:szCs w:val="24"/>
        </w:rPr>
      </w:pPr>
      <w:r>
        <w:rPr>
          <w:rFonts w:ascii="宋体" w:eastAsia="宋体" w:hAnsi="宋体" w:cs="宋体" w:hint="eastAsia"/>
          <w:b/>
          <w:bCs/>
          <w:sz w:val="24"/>
          <w:szCs w:val="24"/>
        </w:rPr>
        <w:t>注：</w:t>
      </w:r>
      <w:r>
        <w:rPr>
          <w:rFonts w:ascii="宋体" w:eastAsia="宋体" w:hAnsi="宋体" w:cs="宋体" w:hint="eastAsia"/>
          <w:sz w:val="24"/>
          <w:szCs w:val="24"/>
        </w:rPr>
        <w:t>“组别”为幼儿园、小学</w:t>
      </w:r>
      <w:r>
        <w:rPr>
          <w:rFonts w:ascii="宋体" w:eastAsia="宋体" w:hAnsi="宋体" w:cs="宋体" w:hint="eastAsia"/>
          <w:sz w:val="24"/>
          <w:szCs w:val="24"/>
        </w:rPr>
        <w:t>1-3</w:t>
      </w:r>
      <w:r>
        <w:rPr>
          <w:rFonts w:ascii="宋体" w:eastAsia="宋体" w:hAnsi="宋体" w:cs="宋体" w:hint="eastAsia"/>
          <w:sz w:val="24"/>
          <w:szCs w:val="24"/>
        </w:rPr>
        <w:t>年级组、小学</w:t>
      </w:r>
      <w:r>
        <w:rPr>
          <w:rFonts w:ascii="宋体" w:eastAsia="宋体" w:hAnsi="宋体" w:cs="宋体" w:hint="eastAsia"/>
          <w:sz w:val="24"/>
          <w:szCs w:val="24"/>
        </w:rPr>
        <w:t>4-6</w:t>
      </w:r>
      <w:r>
        <w:rPr>
          <w:rFonts w:ascii="宋体" w:eastAsia="宋体" w:hAnsi="宋体" w:cs="宋体" w:hint="eastAsia"/>
          <w:sz w:val="24"/>
          <w:szCs w:val="24"/>
        </w:rPr>
        <w:t>年级组、初中组、高中组；“作品类型”要按故事作文、故事朗读、故事表演的顺序归类填写；“作者”为学生姓名。</w:t>
      </w:r>
    </w:p>
    <w:p w:rsidR="0030361A" w:rsidRDefault="0030361A">
      <w:pPr>
        <w:spacing w:line="320" w:lineRule="exact"/>
        <w:rPr>
          <w:rFonts w:ascii="仿宋" w:eastAsia="仿宋" w:hAnsi="仿宋" w:cs="仿宋"/>
          <w:sz w:val="30"/>
          <w:szCs w:val="30"/>
        </w:rPr>
      </w:pPr>
    </w:p>
    <w:p w:rsidR="0030361A" w:rsidRDefault="0030361A">
      <w:pPr>
        <w:spacing w:line="240" w:lineRule="exact"/>
        <w:rPr>
          <w:rFonts w:ascii="仿宋" w:eastAsia="仿宋" w:hAnsi="仿宋" w:cs="仿宋"/>
          <w:sz w:val="30"/>
          <w:szCs w:val="30"/>
        </w:rPr>
      </w:pPr>
    </w:p>
    <w:p w:rsidR="0030361A" w:rsidRDefault="00655FB7">
      <w:pPr>
        <w:spacing w:line="560" w:lineRule="exac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3</w:t>
      </w:r>
      <w:r>
        <w:rPr>
          <w:rFonts w:ascii="仿宋" w:eastAsia="仿宋" w:hAnsi="仿宋" w:cs="仿宋" w:hint="eastAsia"/>
          <w:sz w:val="30"/>
          <w:szCs w:val="30"/>
        </w:rPr>
        <w:t>：</w:t>
      </w:r>
    </w:p>
    <w:p w:rsidR="0030361A" w:rsidRDefault="00655FB7">
      <w:pPr>
        <w:spacing w:line="720" w:lineRule="auto"/>
        <w:jc w:val="center"/>
        <w:rPr>
          <w:rFonts w:ascii="宋体" w:eastAsia="宋体" w:hAnsi="宋体" w:cs="宋体"/>
          <w:b/>
          <w:bCs/>
          <w:sz w:val="32"/>
          <w:szCs w:val="32"/>
        </w:rPr>
      </w:pPr>
      <w:r>
        <w:rPr>
          <w:rFonts w:ascii="宋体" w:eastAsia="宋体" w:hAnsi="宋体" w:cs="宋体" w:hint="eastAsia"/>
          <w:b/>
          <w:bCs/>
          <w:sz w:val="36"/>
          <w:szCs w:val="36"/>
        </w:rPr>
        <w:t>“战‘疫’里的家庭故事”学校组织情况反馈表</w:t>
      </w:r>
    </w:p>
    <w:tbl>
      <w:tblPr>
        <w:tblStyle w:val="a7"/>
        <w:tblW w:w="0" w:type="auto"/>
        <w:tblLook w:val="04A0"/>
      </w:tblPr>
      <w:tblGrid>
        <w:gridCol w:w="843"/>
        <w:gridCol w:w="355"/>
        <w:gridCol w:w="605"/>
        <w:gridCol w:w="338"/>
        <w:gridCol w:w="1144"/>
        <w:gridCol w:w="569"/>
        <w:gridCol w:w="441"/>
        <w:gridCol w:w="817"/>
        <w:gridCol w:w="447"/>
        <w:gridCol w:w="774"/>
        <w:gridCol w:w="308"/>
        <w:gridCol w:w="131"/>
        <w:gridCol w:w="1097"/>
        <w:gridCol w:w="1191"/>
      </w:tblGrid>
      <w:tr w:rsidR="0030361A">
        <w:trPr>
          <w:trHeight w:val="732"/>
        </w:trPr>
        <w:tc>
          <w:tcPr>
            <w:tcW w:w="1803" w:type="dxa"/>
            <w:gridSpan w:val="3"/>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学</w:t>
            </w:r>
            <w:r>
              <w:rPr>
                <w:rFonts w:ascii="仿宋" w:eastAsia="仿宋" w:hAnsi="仿宋" w:cs="仿宋" w:hint="eastAsia"/>
                <w:sz w:val="30"/>
                <w:szCs w:val="30"/>
              </w:rPr>
              <w:t xml:space="preserve">  </w:t>
            </w:r>
            <w:r>
              <w:rPr>
                <w:rFonts w:ascii="仿宋" w:eastAsia="仿宋" w:hAnsi="仿宋" w:cs="仿宋" w:hint="eastAsia"/>
                <w:sz w:val="30"/>
                <w:szCs w:val="30"/>
              </w:rPr>
              <w:t>校</w:t>
            </w:r>
          </w:p>
        </w:tc>
        <w:tc>
          <w:tcPr>
            <w:tcW w:w="3309" w:type="dxa"/>
            <w:gridSpan w:val="5"/>
            <w:vAlign w:val="center"/>
          </w:tcPr>
          <w:p w:rsidR="0030361A" w:rsidRDefault="0030361A">
            <w:pPr>
              <w:spacing w:line="440" w:lineRule="exact"/>
              <w:jc w:val="center"/>
              <w:rPr>
                <w:rFonts w:ascii="仿宋" w:eastAsia="仿宋" w:hAnsi="仿宋" w:cs="仿宋"/>
                <w:sz w:val="30"/>
                <w:szCs w:val="30"/>
              </w:rPr>
            </w:pPr>
          </w:p>
        </w:tc>
        <w:tc>
          <w:tcPr>
            <w:tcW w:w="1660" w:type="dxa"/>
            <w:gridSpan w:val="4"/>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分管领导</w:t>
            </w:r>
          </w:p>
        </w:tc>
        <w:tc>
          <w:tcPr>
            <w:tcW w:w="2288" w:type="dxa"/>
            <w:gridSpan w:val="2"/>
            <w:vAlign w:val="center"/>
          </w:tcPr>
          <w:p w:rsidR="0030361A" w:rsidRDefault="0030361A">
            <w:pPr>
              <w:spacing w:line="440" w:lineRule="exact"/>
              <w:jc w:val="center"/>
              <w:rPr>
                <w:rFonts w:ascii="仿宋" w:eastAsia="仿宋" w:hAnsi="仿宋" w:cs="仿宋"/>
                <w:sz w:val="30"/>
                <w:szCs w:val="30"/>
              </w:rPr>
            </w:pPr>
          </w:p>
        </w:tc>
      </w:tr>
      <w:tr w:rsidR="0030361A">
        <w:trPr>
          <w:trHeight w:val="678"/>
        </w:trPr>
        <w:tc>
          <w:tcPr>
            <w:tcW w:w="1803" w:type="dxa"/>
            <w:gridSpan w:val="3"/>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具体负责人</w:t>
            </w:r>
          </w:p>
        </w:tc>
        <w:tc>
          <w:tcPr>
            <w:tcW w:w="2051" w:type="dxa"/>
            <w:gridSpan w:val="3"/>
            <w:vAlign w:val="center"/>
          </w:tcPr>
          <w:p w:rsidR="0030361A" w:rsidRDefault="0030361A">
            <w:pPr>
              <w:spacing w:line="440" w:lineRule="exact"/>
              <w:jc w:val="center"/>
              <w:rPr>
                <w:rFonts w:ascii="仿宋" w:eastAsia="仿宋" w:hAnsi="仿宋" w:cs="仿宋"/>
                <w:sz w:val="30"/>
                <w:szCs w:val="30"/>
              </w:rPr>
            </w:pPr>
          </w:p>
        </w:tc>
        <w:tc>
          <w:tcPr>
            <w:tcW w:w="2479" w:type="dxa"/>
            <w:gridSpan w:val="4"/>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负责人联系电话</w:t>
            </w:r>
          </w:p>
        </w:tc>
        <w:tc>
          <w:tcPr>
            <w:tcW w:w="2727" w:type="dxa"/>
            <w:gridSpan w:val="4"/>
            <w:vAlign w:val="center"/>
          </w:tcPr>
          <w:p w:rsidR="0030361A" w:rsidRDefault="0030361A">
            <w:pPr>
              <w:spacing w:line="440" w:lineRule="exact"/>
              <w:jc w:val="center"/>
              <w:rPr>
                <w:rFonts w:ascii="仿宋" w:eastAsia="仿宋" w:hAnsi="仿宋" w:cs="仿宋"/>
                <w:sz w:val="30"/>
                <w:szCs w:val="30"/>
              </w:rPr>
            </w:pPr>
          </w:p>
        </w:tc>
      </w:tr>
      <w:tr w:rsidR="0030361A">
        <w:trPr>
          <w:trHeight w:val="1041"/>
        </w:trPr>
        <w:tc>
          <w:tcPr>
            <w:tcW w:w="1198" w:type="dxa"/>
            <w:gridSpan w:val="2"/>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全校</w:t>
            </w:r>
          </w:p>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班级数</w:t>
            </w:r>
          </w:p>
        </w:tc>
        <w:tc>
          <w:tcPr>
            <w:tcW w:w="943" w:type="dxa"/>
            <w:gridSpan w:val="2"/>
            <w:vAlign w:val="center"/>
          </w:tcPr>
          <w:p w:rsidR="0030361A" w:rsidRDefault="0030361A">
            <w:pPr>
              <w:spacing w:line="320" w:lineRule="exact"/>
              <w:jc w:val="center"/>
              <w:rPr>
                <w:rFonts w:ascii="仿宋" w:eastAsia="仿宋" w:hAnsi="仿宋" w:cs="仿宋"/>
                <w:sz w:val="30"/>
                <w:szCs w:val="30"/>
              </w:rPr>
            </w:pPr>
          </w:p>
        </w:tc>
        <w:tc>
          <w:tcPr>
            <w:tcW w:w="1144" w:type="dxa"/>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全校</w:t>
            </w:r>
          </w:p>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学生数</w:t>
            </w:r>
          </w:p>
        </w:tc>
        <w:tc>
          <w:tcPr>
            <w:tcW w:w="1010" w:type="dxa"/>
            <w:gridSpan w:val="2"/>
            <w:vAlign w:val="center"/>
          </w:tcPr>
          <w:p w:rsidR="0030361A" w:rsidRDefault="0030361A">
            <w:pPr>
              <w:spacing w:line="320" w:lineRule="exact"/>
              <w:jc w:val="center"/>
              <w:rPr>
                <w:rFonts w:ascii="仿宋" w:eastAsia="仿宋" w:hAnsi="仿宋" w:cs="仿宋"/>
                <w:sz w:val="30"/>
                <w:szCs w:val="30"/>
              </w:rPr>
            </w:pPr>
          </w:p>
        </w:tc>
        <w:tc>
          <w:tcPr>
            <w:tcW w:w="1264" w:type="dxa"/>
            <w:gridSpan w:val="2"/>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参与</w:t>
            </w:r>
          </w:p>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学生数</w:t>
            </w:r>
          </w:p>
        </w:tc>
        <w:tc>
          <w:tcPr>
            <w:tcW w:w="1082" w:type="dxa"/>
            <w:gridSpan w:val="2"/>
            <w:vAlign w:val="center"/>
          </w:tcPr>
          <w:p w:rsidR="0030361A" w:rsidRDefault="0030361A">
            <w:pPr>
              <w:spacing w:line="320" w:lineRule="exact"/>
              <w:jc w:val="center"/>
              <w:rPr>
                <w:rFonts w:ascii="仿宋" w:eastAsia="仿宋" w:hAnsi="仿宋" w:cs="仿宋"/>
                <w:sz w:val="30"/>
                <w:szCs w:val="30"/>
              </w:rPr>
            </w:pPr>
          </w:p>
        </w:tc>
        <w:tc>
          <w:tcPr>
            <w:tcW w:w="1228" w:type="dxa"/>
            <w:gridSpan w:val="2"/>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参与率</w:t>
            </w:r>
          </w:p>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占比</w:t>
            </w:r>
            <w:r>
              <w:rPr>
                <w:rFonts w:ascii="仿宋" w:eastAsia="仿宋" w:hAnsi="仿宋" w:cs="仿宋" w:hint="eastAsia"/>
                <w:sz w:val="30"/>
                <w:szCs w:val="30"/>
              </w:rPr>
              <w:t>%</w:t>
            </w:r>
          </w:p>
        </w:tc>
        <w:tc>
          <w:tcPr>
            <w:tcW w:w="1191" w:type="dxa"/>
            <w:vAlign w:val="center"/>
          </w:tcPr>
          <w:p w:rsidR="0030361A" w:rsidRDefault="0030361A">
            <w:pPr>
              <w:spacing w:line="440" w:lineRule="exact"/>
              <w:jc w:val="center"/>
              <w:rPr>
                <w:rFonts w:ascii="仿宋" w:eastAsia="仿宋" w:hAnsi="仿宋" w:cs="仿宋"/>
                <w:sz w:val="30"/>
                <w:szCs w:val="30"/>
              </w:rPr>
            </w:pPr>
          </w:p>
        </w:tc>
      </w:tr>
      <w:tr w:rsidR="0030361A">
        <w:trPr>
          <w:trHeight w:val="1138"/>
        </w:trPr>
        <w:tc>
          <w:tcPr>
            <w:tcW w:w="1803" w:type="dxa"/>
            <w:gridSpan w:val="3"/>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故事作文</w:t>
            </w:r>
          </w:p>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作品数</w:t>
            </w:r>
          </w:p>
        </w:tc>
        <w:tc>
          <w:tcPr>
            <w:tcW w:w="1482" w:type="dxa"/>
            <w:gridSpan w:val="2"/>
            <w:vAlign w:val="center"/>
          </w:tcPr>
          <w:p w:rsidR="0030361A" w:rsidRDefault="00655FB7">
            <w:pPr>
              <w:spacing w:line="320" w:lineRule="exact"/>
              <w:ind w:firstLineChars="200" w:firstLine="600"/>
              <w:jc w:val="cente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篇</w:t>
            </w:r>
          </w:p>
        </w:tc>
        <w:tc>
          <w:tcPr>
            <w:tcW w:w="1827" w:type="dxa"/>
            <w:gridSpan w:val="3"/>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故事朗读</w:t>
            </w:r>
          </w:p>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作品数</w:t>
            </w:r>
          </w:p>
        </w:tc>
        <w:tc>
          <w:tcPr>
            <w:tcW w:w="1221" w:type="dxa"/>
            <w:gridSpan w:val="2"/>
            <w:vAlign w:val="center"/>
          </w:tcPr>
          <w:p w:rsidR="0030361A" w:rsidRDefault="00655FB7">
            <w:pPr>
              <w:spacing w:line="320" w:lineRule="exact"/>
              <w:ind w:firstLineChars="200" w:firstLine="600"/>
              <w:jc w:val="center"/>
              <w:rPr>
                <w:rFonts w:ascii="仿宋" w:eastAsia="仿宋" w:hAnsi="仿宋" w:cs="仿宋"/>
                <w:sz w:val="30"/>
                <w:szCs w:val="30"/>
              </w:rPr>
            </w:pPr>
            <w:r>
              <w:rPr>
                <w:rFonts w:ascii="仿宋" w:eastAsia="仿宋" w:hAnsi="仿宋" w:cs="仿宋" w:hint="eastAsia"/>
                <w:sz w:val="30"/>
                <w:szCs w:val="30"/>
              </w:rPr>
              <w:t>个</w:t>
            </w:r>
          </w:p>
        </w:tc>
        <w:tc>
          <w:tcPr>
            <w:tcW w:w="1536" w:type="dxa"/>
            <w:gridSpan w:val="3"/>
            <w:vAlign w:val="center"/>
          </w:tcPr>
          <w:p w:rsidR="0030361A" w:rsidRDefault="00655FB7">
            <w:pPr>
              <w:spacing w:line="320" w:lineRule="exact"/>
              <w:jc w:val="center"/>
              <w:rPr>
                <w:rFonts w:ascii="仿宋" w:eastAsia="仿宋" w:hAnsi="仿宋" w:cs="仿宋"/>
                <w:sz w:val="30"/>
                <w:szCs w:val="30"/>
              </w:rPr>
            </w:pPr>
            <w:r>
              <w:rPr>
                <w:rFonts w:ascii="仿宋" w:eastAsia="仿宋" w:hAnsi="仿宋" w:cs="仿宋" w:hint="eastAsia"/>
                <w:sz w:val="30"/>
                <w:szCs w:val="30"/>
              </w:rPr>
              <w:t>故事表演作品数</w:t>
            </w:r>
          </w:p>
        </w:tc>
        <w:tc>
          <w:tcPr>
            <w:tcW w:w="1191" w:type="dxa"/>
            <w:vAlign w:val="center"/>
          </w:tcPr>
          <w:p w:rsidR="0030361A" w:rsidRDefault="00655FB7">
            <w:pPr>
              <w:spacing w:line="320" w:lineRule="exact"/>
              <w:ind w:firstLineChars="200" w:firstLine="600"/>
              <w:jc w:val="center"/>
              <w:rPr>
                <w:rFonts w:ascii="仿宋" w:eastAsia="仿宋" w:hAnsi="仿宋" w:cs="仿宋"/>
                <w:sz w:val="30"/>
                <w:szCs w:val="30"/>
              </w:rPr>
            </w:pPr>
            <w:r>
              <w:rPr>
                <w:rFonts w:ascii="仿宋" w:eastAsia="仿宋" w:hAnsi="仿宋" w:cs="仿宋" w:hint="eastAsia"/>
                <w:sz w:val="30"/>
                <w:szCs w:val="30"/>
              </w:rPr>
              <w:t>个</w:t>
            </w:r>
          </w:p>
        </w:tc>
      </w:tr>
      <w:tr w:rsidR="0030361A">
        <w:trPr>
          <w:trHeight w:val="6028"/>
        </w:trPr>
        <w:tc>
          <w:tcPr>
            <w:tcW w:w="843" w:type="dxa"/>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学校组织工作小结</w:t>
            </w:r>
          </w:p>
        </w:tc>
        <w:tc>
          <w:tcPr>
            <w:tcW w:w="8217" w:type="dxa"/>
            <w:gridSpan w:val="13"/>
            <w:vAlign w:val="bottom"/>
          </w:tcPr>
          <w:p w:rsidR="0030361A" w:rsidRDefault="00655FB7">
            <w:pPr>
              <w:spacing w:line="440" w:lineRule="exact"/>
              <w:rPr>
                <w:rFonts w:ascii="仿宋" w:eastAsia="仿宋" w:hAnsi="仿宋" w:cs="仿宋"/>
                <w:sz w:val="30"/>
                <w:szCs w:val="30"/>
              </w:rPr>
            </w:pPr>
            <w:r>
              <w:rPr>
                <w:rFonts w:ascii="仿宋" w:eastAsia="仿宋" w:hAnsi="仿宋" w:cs="仿宋" w:hint="eastAsia"/>
                <w:sz w:val="24"/>
                <w:szCs w:val="24"/>
              </w:rPr>
              <w:t>可插页</w:t>
            </w:r>
          </w:p>
        </w:tc>
      </w:tr>
      <w:tr w:rsidR="0030361A">
        <w:trPr>
          <w:trHeight w:val="983"/>
        </w:trPr>
        <w:tc>
          <w:tcPr>
            <w:tcW w:w="843" w:type="dxa"/>
            <w:vAlign w:val="center"/>
          </w:tcPr>
          <w:p w:rsidR="0030361A" w:rsidRDefault="00655FB7">
            <w:pPr>
              <w:spacing w:line="440" w:lineRule="exact"/>
              <w:jc w:val="center"/>
              <w:rPr>
                <w:rFonts w:ascii="仿宋" w:eastAsia="仿宋" w:hAnsi="仿宋" w:cs="仿宋"/>
                <w:sz w:val="30"/>
                <w:szCs w:val="30"/>
              </w:rPr>
            </w:pPr>
            <w:r>
              <w:rPr>
                <w:rFonts w:ascii="仿宋" w:eastAsia="仿宋" w:hAnsi="仿宋" w:cs="仿宋" w:hint="eastAsia"/>
                <w:sz w:val="30"/>
                <w:szCs w:val="30"/>
              </w:rPr>
              <w:t>备注</w:t>
            </w:r>
          </w:p>
        </w:tc>
        <w:tc>
          <w:tcPr>
            <w:tcW w:w="8217" w:type="dxa"/>
            <w:gridSpan w:val="13"/>
            <w:vAlign w:val="center"/>
          </w:tcPr>
          <w:p w:rsidR="0030361A" w:rsidRDefault="0030361A">
            <w:pPr>
              <w:spacing w:line="440" w:lineRule="exact"/>
              <w:jc w:val="center"/>
              <w:rPr>
                <w:rFonts w:ascii="仿宋" w:eastAsia="仿宋" w:hAnsi="仿宋" w:cs="仿宋"/>
                <w:sz w:val="30"/>
                <w:szCs w:val="30"/>
              </w:rPr>
            </w:pPr>
          </w:p>
        </w:tc>
      </w:tr>
    </w:tbl>
    <w:p w:rsidR="0030361A" w:rsidRDefault="0030361A">
      <w:pPr>
        <w:spacing w:line="200" w:lineRule="exact"/>
        <w:rPr>
          <w:rFonts w:ascii="仿宋" w:eastAsia="仿宋" w:hAnsi="仿宋" w:cs="仿宋"/>
          <w:sz w:val="30"/>
          <w:szCs w:val="30"/>
        </w:rPr>
      </w:pPr>
    </w:p>
    <w:p w:rsidR="0030361A" w:rsidRDefault="00655FB7">
      <w:pPr>
        <w:spacing w:line="560" w:lineRule="exac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4</w:t>
      </w:r>
      <w:r>
        <w:rPr>
          <w:rFonts w:ascii="仿宋" w:eastAsia="仿宋" w:hAnsi="仿宋" w:cs="仿宋" w:hint="eastAsia"/>
          <w:sz w:val="30"/>
          <w:szCs w:val="30"/>
        </w:rPr>
        <w:t>：</w:t>
      </w:r>
    </w:p>
    <w:p w:rsidR="0030361A" w:rsidRDefault="00655FB7">
      <w:pPr>
        <w:spacing w:line="720" w:lineRule="auto"/>
        <w:jc w:val="center"/>
        <w:rPr>
          <w:rFonts w:ascii="宋体" w:eastAsia="宋体" w:hAnsi="宋体" w:cs="宋体"/>
          <w:b/>
          <w:bCs/>
          <w:sz w:val="36"/>
          <w:szCs w:val="36"/>
        </w:rPr>
      </w:pPr>
      <w:r>
        <w:rPr>
          <w:rFonts w:ascii="宋体" w:eastAsia="宋体" w:hAnsi="宋体" w:cs="宋体" w:hint="eastAsia"/>
          <w:b/>
          <w:bCs/>
          <w:sz w:val="36"/>
          <w:szCs w:val="36"/>
        </w:rPr>
        <w:t>“战‘疫’里的家庭故事”片组初评情况信息表</w:t>
      </w:r>
    </w:p>
    <w:tbl>
      <w:tblPr>
        <w:tblStyle w:val="a7"/>
        <w:tblW w:w="0" w:type="auto"/>
        <w:tblLook w:val="04A0"/>
      </w:tblPr>
      <w:tblGrid>
        <w:gridCol w:w="470"/>
        <w:gridCol w:w="1371"/>
        <w:gridCol w:w="696"/>
        <w:gridCol w:w="686"/>
        <w:gridCol w:w="643"/>
        <w:gridCol w:w="664"/>
        <w:gridCol w:w="737"/>
        <w:gridCol w:w="737"/>
        <w:gridCol w:w="738"/>
        <w:gridCol w:w="737"/>
        <w:gridCol w:w="737"/>
        <w:gridCol w:w="740"/>
      </w:tblGrid>
      <w:tr w:rsidR="0030361A">
        <w:trPr>
          <w:trHeight w:val="516"/>
        </w:trPr>
        <w:tc>
          <w:tcPr>
            <w:tcW w:w="470" w:type="dxa"/>
            <w:vMerge w:val="restart"/>
            <w:vAlign w:val="center"/>
          </w:tcPr>
          <w:p w:rsidR="0030361A" w:rsidRDefault="00655FB7">
            <w:pPr>
              <w:spacing w:line="320" w:lineRule="exact"/>
              <w:jc w:val="center"/>
            </w:pPr>
            <w:r>
              <w:rPr>
                <w:rFonts w:hint="eastAsia"/>
              </w:rPr>
              <w:t>学段</w:t>
            </w:r>
          </w:p>
        </w:tc>
        <w:tc>
          <w:tcPr>
            <w:tcW w:w="1371" w:type="dxa"/>
            <w:vMerge w:val="restart"/>
            <w:vAlign w:val="center"/>
          </w:tcPr>
          <w:p w:rsidR="0030361A" w:rsidRDefault="00655FB7">
            <w:pPr>
              <w:spacing w:line="320" w:lineRule="exact"/>
              <w:jc w:val="center"/>
            </w:pPr>
            <w:r>
              <w:rPr>
                <w:rFonts w:hint="eastAsia"/>
              </w:rPr>
              <w:t>单位</w:t>
            </w:r>
          </w:p>
        </w:tc>
        <w:tc>
          <w:tcPr>
            <w:tcW w:w="696" w:type="dxa"/>
            <w:vMerge w:val="restart"/>
            <w:vAlign w:val="center"/>
          </w:tcPr>
          <w:p w:rsidR="0030361A" w:rsidRDefault="00655FB7">
            <w:pPr>
              <w:spacing w:line="320" w:lineRule="exact"/>
              <w:jc w:val="center"/>
            </w:pPr>
            <w:r>
              <w:rPr>
                <w:rFonts w:hint="eastAsia"/>
              </w:rPr>
              <w:t>全校</w:t>
            </w:r>
          </w:p>
          <w:p w:rsidR="0030361A" w:rsidRDefault="00655FB7">
            <w:pPr>
              <w:spacing w:line="320" w:lineRule="exact"/>
              <w:jc w:val="center"/>
            </w:pPr>
            <w:r>
              <w:rPr>
                <w:rFonts w:hint="eastAsia"/>
              </w:rPr>
              <w:t>班级</w:t>
            </w:r>
          </w:p>
          <w:p w:rsidR="0030361A" w:rsidRDefault="00655FB7">
            <w:pPr>
              <w:spacing w:line="320" w:lineRule="exact"/>
              <w:jc w:val="center"/>
            </w:pPr>
            <w:r>
              <w:rPr>
                <w:rFonts w:hint="eastAsia"/>
              </w:rPr>
              <w:t>总数</w:t>
            </w:r>
          </w:p>
        </w:tc>
        <w:tc>
          <w:tcPr>
            <w:tcW w:w="686" w:type="dxa"/>
            <w:vMerge w:val="restart"/>
            <w:vAlign w:val="center"/>
          </w:tcPr>
          <w:p w:rsidR="0030361A" w:rsidRDefault="00655FB7">
            <w:pPr>
              <w:spacing w:line="320" w:lineRule="exact"/>
              <w:jc w:val="center"/>
            </w:pPr>
            <w:r>
              <w:rPr>
                <w:rFonts w:hint="eastAsia"/>
              </w:rPr>
              <w:t>全校学生总数</w:t>
            </w:r>
          </w:p>
        </w:tc>
        <w:tc>
          <w:tcPr>
            <w:tcW w:w="643" w:type="dxa"/>
            <w:vMerge w:val="restart"/>
            <w:vAlign w:val="center"/>
          </w:tcPr>
          <w:p w:rsidR="0030361A" w:rsidRDefault="00655FB7">
            <w:pPr>
              <w:spacing w:line="320" w:lineRule="exact"/>
              <w:jc w:val="center"/>
            </w:pPr>
            <w:r>
              <w:rPr>
                <w:rFonts w:hint="eastAsia"/>
              </w:rPr>
              <w:t>参与学生总数</w:t>
            </w:r>
          </w:p>
        </w:tc>
        <w:tc>
          <w:tcPr>
            <w:tcW w:w="664" w:type="dxa"/>
            <w:vMerge w:val="restart"/>
            <w:vAlign w:val="center"/>
          </w:tcPr>
          <w:p w:rsidR="0030361A" w:rsidRDefault="00655FB7">
            <w:pPr>
              <w:spacing w:line="320" w:lineRule="exact"/>
              <w:jc w:val="center"/>
            </w:pPr>
            <w:r>
              <w:rPr>
                <w:rFonts w:hint="eastAsia"/>
              </w:rPr>
              <w:t>学生参与率</w:t>
            </w:r>
          </w:p>
        </w:tc>
        <w:tc>
          <w:tcPr>
            <w:tcW w:w="2212" w:type="dxa"/>
            <w:gridSpan w:val="3"/>
            <w:vAlign w:val="center"/>
          </w:tcPr>
          <w:p w:rsidR="0030361A" w:rsidRDefault="00655FB7">
            <w:pPr>
              <w:spacing w:line="320" w:lineRule="exact"/>
              <w:jc w:val="center"/>
            </w:pPr>
            <w:r>
              <w:rPr>
                <w:rFonts w:hint="eastAsia"/>
              </w:rPr>
              <w:t>参与片级初级作品数</w:t>
            </w:r>
          </w:p>
        </w:tc>
        <w:tc>
          <w:tcPr>
            <w:tcW w:w="2214" w:type="dxa"/>
            <w:gridSpan w:val="3"/>
            <w:vAlign w:val="center"/>
          </w:tcPr>
          <w:p w:rsidR="0030361A" w:rsidRDefault="00655FB7">
            <w:pPr>
              <w:spacing w:line="320" w:lineRule="exact"/>
              <w:jc w:val="center"/>
            </w:pPr>
            <w:r>
              <w:rPr>
                <w:rFonts w:hint="eastAsia"/>
              </w:rPr>
              <w:t>参与区级总评作品数</w:t>
            </w:r>
          </w:p>
        </w:tc>
      </w:tr>
      <w:tr w:rsidR="0030361A">
        <w:tc>
          <w:tcPr>
            <w:tcW w:w="470" w:type="dxa"/>
            <w:vMerge/>
            <w:vAlign w:val="center"/>
          </w:tcPr>
          <w:p w:rsidR="0030361A" w:rsidRDefault="0030361A">
            <w:pPr>
              <w:spacing w:line="320" w:lineRule="exact"/>
              <w:jc w:val="center"/>
            </w:pPr>
          </w:p>
        </w:tc>
        <w:tc>
          <w:tcPr>
            <w:tcW w:w="1371" w:type="dxa"/>
            <w:vMerge/>
            <w:vAlign w:val="center"/>
          </w:tcPr>
          <w:p w:rsidR="0030361A" w:rsidRDefault="0030361A">
            <w:pPr>
              <w:spacing w:line="320" w:lineRule="exact"/>
              <w:jc w:val="center"/>
            </w:pPr>
          </w:p>
        </w:tc>
        <w:tc>
          <w:tcPr>
            <w:tcW w:w="696" w:type="dxa"/>
            <w:vMerge/>
            <w:vAlign w:val="center"/>
          </w:tcPr>
          <w:p w:rsidR="0030361A" w:rsidRDefault="0030361A">
            <w:pPr>
              <w:spacing w:line="320" w:lineRule="exact"/>
              <w:jc w:val="center"/>
            </w:pPr>
          </w:p>
        </w:tc>
        <w:tc>
          <w:tcPr>
            <w:tcW w:w="686" w:type="dxa"/>
            <w:vMerge/>
            <w:vAlign w:val="center"/>
          </w:tcPr>
          <w:p w:rsidR="0030361A" w:rsidRDefault="0030361A">
            <w:pPr>
              <w:spacing w:line="320" w:lineRule="exact"/>
              <w:jc w:val="center"/>
            </w:pPr>
          </w:p>
        </w:tc>
        <w:tc>
          <w:tcPr>
            <w:tcW w:w="643" w:type="dxa"/>
            <w:vMerge/>
            <w:vAlign w:val="center"/>
          </w:tcPr>
          <w:p w:rsidR="0030361A" w:rsidRDefault="0030361A">
            <w:pPr>
              <w:spacing w:line="320" w:lineRule="exact"/>
              <w:jc w:val="center"/>
            </w:pPr>
          </w:p>
        </w:tc>
        <w:tc>
          <w:tcPr>
            <w:tcW w:w="664" w:type="dxa"/>
            <w:vMerge/>
            <w:vAlign w:val="center"/>
          </w:tcPr>
          <w:p w:rsidR="0030361A" w:rsidRDefault="0030361A">
            <w:pPr>
              <w:spacing w:line="320" w:lineRule="exact"/>
              <w:jc w:val="center"/>
            </w:pPr>
          </w:p>
        </w:tc>
        <w:tc>
          <w:tcPr>
            <w:tcW w:w="737" w:type="dxa"/>
            <w:vAlign w:val="center"/>
          </w:tcPr>
          <w:p w:rsidR="0030361A" w:rsidRDefault="00655FB7">
            <w:pPr>
              <w:spacing w:line="320" w:lineRule="exact"/>
              <w:jc w:val="center"/>
            </w:pPr>
            <w:r>
              <w:rPr>
                <w:rFonts w:hint="eastAsia"/>
              </w:rPr>
              <w:t>故事作文</w:t>
            </w:r>
          </w:p>
        </w:tc>
        <w:tc>
          <w:tcPr>
            <w:tcW w:w="737" w:type="dxa"/>
            <w:vAlign w:val="center"/>
          </w:tcPr>
          <w:p w:rsidR="0030361A" w:rsidRDefault="00655FB7">
            <w:pPr>
              <w:spacing w:line="320" w:lineRule="exact"/>
              <w:jc w:val="center"/>
            </w:pPr>
            <w:r>
              <w:rPr>
                <w:rFonts w:hint="eastAsia"/>
              </w:rPr>
              <w:t>故事朗读</w:t>
            </w:r>
          </w:p>
        </w:tc>
        <w:tc>
          <w:tcPr>
            <w:tcW w:w="738" w:type="dxa"/>
            <w:vAlign w:val="center"/>
          </w:tcPr>
          <w:p w:rsidR="0030361A" w:rsidRDefault="00655FB7">
            <w:pPr>
              <w:spacing w:line="320" w:lineRule="exact"/>
              <w:jc w:val="center"/>
            </w:pPr>
            <w:r>
              <w:rPr>
                <w:rFonts w:hint="eastAsia"/>
              </w:rPr>
              <w:t>故事表演</w:t>
            </w:r>
          </w:p>
        </w:tc>
        <w:tc>
          <w:tcPr>
            <w:tcW w:w="737" w:type="dxa"/>
            <w:vAlign w:val="center"/>
          </w:tcPr>
          <w:p w:rsidR="0030361A" w:rsidRDefault="00655FB7">
            <w:pPr>
              <w:spacing w:line="320" w:lineRule="exact"/>
              <w:jc w:val="center"/>
            </w:pPr>
            <w:r>
              <w:rPr>
                <w:rFonts w:hint="eastAsia"/>
              </w:rPr>
              <w:t>故事作文</w:t>
            </w:r>
          </w:p>
        </w:tc>
        <w:tc>
          <w:tcPr>
            <w:tcW w:w="737" w:type="dxa"/>
            <w:vAlign w:val="center"/>
          </w:tcPr>
          <w:p w:rsidR="0030361A" w:rsidRDefault="00655FB7">
            <w:pPr>
              <w:spacing w:line="320" w:lineRule="exact"/>
              <w:jc w:val="center"/>
            </w:pPr>
            <w:r>
              <w:rPr>
                <w:rFonts w:hint="eastAsia"/>
              </w:rPr>
              <w:t>故事朗读</w:t>
            </w:r>
          </w:p>
        </w:tc>
        <w:tc>
          <w:tcPr>
            <w:tcW w:w="740" w:type="dxa"/>
            <w:vAlign w:val="center"/>
          </w:tcPr>
          <w:p w:rsidR="0030361A" w:rsidRDefault="00655FB7">
            <w:pPr>
              <w:spacing w:line="320" w:lineRule="exact"/>
              <w:jc w:val="center"/>
            </w:pPr>
            <w:r>
              <w:rPr>
                <w:rFonts w:hint="eastAsia"/>
              </w:rPr>
              <w:t>故事表演</w:t>
            </w:r>
          </w:p>
        </w:tc>
      </w:tr>
      <w:tr w:rsidR="0030361A">
        <w:tc>
          <w:tcPr>
            <w:tcW w:w="470" w:type="dxa"/>
            <w:vMerge w:val="restart"/>
            <w:vAlign w:val="center"/>
          </w:tcPr>
          <w:p w:rsidR="0030361A" w:rsidRDefault="00655FB7">
            <w:pPr>
              <w:spacing w:line="320" w:lineRule="exact"/>
              <w:jc w:val="center"/>
            </w:pPr>
            <w:r>
              <w:rPr>
                <w:rFonts w:hint="eastAsia"/>
              </w:rPr>
              <w:t>幼儿园</w:t>
            </w:r>
          </w:p>
        </w:tc>
        <w:tc>
          <w:tcPr>
            <w:tcW w:w="1371" w:type="dxa"/>
            <w:vAlign w:val="center"/>
          </w:tcPr>
          <w:p w:rsidR="0030361A" w:rsidRDefault="0030361A">
            <w:pPr>
              <w:spacing w:line="400" w:lineRule="exact"/>
              <w:jc w:val="center"/>
            </w:pPr>
          </w:p>
        </w:tc>
        <w:tc>
          <w:tcPr>
            <w:tcW w:w="696" w:type="dxa"/>
            <w:vAlign w:val="center"/>
          </w:tcPr>
          <w:p w:rsidR="0030361A" w:rsidRDefault="0030361A">
            <w:pPr>
              <w:spacing w:line="400" w:lineRule="exact"/>
              <w:jc w:val="center"/>
            </w:pPr>
          </w:p>
        </w:tc>
        <w:tc>
          <w:tcPr>
            <w:tcW w:w="686" w:type="dxa"/>
            <w:vAlign w:val="center"/>
          </w:tcPr>
          <w:p w:rsidR="0030361A" w:rsidRDefault="0030361A">
            <w:pPr>
              <w:spacing w:line="400" w:lineRule="exact"/>
              <w:jc w:val="center"/>
            </w:pPr>
          </w:p>
        </w:tc>
        <w:tc>
          <w:tcPr>
            <w:tcW w:w="643" w:type="dxa"/>
            <w:vAlign w:val="center"/>
          </w:tcPr>
          <w:p w:rsidR="0030361A" w:rsidRDefault="0030361A">
            <w:pPr>
              <w:spacing w:line="400" w:lineRule="exact"/>
              <w:jc w:val="center"/>
            </w:pPr>
          </w:p>
        </w:tc>
        <w:tc>
          <w:tcPr>
            <w:tcW w:w="664"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8"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40" w:type="dxa"/>
            <w:vAlign w:val="center"/>
          </w:tcPr>
          <w:p w:rsidR="0030361A" w:rsidRDefault="0030361A">
            <w:pPr>
              <w:spacing w:line="400" w:lineRule="exact"/>
              <w:jc w:val="center"/>
            </w:pPr>
          </w:p>
        </w:tc>
      </w:tr>
      <w:tr w:rsidR="0030361A">
        <w:tc>
          <w:tcPr>
            <w:tcW w:w="470" w:type="dxa"/>
            <w:vMerge/>
            <w:vAlign w:val="center"/>
          </w:tcPr>
          <w:p w:rsidR="0030361A" w:rsidRDefault="0030361A">
            <w:pPr>
              <w:spacing w:line="320" w:lineRule="exact"/>
              <w:jc w:val="center"/>
            </w:pPr>
          </w:p>
        </w:tc>
        <w:tc>
          <w:tcPr>
            <w:tcW w:w="1371" w:type="dxa"/>
            <w:vAlign w:val="center"/>
          </w:tcPr>
          <w:p w:rsidR="0030361A" w:rsidRDefault="0030361A">
            <w:pPr>
              <w:spacing w:line="400" w:lineRule="exact"/>
              <w:jc w:val="center"/>
            </w:pPr>
          </w:p>
        </w:tc>
        <w:tc>
          <w:tcPr>
            <w:tcW w:w="696" w:type="dxa"/>
            <w:vAlign w:val="center"/>
          </w:tcPr>
          <w:p w:rsidR="0030361A" w:rsidRDefault="0030361A">
            <w:pPr>
              <w:spacing w:line="400" w:lineRule="exact"/>
              <w:jc w:val="center"/>
            </w:pPr>
          </w:p>
        </w:tc>
        <w:tc>
          <w:tcPr>
            <w:tcW w:w="686" w:type="dxa"/>
            <w:vAlign w:val="center"/>
          </w:tcPr>
          <w:p w:rsidR="0030361A" w:rsidRDefault="0030361A">
            <w:pPr>
              <w:spacing w:line="400" w:lineRule="exact"/>
              <w:jc w:val="center"/>
            </w:pPr>
          </w:p>
        </w:tc>
        <w:tc>
          <w:tcPr>
            <w:tcW w:w="643" w:type="dxa"/>
            <w:vAlign w:val="center"/>
          </w:tcPr>
          <w:p w:rsidR="0030361A" w:rsidRDefault="0030361A">
            <w:pPr>
              <w:spacing w:line="400" w:lineRule="exact"/>
              <w:jc w:val="center"/>
            </w:pPr>
          </w:p>
        </w:tc>
        <w:tc>
          <w:tcPr>
            <w:tcW w:w="664"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8"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40" w:type="dxa"/>
            <w:vAlign w:val="center"/>
          </w:tcPr>
          <w:p w:rsidR="0030361A" w:rsidRDefault="0030361A">
            <w:pPr>
              <w:spacing w:line="400" w:lineRule="exact"/>
              <w:jc w:val="center"/>
            </w:pPr>
          </w:p>
        </w:tc>
      </w:tr>
      <w:tr w:rsidR="0030361A">
        <w:tc>
          <w:tcPr>
            <w:tcW w:w="470" w:type="dxa"/>
            <w:vMerge/>
            <w:vAlign w:val="center"/>
          </w:tcPr>
          <w:p w:rsidR="0030361A" w:rsidRDefault="0030361A">
            <w:pPr>
              <w:spacing w:line="320" w:lineRule="exact"/>
              <w:jc w:val="center"/>
            </w:pPr>
          </w:p>
        </w:tc>
        <w:tc>
          <w:tcPr>
            <w:tcW w:w="1371" w:type="dxa"/>
            <w:vAlign w:val="center"/>
          </w:tcPr>
          <w:p w:rsidR="0030361A" w:rsidRDefault="0030361A">
            <w:pPr>
              <w:spacing w:line="400" w:lineRule="exact"/>
              <w:jc w:val="center"/>
            </w:pPr>
          </w:p>
        </w:tc>
        <w:tc>
          <w:tcPr>
            <w:tcW w:w="696" w:type="dxa"/>
            <w:vAlign w:val="center"/>
          </w:tcPr>
          <w:p w:rsidR="0030361A" w:rsidRDefault="0030361A">
            <w:pPr>
              <w:spacing w:line="400" w:lineRule="exact"/>
              <w:jc w:val="center"/>
            </w:pPr>
          </w:p>
        </w:tc>
        <w:tc>
          <w:tcPr>
            <w:tcW w:w="686" w:type="dxa"/>
            <w:vAlign w:val="center"/>
          </w:tcPr>
          <w:p w:rsidR="0030361A" w:rsidRDefault="0030361A">
            <w:pPr>
              <w:spacing w:line="400" w:lineRule="exact"/>
              <w:jc w:val="center"/>
            </w:pPr>
          </w:p>
        </w:tc>
        <w:tc>
          <w:tcPr>
            <w:tcW w:w="643" w:type="dxa"/>
            <w:vAlign w:val="center"/>
          </w:tcPr>
          <w:p w:rsidR="0030361A" w:rsidRDefault="0030361A">
            <w:pPr>
              <w:spacing w:line="400" w:lineRule="exact"/>
              <w:jc w:val="center"/>
            </w:pPr>
          </w:p>
        </w:tc>
        <w:tc>
          <w:tcPr>
            <w:tcW w:w="664"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8"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40" w:type="dxa"/>
            <w:vAlign w:val="center"/>
          </w:tcPr>
          <w:p w:rsidR="0030361A" w:rsidRDefault="0030361A">
            <w:pPr>
              <w:spacing w:line="400" w:lineRule="exact"/>
              <w:jc w:val="center"/>
            </w:pPr>
          </w:p>
        </w:tc>
      </w:tr>
      <w:tr w:rsidR="0030361A">
        <w:tc>
          <w:tcPr>
            <w:tcW w:w="470" w:type="dxa"/>
            <w:vMerge w:val="restart"/>
            <w:vAlign w:val="center"/>
          </w:tcPr>
          <w:p w:rsidR="0030361A" w:rsidRDefault="00655FB7">
            <w:pPr>
              <w:spacing w:line="320" w:lineRule="exact"/>
              <w:jc w:val="center"/>
            </w:pPr>
            <w:r>
              <w:rPr>
                <w:rFonts w:hint="eastAsia"/>
              </w:rPr>
              <w:t>小学</w:t>
            </w:r>
          </w:p>
        </w:tc>
        <w:tc>
          <w:tcPr>
            <w:tcW w:w="1371" w:type="dxa"/>
            <w:vAlign w:val="center"/>
          </w:tcPr>
          <w:p w:rsidR="0030361A" w:rsidRDefault="0030361A">
            <w:pPr>
              <w:spacing w:line="400" w:lineRule="exact"/>
              <w:jc w:val="center"/>
            </w:pPr>
          </w:p>
        </w:tc>
        <w:tc>
          <w:tcPr>
            <w:tcW w:w="696" w:type="dxa"/>
            <w:vAlign w:val="center"/>
          </w:tcPr>
          <w:p w:rsidR="0030361A" w:rsidRDefault="0030361A">
            <w:pPr>
              <w:spacing w:line="400" w:lineRule="exact"/>
              <w:jc w:val="center"/>
            </w:pPr>
          </w:p>
        </w:tc>
        <w:tc>
          <w:tcPr>
            <w:tcW w:w="686" w:type="dxa"/>
            <w:vAlign w:val="center"/>
          </w:tcPr>
          <w:p w:rsidR="0030361A" w:rsidRDefault="0030361A">
            <w:pPr>
              <w:spacing w:line="400" w:lineRule="exact"/>
              <w:jc w:val="center"/>
            </w:pPr>
          </w:p>
        </w:tc>
        <w:tc>
          <w:tcPr>
            <w:tcW w:w="643" w:type="dxa"/>
            <w:vAlign w:val="center"/>
          </w:tcPr>
          <w:p w:rsidR="0030361A" w:rsidRDefault="0030361A">
            <w:pPr>
              <w:spacing w:line="400" w:lineRule="exact"/>
              <w:jc w:val="center"/>
            </w:pPr>
          </w:p>
        </w:tc>
        <w:tc>
          <w:tcPr>
            <w:tcW w:w="664"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8"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40" w:type="dxa"/>
            <w:vAlign w:val="center"/>
          </w:tcPr>
          <w:p w:rsidR="0030361A" w:rsidRDefault="0030361A">
            <w:pPr>
              <w:spacing w:line="400" w:lineRule="exact"/>
              <w:jc w:val="center"/>
            </w:pPr>
          </w:p>
        </w:tc>
      </w:tr>
      <w:tr w:rsidR="0030361A">
        <w:tc>
          <w:tcPr>
            <w:tcW w:w="470" w:type="dxa"/>
            <w:vMerge/>
            <w:vAlign w:val="center"/>
          </w:tcPr>
          <w:p w:rsidR="0030361A" w:rsidRDefault="0030361A">
            <w:pPr>
              <w:spacing w:line="320" w:lineRule="exact"/>
              <w:jc w:val="center"/>
            </w:pPr>
          </w:p>
        </w:tc>
        <w:tc>
          <w:tcPr>
            <w:tcW w:w="1371" w:type="dxa"/>
            <w:vAlign w:val="center"/>
          </w:tcPr>
          <w:p w:rsidR="0030361A" w:rsidRDefault="0030361A">
            <w:pPr>
              <w:spacing w:line="400" w:lineRule="exact"/>
              <w:jc w:val="center"/>
            </w:pPr>
          </w:p>
        </w:tc>
        <w:tc>
          <w:tcPr>
            <w:tcW w:w="696" w:type="dxa"/>
            <w:vAlign w:val="center"/>
          </w:tcPr>
          <w:p w:rsidR="0030361A" w:rsidRDefault="0030361A">
            <w:pPr>
              <w:spacing w:line="400" w:lineRule="exact"/>
              <w:jc w:val="center"/>
            </w:pPr>
          </w:p>
        </w:tc>
        <w:tc>
          <w:tcPr>
            <w:tcW w:w="686" w:type="dxa"/>
            <w:vAlign w:val="center"/>
          </w:tcPr>
          <w:p w:rsidR="0030361A" w:rsidRDefault="0030361A">
            <w:pPr>
              <w:spacing w:line="400" w:lineRule="exact"/>
              <w:jc w:val="center"/>
            </w:pPr>
          </w:p>
        </w:tc>
        <w:tc>
          <w:tcPr>
            <w:tcW w:w="643" w:type="dxa"/>
            <w:vAlign w:val="center"/>
          </w:tcPr>
          <w:p w:rsidR="0030361A" w:rsidRDefault="0030361A">
            <w:pPr>
              <w:spacing w:line="400" w:lineRule="exact"/>
              <w:jc w:val="center"/>
            </w:pPr>
          </w:p>
        </w:tc>
        <w:tc>
          <w:tcPr>
            <w:tcW w:w="664"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8"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40" w:type="dxa"/>
            <w:vAlign w:val="center"/>
          </w:tcPr>
          <w:p w:rsidR="0030361A" w:rsidRDefault="0030361A">
            <w:pPr>
              <w:spacing w:line="400" w:lineRule="exact"/>
              <w:jc w:val="center"/>
            </w:pPr>
          </w:p>
        </w:tc>
      </w:tr>
      <w:tr w:rsidR="0030361A">
        <w:tc>
          <w:tcPr>
            <w:tcW w:w="470" w:type="dxa"/>
            <w:vMerge/>
            <w:vAlign w:val="center"/>
          </w:tcPr>
          <w:p w:rsidR="0030361A" w:rsidRDefault="0030361A">
            <w:pPr>
              <w:spacing w:line="320" w:lineRule="exact"/>
              <w:jc w:val="center"/>
            </w:pPr>
          </w:p>
        </w:tc>
        <w:tc>
          <w:tcPr>
            <w:tcW w:w="1371" w:type="dxa"/>
            <w:vAlign w:val="center"/>
          </w:tcPr>
          <w:p w:rsidR="0030361A" w:rsidRDefault="0030361A">
            <w:pPr>
              <w:spacing w:line="400" w:lineRule="exact"/>
              <w:jc w:val="center"/>
            </w:pPr>
          </w:p>
        </w:tc>
        <w:tc>
          <w:tcPr>
            <w:tcW w:w="696" w:type="dxa"/>
            <w:vAlign w:val="center"/>
          </w:tcPr>
          <w:p w:rsidR="0030361A" w:rsidRDefault="0030361A">
            <w:pPr>
              <w:spacing w:line="400" w:lineRule="exact"/>
              <w:jc w:val="center"/>
            </w:pPr>
          </w:p>
        </w:tc>
        <w:tc>
          <w:tcPr>
            <w:tcW w:w="686" w:type="dxa"/>
            <w:vAlign w:val="center"/>
          </w:tcPr>
          <w:p w:rsidR="0030361A" w:rsidRDefault="0030361A">
            <w:pPr>
              <w:spacing w:line="400" w:lineRule="exact"/>
              <w:jc w:val="center"/>
            </w:pPr>
          </w:p>
        </w:tc>
        <w:tc>
          <w:tcPr>
            <w:tcW w:w="643" w:type="dxa"/>
            <w:vAlign w:val="center"/>
          </w:tcPr>
          <w:p w:rsidR="0030361A" w:rsidRDefault="0030361A">
            <w:pPr>
              <w:spacing w:line="400" w:lineRule="exact"/>
              <w:jc w:val="center"/>
            </w:pPr>
          </w:p>
        </w:tc>
        <w:tc>
          <w:tcPr>
            <w:tcW w:w="664"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8"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40" w:type="dxa"/>
            <w:vAlign w:val="center"/>
          </w:tcPr>
          <w:p w:rsidR="0030361A" w:rsidRDefault="0030361A">
            <w:pPr>
              <w:spacing w:line="400" w:lineRule="exact"/>
              <w:jc w:val="center"/>
            </w:pPr>
          </w:p>
        </w:tc>
      </w:tr>
      <w:tr w:rsidR="0030361A">
        <w:tc>
          <w:tcPr>
            <w:tcW w:w="470" w:type="dxa"/>
            <w:vMerge w:val="restart"/>
            <w:vAlign w:val="center"/>
          </w:tcPr>
          <w:p w:rsidR="0030361A" w:rsidRDefault="00655FB7">
            <w:pPr>
              <w:spacing w:line="320" w:lineRule="exact"/>
              <w:jc w:val="center"/>
            </w:pPr>
            <w:r>
              <w:rPr>
                <w:rFonts w:hint="eastAsia"/>
              </w:rPr>
              <w:t>中学</w:t>
            </w:r>
          </w:p>
        </w:tc>
        <w:tc>
          <w:tcPr>
            <w:tcW w:w="1371" w:type="dxa"/>
            <w:vAlign w:val="center"/>
          </w:tcPr>
          <w:p w:rsidR="0030361A" w:rsidRDefault="0030361A">
            <w:pPr>
              <w:spacing w:line="400" w:lineRule="exact"/>
              <w:jc w:val="center"/>
            </w:pPr>
          </w:p>
        </w:tc>
        <w:tc>
          <w:tcPr>
            <w:tcW w:w="696" w:type="dxa"/>
            <w:vAlign w:val="center"/>
          </w:tcPr>
          <w:p w:rsidR="0030361A" w:rsidRDefault="0030361A">
            <w:pPr>
              <w:spacing w:line="400" w:lineRule="exact"/>
              <w:jc w:val="center"/>
            </w:pPr>
          </w:p>
        </w:tc>
        <w:tc>
          <w:tcPr>
            <w:tcW w:w="686" w:type="dxa"/>
            <w:vAlign w:val="center"/>
          </w:tcPr>
          <w:p w:rsidR="0030361A" w:rsidRDefault="0030361A">
            <w:pPr>
              <w:spacing w:line="400" w:lineRule="exact"/>
              <w:jc w:val="center"/>
            </w:pPr>
          </w:p>
        </w:tc>
        <w:tc>
          <w:tcPr>
            <w:tcW w:w="643" w:type="dxa"/>
            <w:vAlign w:val="center"/>
          </w:tcPr>
          <w:p w:rsidR="0030361A" w:rsidRDefault="0030361A">
            <w:pPr>
              <w:spacing w:line="400" w:lineRule="exact"/>
              <w:jc w:val="center"/>
            </w:pPr>
          </w:p>
        </w:tc>
        <w:tc>
          <w:tcPr>
            <w:tcW w:w="664"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8"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40" w:type="dxa"/>
            <w:vAlign w:val="center"/>
          </w:tcPr>
          <w:p w:rsidR="0030361A" w:rsidRDefault="0030361A">
            <w:pPr>
              <w:spacing w:line="400" w:lineRule="exact"/>
              <w:jc w:val="center"/>
            </w:pPr>
          </w:p>
        </w:tc>
      </w:tr>
      <w:tr w:rsidR="0030361A">
        <w:tc>
          <w:tcPr>
            <w:tcW w:w="470" w:type="dxa"/>
            <w:vMerge/>
            <w:vAlign w:val="center"/>
          </w:tcPr>
          <w:p w:rsidR="0030361A" w:rsidRDefault="0030361A">
            <w:pPr>
              <w:spacing w:line="400" w:lineRule="exact"/>
              <w:jc w:val="center"/>
            </w:pPr>
          </w:p>
        </w:tc>
        <w:tc>
          <w:tcPr>
            <w:tcW w:w="1371" w:type="dxa"/>
            <w:vAlign w:val="center"/>
          </w:tcPr>
          <w:p w:rsidR="0030361A" w:rsidRDefault="0030361A">
            <w:pPr>
              <w:spacing w:line="400" w:lineRule="exact"/>
              <w:jc w:val="center"/>
            </w:pPr>
          </w:p>
        </w:tc>
        <w:tc>
          <w:tcPr>
            <w:tcW w:w="696" w:type="dxa"/>
            <w:vAlign w:val="center"/>
          </w:tcPr>
          <w:p w:rsidR="0030361A" w:rsidRDefault="0030361A">
            <w:pPr>
              <w:spacing w:line="400" w:lineRule="exact"/>
              <w:jc w:val="center"/>
            </w:pPr>
          </w:p>
        </w:tc>
        <w:tc>
          <w:tcPr>
            <w:tcW w:w="686" w:type="dxa"/>
            <w:vAlign w:val="center"/>
          </w:tcPr>
          <w:p w:rsidR="0030361A" w:rsidRDefault="0030361A">
            <w:pPr>
              <w:spacing w:line="400" w:lineRule="exact"/>
              <w:jc w:val="center"/>
            </w:pPr>
          </w:p>
        </w:tc>
        <w:tc>
          <w:tcPr>
            <w:tcW w:w="643" w:type="dxa"/>
            <w:vAlign w:val="center"/>
          </w:tcPr>
          <w:p w:rsidR="0030361A" w:rsidRDefault="0030361A">
            <w:pPr>
              <w:spacing w:line="400" w:lineRule="exact"/>
              <w:jc w:val="center"/>
            </w:pPr>
          </w:p>
        </w:tc>
        <w:tc>
          <w:tcPr>
            <w:tcW w:w="664"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8"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37" w:type="dxa"/>
            <w:vAlign w:val="center"/>
          </w:tcPr>
          <w:p w:rsidR="0030361A" w:rsidRDefault="0030361A">
            <w:pPr>
              <w:spacing w:line="400" w:lineRule="exact"/>
              <w:jc w:val="center"/>
            </w:pPr>
          </w:p>
        </w:tc>
        <w:tc>
          <w:tcPr>
            <w:tcW w:w="740" w:type="dxa"/>
            <w:vAlign w:val="center"/>
          </w:tcPr>
          <w:p w:rsidR="0030361A" w:rsidRDefault="0030361A">
            <w:pPr>
              <w:spacing w:line="400" w:lineRule="exact"/>
              <w:jc w:val="center"/>
            </w:pPr>
          </w:p>
        </w:tc>
      </w:tr>
      <w:tr w:rsidR="0030361A">
        <w:trPr>
          <w:trHeight w:val="5236"/>
        </w:trPr>
        <w:tc>
          <w:tcPr>
            <w:tcW w:w="470" w:type="dxa"/>
            <w:vAlign w:val="center"/>
          </w:tcPr>
          <w:p w:rsidR="0030361A" w:rsidRDefault="00655FB7">
            <w:pPr>
              <w:spacing w:line="400" w:lineRule="exact"/>
              <w:jc w:val="center"/>
            </w:pPr>
            <w:r>
              <w:rPr>
                <w:rFonts w:hint="eastAsia"/>
              </w:rPr>
              <w:t>评审小结</w:t>
            </w:r>
          </w:p>
        </w:tc>
        <w:tc>
          <w:tcPr>
            <w:tcW w:w="8486" w:type="dxa"/>
            <w:gridSpan w:val="11"/>
            <w:vAlign w:val="center"/>
          </w:tcPr>
          <w:p w:rsidR="0030361A" w:rsidRDefault="0030361A">
            <w:pPr>
              <w:spacing w:line="400" w:lineRule="exact"/>
              <w:jc w:val="center"/>
            </w:pPr>
          </w:p>
          <w:p w:rsidR="0030361A" w:rsidRDefault="0030361A">
            <w:pPr>
              <w:spacing w:line="400" w:lineRule="exact"/>
              <w:jc w:val="center"/>
            </w:pPr>
          </w:p>
          <w:p w:rsidR="0030361A" w:rsidRDefault="0030361A">
            <w:pPr>
              <w:spacing w:line="400" w:lineRule="exact"/>
              <w:jc w:val="center"/>
            </w:pPr>
          </w:p>
          <w:p w:rsidR="0030361A" w:rsidRDefault="0030361A">
            <w:pPr>
              <w:spacing w:line="400" w:lineRule="exact"/>
              <w:jc w:val="center"/>
            </w:pPr>
          </w:p>
          <w:p w:rsidR="0030361A" w:rsidRDefault="0030361A">
            <w:pPr>
              <w:spacing w:line="400" w:lineRule="exact"/>
              <w:jc w:val="center"/>
            </w:pPr>
          </w:p>
          <w:p w:rsidR="0030361A" w:rsidRDefault="0030361A">
            <w:pPr>
              <w:spacing w:line="400" w:lineRule="exact"/>
              <w:jc w:val="center"/>
            </w:pPr>
          </w:p>
          <w:p w:rsidR="0030361A" w:rsidRDefault="0030361A">
            <w:pPr>
              <w:spacing w:line="400" w:lineRule="exact"/>
              <w:jc w:val="center"/>
            </w:pPr>
          </w:p>
          <w:p w:rsidR="0030361A" w:rsidRDefault="0030361A">
            <w:pPr>
              <w:spacing w:line="400" w:lineRule="exact"/>
              <w:jc w:val="center"/>
            </w:pPr>
          </w:p>
          <w:p w:rsidR="0030361A" w:rsidRDefault="0030361A">
            <w:pPr>
              <w:spacing w:line="400" w:lineRule="exact"/>
              <w:jc w:val="center"/>
            </w:pPr>
          </w:p>
          <w:p w:rsidR="0030361A" w:rsidRDefault="0030361A">
            <w:pPr>
              <w:spacing w:line="400" w:lineRule="exact"/>
              <w:jc w:val="center"/>
            </w:pPr>
          </w:p>
          <w:p w:rsidR="0030361A" w:rsidRDefault="0030361A">
            <w:pPr>
              <w:spacing w:line="400" w:lineRule="exact"/>
            </w:pPr>
          </w:p>
          <w:p w:rsidR="0030361A" w:rsidRDefault="0030361A">
            <w:pPr>
              <w:spacing w:line="400" w:lineRule="exact"/>
              <w:jc w:val="center"/>
            </w:pPr>
          </w:p>
          <w:p w:rsidR="0030361A" w:rsidRDefault="00655FB7">
            <w:pPr>
              <w:spacing w:line="400" w:lineRule="exact"/>
            </w:pPr>
            <w:r>
              <w:rPr>
                <w:rFonts w:hint="eastAsia"/>
              </w:rPr>
              <w:t>可插页</w:t>
            </w:r>
          </w:p>
        </w:tc>
      </w:tr>
      <w:tr w:rsidR="0030361A">
        <w:trPr>
          <w:trHeight w:val="1061"/>
        </w:trPr>
        <w:tc>
          <w:tcPr>
            <w:tcW w:w="1841" w:type="dxa"/>
            <w:gridSpan w:val="2"/>
            <w:vAlign w:val="center"/>
          </w:tcPr>
          <w:p w:rsidR="0030361A" w:rsidRDefault="00655FB7">
            <w:pPr>
              <w:spacing w:line="320" w:lineRule="exact"/>
              <w:jc w:val="center"/>
            </w:pPr>
            <w:r>
              <w:rPr>
                <w:rFonts w:hint="eastAsia"/>
              </w:rPr>
              <w:t>片组初评</w:t>
            </w:r>
          </w:p>
          <w:p w:rsidR="0030361A" w:rsidRDefault="00655FB7">
            <w:pPr>
              <w:spacing w:line="320" w:lineRule="exact"/>
              <w:jc w:val="center"/>
            </w:pPr>
            <w:r>
              <w:rPr>
                <w:rFonts w:hint="eastAsia"/>
              </w:rPr>
              <w:t>评委签名</w:t>
            </w:r>
          </w:p>
        </w:tc>
        <w:tc>
          <w:tcPr>
            <w:tcW w:w="7115" w:type="dxa"/>
            <w:gridSpan w:val="10"/>
            <w:vAlign w:val="center"/>
          </w:tcPr>
          <w:p w:rsidR="0030361A" w:rsidRDefault="0030361A">
            <w:pPr>
              <w:spacing w:line="400" w:lineRule="exact"/>
            </w:pPr>
          </w:p>
          <w:p w:rsidR="0030361A" w:rsidRDefault="00655FB7">
            <w:pPr>
              <w:spacing w:line="400" w:lineRule="exact"/>
              <w:jc w:val="center"/>
            </w:pPr>
            <w:r>
              <w:rPr>
                <w:rFonts w:hint="eastAsia"/>
              </w:rPr>
              <w:t xml:space="preserve">                                  </w:t>
            </w:r>
            <w:r>
              <w:rPr>
                <w:rFonts w:hint="eastAsia"/>
              </w:rPr>
              <w:t>评审时间：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0361A" w:rsidRDefault="0030361A">
      <w:pPr>
        <w:spacing w:line="14" w:lineRule="exact"/>
        <w:jc w:val="center"/>
        <w:rPr>
          <w:rFonts w:ascii="宋体" w:eastAsia="宋体" w:hAnsi="宋体" w:cs="宋体"/>
          <w:b/>
          <w:bCs/>
          <w:sz w:val="32"/>
          <w:szCs w:val="32"/>
        </w:rPr>
      </w:pPr>
    </w:p>
    <w:p w:rsidR="0030361A" w:rsidRDefault="0030361A">
      <w:pPr>
        <w:spacing w:line="14" w:lineRule="exact"/>
        <w:jc w:val="center"/>
        <w:rPr>
          <w:rFonts w:ascii="宋体" w:eastAsia="宋体" w:hAnsi="宋体" w:cs="宋体"/>
          <w:b/>
          <w:bCs/>
          <w:sz w:val="32"/>
          <w:szCs w:val="32"/>
        </w:rPr>
      </w:pPr>
    </w:p>
    <w:p w:rsidR="0030361A" w:rsidRDefault="0030361A">
      <w:pPr>
        <w:spacing w:line="14" w:lineRule="exact"/>
        <w:jc w:val="center"/>
        <w:rPr>
          <w:rFonts w:ascii="宋体" w:eastAsia="宋体" w:hAnsi="宋体" w:cs="宋体"/>
          <w:b/>
          <w:bCs/>
          <w:sz w:val="32"/>
          <w:szCs w:val="32"/>
        </w:rPr>
      </w:pPr>
    </w:p>
    <w:p w:rsidR="0030361A" w:rsidRDefault="0030361A">
      <w:pPr>
        <w:spacing w:line="14" w:lineRule="exact"/>
        <w:jc w:val="center"/>
        <w:rPr>
          <w:rFonts w:ascii="宋体" w:eastAsia="宋体" w:hAnsi="宋体" w:cs="宋体"/>
          <w:b/>
          <w:bCs/>
          <w:sz w:val="32"/>
          <w:szCs w:val="32"/>
        </w:rPr>
      </w:pPr>
    </w:p>
    <w:p w:rsidR="0030361A" w:rsidRDefault="0030361A">
      <w:pPr>
        <w:spacing w:line="14" w:lineRule="exact"/>
        <w:jc w:val="center"/>
        <w:rPr>
          <w:rFonts w:ascii="宋体" w:eastAsia="宋体" w:hAnsi="宋体" w:cs="宋体"/>
          <w:b/>
          <w:bCs/>
          <w:sz w:val="32"/>
          <w:szCs w:val="32"/>
        </w:rPr>
      </w:pPr>
    </w:p>
    <w:p w:rsidR="0030361A" w:rsidRDefault="0030361A">
      <w:pPr>
        <w:spacing w:line="360" w:lineRule="exact"/>
        <w:rPr>
          <w:rFonts w:ascii="宋体" w:eastAsia="宋体" w:hAnsi="宋体" w:cs="宋体"/>
          <w:sz w:val="24"/>
          <w:szCs w:val="24"/>
        </w:rPr>
      </w:pPr>
    </w:p>
    <w:sectPr w:rsidR="0030361A" w:rsidSect="0030361A">
      <w:footerReference w:type="even" r:id="rId9"/>
      <w:footerReference w:type="default" r:id="rId10"/>
      <w:pgSz w:w="11906" w:h="16838"/>
      <w:pgMar w:top="2098" w:right="1531" w:bottom="1984" w:left="1531" w:header="709" w:footer="124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FB7" w:rsidRDefault="00655FB7" w:rsidP="0030361A">
      <w:r>
        <w:separator/>
      </w:r>
    </w:p>
  </w:endnote>
  <w:endnote w:type="continuationSeparator" w:id="1">
    <w:p w:rsidR="00655FB7" w:rsidRDefault="00655FB7" w:rsidP="00303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1A" w:rsidRDefault="00655FB7">
    <w:pPr>
      <w:pStyle w:val="a5"/>
      <w:adjustRightInd w:val="0"/>
      <w:ind w:leftChars="100" w:left="21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30361A">
      <w:rPr>
        <w:rFonts w:ascii="Times New Roman" w:hAnsi="Times New Roman"/>
        <w:sz w:val="28"/>
        <w:szCs w:val="28"/>
      </w:rPr>
      <w:fldChar w:fldCharType="begin"/>
    </w:r>
    <w:r>
      <w:rPr>
        <w:rFonts w:ascii="Times New Roman" w:hAnsi="Times New Roman"/>
        <w:sz w:val="28"/>
        <w:szCs w:val="28"/>
      </w:rPr>
      <w:instrText xml:space="preserve"> PAGE   \* MERGEFORMAT </w:instrText>
    </w:r>
    <w:r w:rsidR="0030361A">
      <w:rPr>
        <w:rFonts w:ascii="Times New Roman" w:hAnsi="Times New Roman"/>
        <w:sz w:val="28"/>
        <w:szCs w:val="28"/>
      </w:rPr>
      <w:fldChar w:fldCharType="separate"/>
    </w:r>
    <w:r w:rsidR="002A72BB" w:rsidRPr="002A72BB">
      <w:rPr>
        <w:rFonts w:ascii="Times New Roman" w:hAnsi="Times New Roman"/>
        <w:noProof/>
        <w:sz w:val="28"/>
        <w:szCs w:val="28"/>
        <w:lang w:val="zh-CN"/>
      </w:rPr>
      <w:t>8</w:t>
    </w:r>
    <w:r w:rsidR="0030361A">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30361A" w:rsidRDefault="003036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1A" w:rsidRDefault="00655FB7">
    <w:pPr>
      <w:pStyle w:val="a5"/>
      <w:adjustRightInd w:val="0"/>
      <w:ind w:rightChars="100" w:right="21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30361A">
      <w:rPr>
        <w:rFonts w:ascii="Times New Roman" w:hAnsi="Times New Roman"/>
        <w:sz w:val="28"/>
        <w:szCs w:val="28"/>
      </w:rPr>
      <w:fldChar w:fldCharType="begin"/>
    </w:r>
    <w:r>
      <w:rPr>
        <w:rFonts w:ascii="Times New Roman" w:hAnsi="Times New Roman"/>
        <w:sz w:val="28"/>
        <w:szCs w:val="28"/>
      </w:rPr>
      <w:instrText xml:space="preserve"> PAGE   \* MERGEFORMAT </w:instrText>
    </w:r>
    <w:r w:rsidR="0030361A">
      <w:rPr>
        <w:rFonts w:ascii="Times New Roman" w:hAnsi="Times New Roman"/>
        <w:sz w:val="28"/>
        <w:szCs w:val="28"/>
      </w:rPr>
      <w:fldChar w:fldCharType="separate"/>
    </w:r>
    <w:r w:rsidR="002A72BB" w:rsidRPr="002A72BB">
      <w:rPr>
        <w:rFonts w:ascii="Times New Roman" w:hAnsi="Times New Roman"/>
        <w:noProof/>
        <w:sz w:val="28"/>
        <w:szCs w:val="28"/>
        <w:lang w:val="zh-CN"/>
      </w:rPr>
      <w:t>7</w:t>
    </w:r>
    <w:r w:rsidR="0030361A">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30361A" w:rsidRDefault="003036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FB7" w:rsidRDefault="00655FB7" w:rsidP="0030361A">
      <w:r>
        <w:separator/>
      </w:r>
    </w:p>
  </w:footnote>
  <w:footnote w:type="continuationSeparator" w:id="1">
    <w:p w:rsidR="00655FB7" w:rsidRDefault="00655FB7" w:rsidP="00303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E21601"/>
    <w:rsid w:val="00015DDA"/>
    <w:rsid w:val="000909A4"/>
    <w:rsid w:val="000B1064"/>
    <w:rsid w:val="000D55A4"/>
    <w:rsid w:val="00110F90"/>
    <w:rsid w:val="001512AD"/>
    <w:rsid w:val="00151AA6"/>
    <w:rsid w:val="00166568"/>
    <w:rsid w:val="00213F69"/>
    <w:rsid w:val="00234316"/>
    <w:rsid w:val="00250253"/>
    <w:rsid w:val="0025184F"/>
    <w:rsid w:val="00271DC3"/>
    <w:rsid w:val="002A72BB"/>
    <w:rsid w:val="002B04A3"/>
    <w:rsid w:val="002B5624"/>
    <w:rsid w:val="002C29B7"/>
    <w:rsid w:val="002E01BF"/>
    <w:rsid w:val="002E658A"/>
    <w:rsid w:val="002F163A"/>
    <w:rsid w:val="0030361A"/>
    <w:rsid w:val="003B088E"/>
    <w:rsid w:val="003E788E"/>
    <w:rsid w:val="00421437"/>
    <w:rsid w:val="00481983"/>
    <w:rsid w:val="005266F7"/>
    <w:rsid w:val="00530C4A"/>
    <w:rsid w:val="0053122B"/>
    <w:rsid w:val="00543B41"/>
    <w:rsid w:val="005568E6"/>
    <w:rsid w:val="0057162B"/>
    <w:rsid w:val="00594858"/>
    <w:rsid w:val="005F3997"/>
    <w:rsid w:val="00603438"/>
    <w:rsid w:val="006179B4"/>
    <w:rsid w:val="00655FB7"/>
    <w:rsid w:val="00660582"/>
    <w:rsid w:val="006A0CF7"/>
    <w:rsid w:val="006C0349"/>
    <w:rsid w:val="006D0B73"/>
    <w:rsid w:val="006D666E"/>
    <w:rsid w:val="006D6F38"/>
    <w:rsid w:val="006E4B81"/>
    <w:rsid w:val="007230BC"/>
    <w:rsid w:val="00730F22"/>
    <w:rsid w:val="00734C38"/>
    <w:rsid w:val="00740782"/>
    <w:rsid w:val="00757756"/>
    <w:rsid w:val="00764EA9"/>
    <w:rsid w:val="0077731E"/>
    <w:rsid w:val="00787C24"/>
    <w:rsid w:val="007A15E5"/>
    <w:rsid w:val="007B6123"/>
    <w:rsid w:val="007D516E"/>
    <w:rsid w:val="0080677A"/>
    <w:rsid w:val="00824D15"/>
    <w:rsid w:val="00830515"/>
    <w:rsid w:val="00890739"/>
    <w:rsid w:val="00893C6B"/>
    <w:rsid w:val="008E3C22"/>
    <w:rsid w:val="008E5985"/>
    <w:rsid w:val="009462E4"/>
    <w:rsid w:val="00950879"/>
    <w:rsid w:val="009766AD"/>
    <w:rsid w:val="00992848"/>
    <w:rsid w:val="00996644"/>
    <w:rsid w:val="009B2325"/>
    <w:rsid w:val="009B37BB"/>
    <w:rsid w:val="009B47E9"/>
    <w:rsid w:val="009B5678"/>
    <w:rsid w:val="009B66DC"/>
    <w:rsid w:val="009B785F"/>
    <w:rsid w:val="009E1728"/>
    <w:rsid w:val="00A14C7E"/>
    <w:rsid w:val="00A2619B"/>
    <w:rsid w:val="00A358E8"/>
    <w:rsid w:val="00A72A1E"/>
    <w:rsid w:val="00A95DB3"/>
    <w:rsid w:val="00AD70C9"/>
    <w:rsid w:val="00AE1933"/>
    <w:rsid w:val="00AE6279"/>
    <w:rsid w:val="00AF6C89"/>
    <w:rsid w:val="00B221D8"/>
    <w:rsid w:val="00B372F2"/>
    <w:rsid w:val="00B60F47"/>
    <w:rsid w:val="00B848CD"/>
    <w:rsid w:val="00B91F82"/>
    <w:rsid w:val="00BB331F"/>
    <w:rsid w:val="00BB762D"/>
    <w:rsid w:val="00BE4B96"/>
    <w:rsid w:val="00BE4C18"/>
    <w:rsid w:val="00C3562D"/>
    <w:rsid w:val="00C41294"/>
    <w:rsid w:val="00CC2B1C"/>
    <w:rsid w:val="00CC3083"/>
    <w:rsid w:val="00CE3DD8"/>
    <w:rsid w:val="00D15D98"/>
    <w:rsid w:val="00D269EE"/>
    <w:rsid w:val="00D40F6A"/>
    <w:rsid w:val="00D61339"/>
    <w:rsid w:val="00DA75B3"/>
    <w:rsid w:val="00DB7C42"/>
    <w:rsid w:val="00DC41B6"/>
    <w:rsid w:val="00DC7D03"/>
    <w:rsid w:val="00DD384D"/>
    <w:rsid w:val="00DF7AC2"/>
    <w:rsid w:val="00DF7FD6"/>
    <w:rsid w:val="00E01B6B"/>
    <w:rsid w:val="00E0740D"/>
    <w:rsid w:val="00E14AF3"/>
    <w:rsid w:val="00E20324"/>
    <w:rsid w:val="00E21601"/>
    <w:rsid w:val="00E57A48"/>
    <w:rsid w:val="00E676C5"/>
    <w:rsid w:val="00E9151D"/>
    <w:rsid w:val="00E933F2"/>
    <w:rsid w:val="00E9779D"/>
    <w:rsid w:val="00EB704E"/>
    <w:rsid w:val="00EC0658"/>
    <w:rsid w:val="00ED33DC"/>
    <w:rsid w:val="00EE2970"/>
    <w:rsid w:val="00EF57B8"/>
    <w:rsid w:val="00F129E8"/>
    <w:rsid w:val="00F614DF"/>
    <w:rsid w:val="00F6643E"/>
    <w:rsid w:val="00F73078"/>
    <w:rsid w:val="00F9278B"/>
    <w:rsid w:val="00F960BE"/>
    <w:rsid w:val="00F97F69"/>
    <w:rsid w:val="00FF6E02"/>
    <w:rsid w:val="010351BE"/>
    <w:rsid w:val="0137463E"/>
    <w:rsid w:val="015E30FA"/>
    <w:rsid w:val="01633E31"/>
    <w:rsid w:val="016E55A6"/>
    <w:rsid w:val="019E4C77"/>
    <w:rsid w:val="01DB0F0A"/>
    <w:rsid w:val="023D13AA"/>
    <w:rsid w:val="026511F7"/>
    <w:rsid w:val="02B06A83"/>
    <w:rsid w:val="02B4222C"/>
    <w:rsid w:val="02B777A2"/>
    <w:rsid w:val="02C976F6"/>
    <w:rsid w:val="0322560A"/>
    <w:rsid w:val="033C393C"/>
    <w:rsid w:val="03537771"/>
    <w:rsid w:val="03971942"/>
    <w:rsid w:val="03BB7941"/>
    <w:rsid w:val="03C6200F"/>
    <w:rsid w:val="03D43105"/>
    <w:rsid w:val="03DF3355"/>
    <w:rsid w:val="040537EF"/>
    <w:rsid w:val="040A0CAC"/>
    <w:rsid w:val="041C22D6"/>
    <w:rsid w:val="04531667"/>
    <w:rsid w:val="04630DB8"/>
    <w:rsid w:val="0465762C"/>
    <w:rsid w:val="04680921"/>
    <w:rsid w:val="04A244E2"/>
    <w:rsid w:val="04A84D6F"/>
    <w:rsid w:val="04B77483"/>
    <w:rsid w:val="04C76F2B"/>
    <w:rsid w:val="04E90F46"/>
    <w:rsid w:val="04E97373"/>
    <w:rsid w:val="04EF19E0"/>
    <w:rsid w:val="05560B2F"/>
    <w:rsid w:val="055F09EE"/>
    <w:rsid w:val="057759DD"/>
    <w:rsid w:val="05897F0D"/>
    <w:rsid w:val="05C600CF"/>
    <w:rsid w:val="05D249A4"/>
    <w:rsid w:val="05DF5567"/>
    <w:rsid w:val="05F93275"/>
    <w:rsid w:val="0605226F"/>
    <w:rsid w:val="061F27BB"/>
    <w:rsid w:val="062669FB"/>
    <w:rsid w:val="065A35F7"/>
    <w:rsid w:val="067F09B3"/>
    <w:rsid w:val="06824A09"/>
    <w:rsid w:val="06B47F29"/>
    <w:rsid w:val="06BE5649"/>
    <w:rsid w:val="06DB065A"/>
    <w:rsid w:val="06E02249"/>
    <w:rsid w:val="06EB1F8E"/>
    <w:rsid w:val="06F72E89"/>
    <w:rsid w:val="06FC6DEE"/>
    <w:rsid w:val="071358C1"/>
    <w:rsid w:val="071D7718"/>
    <w:rsid w:val="07361B26"/>
    <w:rsid w:val="076351F8"/>
    <w:rsid w:val="07844254"/>
    <w:rsid w:val="07AD5552"/>
    <w:rsid w:val="07C044DD"/>
    <w:rsid w:val="07C33194"/>
    <w:rsid w:val="07C40D5E"/>
    <w:rsid w:val="07C95789"/>
    <w:rsid w:val="07D13741"/>
    <w:rsid w:val="07D83490"/>
    <w:rsid w:val="07D90778"/>
    <w:rsid w:val="07D96C43"/>
    <w:rsid w:val="07E577D4"/>
    <w:rsid w:val="0819563A"/>
    <w:rsid w:val="08200180"/>
    <w:rsid w:val="08201EF0"/>
    <w:rsid w:val="08216FC9"/>
    <w:rsid w:val="0822738D"/>
    <w:rsid w:val="083D4D36"/>
    <w:rsid w:val="08504D23"/>
    <w:rsid w:val="08600A0C"/>
    <w:rsid w:val="086D09C0"/>
    <w:rsid w:val="0871095A"/>
    <w:rsid w:val="088D1BFE"/>
    <w:rsid w:val="08935B67"/>
    <w:rsid w:val="08E965D4"/>
    <w:rsid w:val="091228BB"/>
    <w:rsid w:val="09126A7C"/>
    <w:rsid w:val="09135524"/>
    <w:rsid w:val="091E61D3"/>
    <w:rsid w:val="09A0281A"/>
    <w:rsid w:val="09CE0077"/>
    <w:rsid w:val="09D0441F"/>
    <w:rsid w:val="0A01736C"/>
    <w:rsid w:val="0A29219A"/>
    <w:rsid w:val="0A3456DA"/>
    <w:rsid w:val="0A4532C6"/>
    <w:rsid w:val="0A4E76D2"/>
    <w:rsid w:val="0A8607E6"/>
    <w:rsid w:val="0AA67DFD"/>
    <w:rsid w:val="0ABD2983"/>
    <w:rsid w:val="0AD25CCF"/>
    <w:rsid w:val="0AD50620"/>
    <w:rsid w:val="0AF55451"/>
    <w:rsid w:val="0B0E7D4C"/>
    <w:rsid w:val="0B1B773F"/>
    <w:rsid w:val="0B282457"/>
    <w:rsid w:val="0B3739CB"/>
    <w:rsid w:val="0B5733F2"/>
    <w:rsid w:val="0B771A5A"/>
    <w:rsid w:val="0B8A0166"/>
    <w:rsid w:val="0B8A3AEE"/>
    <w:rsid w:val="0B8B7FD8"/>
    <w:rsid w:val="0B943FCA"/>
    <w:rsid w:val="0B954ED8"/>
    <w:rsid w:val="0B9C41BB"/>
    <w:rsid w:val="0BA26CF4"/>
    <w:rsid w:val="0BC336FF"/>
    <w:rsid w:val="0BC55C99"/>
    <w:rsid w:val="0BCD3AA5"/>
    <w:rsid w:val="0BD40CD2"/>
    <w:rsid w:val="0BD66062"/>
    <w:rsid w:val="0BEC6C57"/>
    <w:rsid w:val="0BF1442F"/>
    <w:rsid w:val="0BF53A28"/>
    <w:rsid w:val="0C006FFB"/>
    <w:rsid w:val="0C2F79A6"/>
    <w:rsid w:val="0C681A16"/>
    <w:rsid w:val="0C7A3BC5"/>
    <w:rsid w:val="0CAD686E"/>
    <w:rsid w:val="0CBD4F47"/>
    <w:rsid w:val="0D103DBC"/>
    <w:rsid w:val="0D191570"/>
    <w:rsid w:val="0D6C6BBC"/>
    <w:rsid w:val="0D6E0B1E"/>
    <w:rsid w:val="0DAF3E55"/>
    <w:rsid w:val="0DCE6332"/>
    <w:rsid w:val="0DD310D2"/>
    <w:rsid w:val="0DE10EE3"/>
    <w:rsid w:val="0DF30F36"/>
    <w:rsid w:val="0E0732D3"/>
    <w:rsid w:val="0E0A0A6D"/>
    <w:rsid w:val="0E297B34"/>
    <w:rsid w:val="0E35553C"/>
    <w:rsid w:val="0E383C81"/>
    <w:rsid w:val="0E554F23"/>
    <w:rsid w:val="0E636F42"/>
    <w:rsid w:val="0ECF1897"/>
    <w:rsid w:val="0EDF560B"/>
    <w:rsid w:val="0EEB1D3D"/>
    <w:rsid w:val="0EEE5831"/>
    <w:rsid w:val="0EFE7541"/>
    <w:rsid w:val="0F142E9C"/>
    <w:rsid w:val="0F30242E"/>
    <w:rsid w:val="0F890624"/>
    <w:rsid w:val="0F8C15BF"/>
    <w:rsid w:val="0F92209B"/>
    <w:rsid w:val="0FE15DCF"/>
    <w:rsid w:val="0FF66721"/>
    <w:rsid w:val="100D0260"/>
    <w:rsid w:val="101D6EF1"/>
    <w:rsid w:val="102D1733"/>
    <w:rsid w:val="10541B4D"/>
    <w:rsid w:val="108F6A1A"/>
    <w:rsid w:val="10904D82"/>
    <w:rsid w:val="10A66B4F"/>
    <w:rsid w:val="10BC015C"/>
    <w:rsid w:val="10C35801"/>
    <w:rsid w:val="10C76027"/>
    <w:rsid w:val="10C939F7"/>
    <w:rsid w:val="10E81E03"/>
    <w:rsid w:val="10FB5488"/>
    <w:rsid w:val="11035261"/>
    <w:rsid w:val="1109577F"/>
    <w:rsid w:val="11215480"/>
    <w:rsid w:val="11470903"/>
    <w:rsid w:val="118D7EB3"/>
    <w:rsid w:val="11A12BBD"/>
    <w:rsid w:val="11A245CA"/>
    <w:rsid w:val="11A27E6E"/>
    <w:rsid w:val="11BB34D3"/>
    <w:rsid w:val="11C130EF"/>
    <w:rsid w:val="11D351E3"/>
    <w:rsid w:val="11DC1CCA"/>
    <w:rsid w:val="120D6307"/>
    <w:rsid w:val="12152B93"/>
    <w:rsid w:val="121D3536"/>
    <w:rsid w:val="12245B4C"/>
    <w:rsid w:val="12575BCF"/>
    <w:rsid w:val="125B66A9"/>
    <w:rsid w:val="12BB5306"/>
    <w:rsid w:val="12DF200C"/>
    <w:rsid w:val="12EE4369"/>
    <w:rsid w:val="12FC1226"/>
    <w:rsid w:val="13275764"/>
    <w:rsid w:val="133C37D6"/>
    <w:rsid w:val="13404D9E"/>
    <w:rsid w:val="134B4D12"/>
    <w:rsid w:val="135D5E4D"/>
    <w:rsid w:val="1367067F"/>
    <w:rsid w:val="13CB65BE"/>
    <w:rsid w:val="13D4786B"/>
    <w:rsid w:val="14076280"/>
    <w:rsid w:val="141C675E"/>
    <w:rsid w:val="14205C10"/>
    <w:rsid w:val="142A749C"/>
    <w:rsid w:val="14513F82"/>
    <w:rsid w:val="14774D25"/>
    <w:rsid w:val="14977CC6"/>
    <w:rsid w:val="14B07DCD"/>
    <w:rsid w:val="14B37CAD"/>
    <w:rsid w:val="14B473BB"/>
    <w:rsid w:val="14D0591B"/>
    <w:rsid w:val="14D82818"/>
    <w:rsid w:val="14DE1FD7"/>
    <w:rsid w:val="151B6F79"/>
    <w:rsid w:val="1557113A"/>
    <w:rsid w:val="159076F7"/>
    <w:rsid w:val="15A127D4"/>
    <w:rsid w:val="15B73D6D"/>
    <w:rsid w:val="15CC50B9"/>
    <w:rsid w:val="15D90AC2"/>
    <w:rsid w:val="15DA5E3C"/>
    <w:rsid w:val="15F60EA2"/>
    <w:rsid w:val="1617537B"/>
    <w:rsid w:val="16864B63"/>
    <w:rsid w:val="16AA6F45"/>
    <w:rsid w:val="16C3053F"/>
    <w:rsid w:val="16C46A5A"/>
    <w:rsid w:val="16C53623"/>
    <w:rsid w:val="16DD5295"/>
    <w:rsid w:val="16E7272A"/>
    <w:rsid w:val="177B67A0"/>
    <w:rsid w:val="17980E5D"/>
    <w:rsid w:val="17A6245D"/>
    <w:rsid w:val="17AB1F96"/>
    <w:rsid w:val="17B544A6"/>
    <w:rsid w:val="17C9361E"/>
    <w:rsid w:val="17D40484"/>
    <w:rsid w:val="17DE3A5C"/>
    <w:rsid w:val="17E70198"/>
    <w:rsid w:val="183A6DCB"/>
    <w:rsid w:val="18655FC2"/>
    <w:rsid w:val="18706238"/>
    <w:rsid w:val="18757EDF"/>
    <w:rsid w:val="187C549E"/>
    <w:rsid w:val="188E55AF"/>
    <w:rsid w:val="18A66500"/>
    <w:rsid w:val="18AE0341"/>
    <w:rsid w:val="18AE2AC7"/>
    <w:rsid w:val="18AF0484"/>
    <w:rsid w:val="18C11A32"/>
    <w:rsid w:val="18C57ADE"/>
    <w:rsid w:val="18DF0F2B"/>
    <w:rsid w:val="18F71FA0"/>
    <w:rsid w:val="191A618A"/>
    <w:rsid w:val="191E7F5F"/>
    <w:rsid w:val="19254C90"/>
    <w:rsid w:val="192C35A0"/>
    <w:rsid w:val="1932012D"/>
    <w:rsid w:val="195739F7"/>
    <w:rsid w:val="19A20F75"/>
    <w:rsid w:val="19B749A2"/>
    <w:rsid w:val="19B93A62"/>
    <w:rsid w:val="19BE6160"/>
    <w:rsid w:val="19E44B0A"/>
    <w:rsid w:val="19E64F18"/>
    <w:rsid w:val="19F00C31"/>
    <w:rsid w:val="1A6D341D"/>
    <w:rsid w:val="1AA378FA"/>
    <w:rsid w:val="1ABF353A"/>
    <w:rsid w:val="1ACB79A2"/>
    <w:rsid w:val="1AF25D12"/>
    <w:rsid w:val="1AF675AB"/>
    <w:rsid w:val="1B15404A"/>
    <w:rsid w:val="1B26005A"/>
    <w:rsid w:val="1B5556A6"/>
    <w:rsid w:val="1B631E90"/>
    <w:rsid w:val="1B6F3A82"/>
    <w:rsid w:val="1B7659EC"/>
    <w:rsid w:val="1B9056EC"/>
    <w:rsid w:val="1B98737D"/>
    <w:rsid w:val="1B9912FC"/>
    <w:rsid w:val="1BBA48DE"/>
    <w:rsid w:val="1BBC1D24"/>
    <w:rsid w:val="1BD14A09"/>
    <w:rsid w:val="1BEA0199"/>
    <w:rsid w:val="1C2D45B6"/>
    <w:rsid w:val="1C2E7C10"/>
    <w:rsid w:val="1C4A2FB6"/>
    <w:rsid w:val="1C6A2A8F"/>
    <w:rsid w:val="1C8C068E"/>
    <w:rsid w:val="1C8E439F"/>
    <w:rsid w:val="1C992FC6"/>
    <w:rsid w:val="1CCA74BF"/>
    <w:rsid w:val="1CD75B5F"/>
    <w:rsid w:val="1CE772A9"/>
    <w:rsid w:val="1CF35810"/>
    <w:rsid w:val="1D0E520C"/>
    <w:rsid w:val="1D460F45"/>
    <w:rsid w:val="1D4D2586"/>
    <w:rsid w:val="1D5B59C8"/>
    <w:rsid w:val="1D8F2B66"/>
    <w:rsid w:val="1DA35EBD"/>
    <w:rsid w:val="1DE659A3"/>
    <w:rsid w:val="1DF45CD6"/>
    <w:rsid w:val="1DF814EA"/>
    <w:rsid w:val="1E0428B4"/>
    <w:rsid w:val="1E0A02D9"/>
    <w:rsid w:val="1E0B6E41"/>
    <w:rsid w:val="1E16591B"/>
    <w:rsid w:val="1E2D4247"/>
    <w:rsid w:val="1E3674CE"/>
    <w:rsid w:val="1E506F61"/>
    <w:rsid w:val="1E5C0A4D"/>
    <w:rsid w:val="1E675991"/>
    <w:rsid w:val="1E9211F7"/>
    <w:rsid w:val="1E933760"/>
    <w:rsid w:val="1E9D683B"/>
    <w:rsid w:val="1EA444CE"/>
    <w:rsid w:val="1EA9414E"/>
    <w:rsid w:val="1EC64D9E"/>
    <w:rsid w:val="1ED12DA2"/>
    <w:rsid w:val="1ED269E3"/>
    <w:rsid w:val="1ED416B1"/>
    <w:rsid w:val="1EFB2A24"/>
    <w:rsid w:val="1F322B0D"/>
    <w:rsid w:val="1F397B43"/>
    <w:rsid w:val="1F5D5AF0"/>
    <w:rsid w:val="1F670900"/>
    <w:rsid w:val="1F8D49F8"/>
    <w:rsid w:val="1FA928E0"/>
    <w:rsid w:val="1FA97C28"/>
    <w:rsid w:val="1FC1627B"/>
    <w:rsid w:val="1FE75AD3"/>
    <w:rsid w:val="200E4744"/>
    <w:rsid w:val="201E2165"/>
    <w:rsid w:val="20500AD7"/>
    <w:rsid w:val="205C604D"/>
    <w:rsid w:val="20684CC0"/>
    <w:rsid w:val="209A48D4"/>
    <w:rsid w:val="20C37D95"/>
    <w:rsid w:val="20CE16B1"/>
    <w:rsid w:val="20D40A0F"/>
    <w:rsid w:val="20DE3C8E"/>
    <w:rsid w:val="21164837"/>
    <w:rsid w:val="215D148D"/>
    <w:rsid w:val="216A4F15"/>
    <w:rsid w:val="21750C21"/>
    <w:rsid w:val="218310AE"/>
    <w:rsid w:val="21977915"/>
    <w:rsid w:val="219C5210"/>
    <w:rsid w:val="21A9792B"/>
    <w:rsid w:val="21AA2B0C"/>
    <w:rsid w:val="21BE1BD0"/>
    <w:rsid w:val="21CC7B69"/>
    <w:rsid w:val="21ED5BC7"/>
    <w:rsid w:val="21F71EAE"/>
    <w:rsid w:val="21FA336B"/>
    <w:rsid w:val="224B20D3"/>
    <w:rsid w:val="22A07D58"/>
    <w:rsid w:val="22B54721"/>
    <w:rsid w:val="23005919"/>
    <w:rsid w:val="23030D94"/>
    <w:rsid w:val="232D437E"/>
    <w:rsid w:val="23310266"/>
    <w:rsid w:val="233C4B7F"/>
    <w:rsid w:val="23462D25"/>
    <w:rsid w:val="234D3EF6"/>
    <w:rsid w:val="234E2729"/>
    <w:rsid w:val="237542F1"/>
    <w:rsid w:val="2385245F"/>
    <w:rsid w:val="23A1180C"/>
    <w:rsid w:val="23AC1A08"/>
    <w:rsid w:val="23B06D4D"/>
    <w:rsid w:val="2412583E"/>
    <w:rsid w:val="242C3EE0"/>
    <w:rsid w:val="24343100"/>
    <w:rsid w:val="243A6FFC"/>
    <w:rsid w:val="24401C34"/>
    <w:rsid w:val="24430D75"/>
    <w:rsid w:val="244C039E"/>
    <w:rsid w:val="2451210E"/>
    <w:rsid w:val="24B90CD5"/>
    <w:rsid w:val="24BF3AD2"/>
    <w:rsid w:val="24EE30C1"/>
    <w:rsid w:val="25075A2E"/>
    <w:rsid w:val="25434DCC"/>
    <w:rsid w:val="2546058D"/>
    <w:rsid w:val="25463972"/>
    <w:rsid w:val="255F2D1D"/>
    <w:rsid w:val="258267A0"/>
    <w:rsid w:val="259E5499"/>
    <w:rsid w:val="25BB6AE7"/>
    <w:rsid w:val="25C318D7"/>
    <w:rsid w:val="25D624EF"/>
    <w:rsid w:val="2616604B"/>
    <w:rsid w:val="262F56EA"/>
    <w:rsid w:val="263B1706"/>
    <w:rsid w:val="263D42AD"/>
    <w:rsid w:val="26563C17"/>
    <w:rsid w:val="265F1EC1"/>
    <w:rsid w:val="267227AD"/>
    <w:rsid w:val="26A70100"/>
    <w:rsid w:val="26C52471"/>
    <w:rsid w:val="26D55AD7"/>
    <w:rsid w:val="26E124CA"/>
    <w:rsid w:val="26EC19A5"/>
    <w:rsid w:val="27410742"/>
    <w:rsid w:val="276E5A88"/>
    <w:rsid w:val="276F405D"/>
    <w:rsid w:val="278C2EB7"/>
    <w:rsid w:val="27B8671C"/>
    <w:rsid w:val="27EC3F29"/>
    <w:rsid w:val="27F12B3B"/>
    <w:rsid w:val="27FD040C"/>
    <w:rsid w:val="27FD2E76"/>
    <w:rsid w:val="281F6638"/>
    <w:rsid w:val="282942EA"/>
    <w:rsid w:val="285F717F"/>
    <w:rsid w:val="28703106"/>
    <w:rsid w:val="289051F3"/>
    <w:rsid w:val="289569C7"/>
    <w:rsid w:val="28B360FF"/>
    <w:rsid w:val="28C11B37"/>
    <w:rsid w:val="28E15453"/>
    <w:rsid w:val="28EE0C88"/>
    <w:rsid w:val="28F145D4"/>
    <w:rsid w:val="28F75D19"/>
    <w:rsid w:val="29062B2F"/>
    <w:rsid w:val="29197C30"/>
    <w:rsid w:val="294B065F"/>
    <w:rsid w:val="298D5618"/>
    <w:rsid w:val="29BE472B"/>
    <w:rsid w:val="29C9765C"/>
    <w:rsid w:val="29CB2583"/>
    <w:rsid w:val="29EC2172"/>
    <w:rsid w:val="29ED79C7"/>
    <w:rsid w:val="2A002518"/>
    <w:rsid w:val="2A016C3B"/>
    <w:rsid w:val="2A174541"/>
    <w:rsid w:val="2A1B7C23"/>
    <w:rsid w:val="2A2D1C95"/>
    <w:rsid w:val="2A3D1B1F"/>
    <w:rsid w:val="2A4F1ADE"/>
    <w:rsid w:val="2A644EB6"/>
    <w:rsid w:val="2A6538D3"/>
    <w:rsid w:val="2A8A731F"/>
    <w:rsid w:val="2A9F50ED"/>
    <w:rsid w:val="2AAB78C4"/>
    <w:rsid w:val="2AAC2031"/>
    <w:rsid w:val="2ABC00FC"/>
    <w:rsid w:val="2AC24E1D"/>
    <w:rsid w:val="2ACA75F4"/>
    <w:rsid w:val="2AD901AC"/>
    <w:rsid w:val="2AE04870"/>
    <w:rsid w:val="2AE65700"/>
    <w:rsid w:val="2B0C319E"/>
    <w:rsid w:val="2B7B509B"/>
    <w:rsid w:val="2B8D4543"/>
    <w:rsid w:val="2B9C7969"/>
    <w:rsid w:val="2BAE5DE1"/>
    <w:rsid w:val="2BB86F89"/>
    <w:rsid w:val="2BD80060"/>
    <w:rsid w:val="2BE56AE7"/>
    <w:rsid w:val="2C1908DF"/>
    <w:rsid w:val="2C287DD6"/>
    <w:rsid w:val="2C315A15"/>
    <w:rsid w:val="2C327ABF"/>
    <w:rsid w:val="2C3F6540"/>
    <w:rsid w:val="2C810C89"/>
    <w:rsid w:val="2C847702"/>
    <w:rsid w:val="2C8E5894"/>
    <w:rsid w:val="2CD70DDB"/>
    <w:rsid w:val="2CEB2DB5"/>
    <w:rsid w:val="2CEB6E88"/>
    <w:rsid w:val="2D15036D"/>
    <w:rsid w:val="2D516A7D"/>
    <w:rsid w:val="2DBA0399"/>
    <w:rsid w:val="2DCF7CB2"/>
    <w:rsid w:val="2DE30241"/>
    <w:rsid w:val="2DF3652D"/>
    <w:rsid w:val="2E2F3ED7"/>
    <w:rsid w:val="2E3E5DB1"/>
    <w:rsid w:val="2E635CC3"/>
    <w:rsid w:val="2E73650D"/>
    <w:rsid w:val="2E7D2053"/>
    <w:rsid w:val="2E860073"/>
    <w:rsid w:val="2E8C32B4"/>
    <w:rsid w:val="2E967C8D"/>
    <w:rsid w:val="2EAF4D28"/>
    <w:rsid w:val="2EB346E8"/>
    <w:rsid w:val="2EB34C6C"/>
    <w:rsid w:val="2EDB128D"/>
    <w:rsid w:val="2EF379ED"/>
    <w:rsid w:val="2F0C04CA"/>
    <w:rsid w:val="2F1660E0"/>
    <w:rsid w:val="2F207B69"/>
    <w:rsid w:val="2F226578"/>
    <w:rsid w:val="2F2A03F7"/>
    <w:rsid w:val="2F30621E"/>
    <w:rsid w:val="2F43086C"/>
    <w:rsid w:val="2F5E7AFE"/>
    <w:rsid w:val="2F9E2A90"/>
    <w:rsid w:val="2FAA40F8"/>
    <w:rsid w:val="2FEF20BC"/>
    <w:rsid w:val="302933D5"/>
    <w:rsid w:val="30345E34"/>
    <w:rsid w:val="30360BB4"/>
    <w:rsid w:val="307E73F4"/>
    <w:rsid w:val="30950B55"/>
    <w:rsid w:val="30B75047"/>
    <w:rsid w:val="30C6069E"/>
    <w:rsid w:val="30DD199C"/>
    <w:rsid w:val="30DF6258"/>
    <w:rsid w:val="30E83594"/>
    <w:rsid w:val="31340202"/>
    <w:rsid w:val="31434E98"/>
    <w:rsid w:val="31567C9C"/>
    <w:rsid w:val="316A4F9D"/>
    <w:rsid w:val="318C316C"/>
    <w:rsid w:val="31A97F4D"/>
    <w:rsid w:val="31BB4AFB"/>
    <w:rsid w:val="31DE07D3"/>
    <w:rsid w:val="31EF17DA"/>
    <w:rsid w:val="31FA2A4A"/>
    <w:rsid w:val="31FA5B6D"/>
    <w:rsid w:val="31FD0376"/>
    <w:rsid w:val="3202573E"/>
    <w:rsid w:val="32227BF2"/>
    <w:rsid w:val="32271910"/>
    <w:rsid w:val="324073B6"/>
    <w:rsid w:val="32584FE2"/>
    <w:rsid w:val="32782278"/>
    <w:rsid w:val="327A1248"/>
    <w:rsid w:val="328E173F"/>
    <w:rsid w:val="32975E4A"/>
    <w:rsid w:val="32C85C25"/>
    <w:rsid w:val="32FE6F96"/>
    <w:rsid w:val="330108D7"/>
    <w:rsid w:val="33025722"/>
    <w:rsid w:val="33061186"/>
    <w:rsid w:val="33153CCE"/>
    <w:rsid w:val="33250D92"/>
    <w:rsid w:val="333F312B"/>
    <w:rsid w:val="336563BB"/>
    <w:rsid w:val="33686EB7"/>
    <w:rsid w:val="336E347D"/>
    <w:rsid w:val="33902302"/>
    <w:rsid w:val="33AC0363"/>
    <w:rsid w:val="33BD3D5E"/>
    <w:rsid w:val="33D3600B"/>
    <w:rsid w:val="33DB5032"/>
    <w:rsid w:val="33DE7AF4"/>
    <w:rsid w:val="3403759D"/>
    <w:rsid w:val="34136E61"/>
    <w:rsid w:val="3414033B"/>
    <w:rsid w:val="341C7A9E"/>
    <w:rsid w:val="344E22AD"/>
    <w:rsid w:val="34516E7E"/>
    <w:rsid w:val="34854BFD"/>
    <w:rsid w:val="34AB5CA8"/>
    <w:rsid w:val="34AC27C6"/>
    <w:rsid w:val="34D97135"/>
    <w:rsid w:val="34F103D4"/>
    <w:rsid w:val="34FE2AE0"/>
    <w:rsid w:val="3506012A"/>
    <w:rsid w:val="35076DFC"/>
    <w:rsid w:val="35561413"/>
    <w:rsid w:val="355F24A7"/>
    <w:rsid w:val="356546F8"/>
    <w:rsid w:val="35705463"/>
    <w:rsid w:val="35822F48"/>
    <w:rsid w:val="3596126C"/>
    <w:rsid w:val="35D06017"/>
    <w:rsid w:val="35E96DAA"/>
    <w:rsid w:val="360E15E7"/>
    <w:rsid w:val="36465E98"/>
    <w:rsid w:val="36735D6B"/>
    <w:rsid w:val="368832B1"/>
    <w:rsid w:val="368D26E8"/>
    <w:rsid w:val="36B41E6F"/>
    <w:rsid w:val="36D944FD"/>
    <w:rsid w:val="370D3AE3"/>
    <w:rsid w:val="370E69D2"/>
    <w:rsid w:val="371B1815"/>
    <w:rsid w:val="372C7926"/>
    <w:rsid w:val="373624D7"/>
    <w:rsid w:val="374F210C"/>
    <w:rsid w:val="37636691"/>
    <w:rsid w:val="376765F9"/>
    <w:rsid w:val="377801D5"/>
    <w:rsid w:val="3786452C"/>
    <w:rsid w:val="379960ED"/>
    <w:rsid w:val="379D481D"/>
    <w:rsid w:val="379E207B"/>
    <w:rsid w:val="379F4EDB"/>
    <w:rsid w:val="37A320BC"/>
    <w:rsid w:val="37B70EAE"/>
    <w:rsid w:val="37C70546"/>
    <w:rsid w:val="37FD25FD"/>
    <w:rsid w:val="382E21DF"/>
    <w:rsid w:val="38637A8C"/>
    <w:rsid w:val="3868749F"/>
    <w:rsid w:val="386B187C"/>
    <w:rsid w:val="386E5E32"/>
    <w:rsid w:val="38700C85"/>
    <w:rsid w:val="387C29FD"/>
    <w:rsid w:val="38835769"/>
    <w:rsid w:val="3894739B"/>
    <w:rsid w:val="38A325BB"/>
    <w:rsid w:val="38B1166B"/>
    <w:rsid w:val="38C43B5F"/>
    <w:rsid w:val="38E404DD"/>
    <w:rsid w:val="38E45B4E"/>
    <w:rsid w:val="392365CA"/>
    <w:rsid w:val="398B12EA"/>
    <w:rsid w:val="39904038"/>
    <w:rsid w:val="3A10783B"/>
    <w:rsid w:val="3A2102BC"/>
    <w:rsid w:val="3A2E40C2"/>
    <w:rsid w:val="3A7C44FC"/>
    <w:rsid w:val="3A826947"/>
    <w:rsid w:val="3A932278"/>
    <w:rsid w:val="3A993248"/>
    <w:rsid w:val="3AB95A86"/>
    <w:rsid w:val="3AC46DCD"/>
    <w:rsid w:val="3AC615BC"/>
    <w:rsid w:val="3AF65596"/>
    <w:rsid w:val="3B0926C5"/>
    <w:rsid w:val="3B431525"/>
    <w:rsid w:val="3B4A778B"/>
    <w:rsid w:val="3BE51524"/>
    <w:rsid w:val="3BE61EA8"/>
    <w:rsid w:val="3BE9144B"/>
    <w:rsid w:val="3C117258"/>
    <w:rsid w:val="3C3450BE"/>
    <w:rsid w:val="3C3C654B"/>
    <w:rsid w:val="3C7527F1"/>
    <w:rsid w:val="3C851252"/>
    <w:rsid w:val="3CAA4424"/>
    <w:rsid w:val="3CC212D3"/>
    <w:rsid w:val="3CF57025"/>
    <w:rsid w:val="3D5F6197"/>
    <w:rsid w:val="3D9034CC"/>
    <w:rsid w:val="3D966B8F"/>
    <w:rsid w:val="3DB132E7"/>
    <w:rsid w:val="3DC32550"/>
    <w:rsid w:val="3DD51F4F"/>
    <w:rsid w:val="3DE722B3"/>
    <w:rsid w:val="3DF93718"/>
    <w:rsid w:val="3E0832D2"/>
    <w:rsid w:val="3E0B7322"/>
    <w:rsid w:val="3E361B7F"/>
    <w:rsid w:val="3E4B334F"/>
    <w:rsid w:val="3E7250AD"/>
    <w:rsid w:val="3E9B27AA"/>
    <w:rsid w:val="3EC8244D"/>
    <w:rsid w:val="3EDE1203"/>
    <w:rsid w:val="3EF2790B"/>
    <w:rsid w:val="3F0D65C8"/>
    <w:rsid w:val="3F0E3D76"/>
    <w:rsid w:val="3F403876"/>
    <w:rsid w:val="3F491D4B"/>
    <w:rsid w:val="3F847C32"/>
    <w:rsid w:val="3F900DB9"/>
    <w:rsid w:val="3FAF4C20"/>
    <w:rsid w:val="3FB00BA9"/>
    <w:rsid w:val="3FBF21E8"/>
    <w:rsid w:val="3FD43747"/>
    <w:rsid w:val="3FFB6905"/>
    <w:rsid w:val="403522B3"/>
    <w:rsid w:val="403D012C"/>
    <w:rsid w:val="40751440"/>
    <w:rsid w:val="408F2575"/>
    <w:rsid w:val="409F1566"/>
    <w:rsid w:val="41021562"/>
    <w:rsid w:val="41107C3B"/>
    <w:rsid w:val="412825B4"/>
    <w:rsid w:val="4131792A"/>
    <w:rsid w:val="415966DE"/>
    <w:rsid w:val="415E4F73"/>
    <w:rsid w:val="416B7D4D"/>
    <w:rsid w:val="41C30962"/>
    <w:rsid w:val="41E6010A"/>
    <w:rsid w:val="420E626C"/>
    <w:rsid w:val="42106840"/>
    <w:rsid w:val="42481DCF"/>
    <w:rsid w:val="424C1FCA"/>
    <w:rsid w:val="425017EB"/>
    <w:rsid w:val="425C14C0"/>
    <w:rsid w:val="42C901FA"/>
    <w:rsid w:val="42E27292"/>
    <w:rsid w:val="43216CF2"/>
    <w:rsid w:val="435D7D6B"/>
    <w:rsid w:val="437A69EA"/>
    <w:rsid w:val="438557D4"/>
    <w:rsid w:val="438E7CAF"/>
    <w:rsid w:val="43AF319F"/>
    <w:rsid w:val="43B04474"/>
    <w:rsid w:val="43B0749F"/>
    <w:rsid w:val="43B56FA3"/>
    <w:rsid w:val="43B74725"/>
    <w:rsid w:val="43BD3560"/>
    <w:rsid w:val="43C57882"/>
    <w:rsid w:val="43D33432"/>
    <w:rsid w:val="43DF426C"/>
    <w:rsid w:val="43E34904"/>
    <w:rsid w:val="43F04C36"/>
    <w:rsid w:val="44135F15"/>
    <w:rsid w:val="443E1443"/>
    <w:rsid w:val="44427073"/>
    <w:rsid w:val="44563ECD"/>
    <w:rsid w:val="44777A50"/>
    <w:rsid w:val="44813442"/>
    <w:rsid w:val="4488445D"/>
    <w:rsid w:val="44AA043B"/>
    <w:rsid w:val="44AA0C7E"/>
    <w:rsid w:val="44C74931"/>
    <w:rsid w:val="44CE09D7"/>
    <w:rsid w:val="44D5010A"/>
    <w:rsid w:val="44DD1AB9"/>
    <w:rsid w:val="44DD29C3"/>
    <w:rsid w:val="44F10347"/>
    <w:rsid w:val="450402EF"/>
    <w:rsid w:val="451F057A"/>
    <w:rsid w:val="454135A9"/>
    <w:rsid w:val="454F0B19"/>
    <w:rsid w:val="4572663E"/>
    <w:rsid w:val="45916A49"/>
    <w:rsid w:val="459B25F0"/>
    <w:rsid w:val="45B0146B"/>
    <w:rsid w:val="45B02009"/>
    <w:rsid w:val="45C73984"/>
    <w:rsid w:val="45D63E14"/>
    <w:rsid w:val="45D75A92"/>
    <w:rsid w:val="45DD024E"/>
    <w:rsid w:val="45EF603C"/>
    <w:rsid w:val="460A5C0A"/>
    <w:rsid w:val="461C4D8C"/>
    <w:rsid w:val="463A678E"/>
    <w:rsid w:val="464B3615"/>
    <w:rsid w:val="4658506F"/>
    <w:rsid w:val="466913AF"/>
    <w:rsid w:val="46753C5D"/>
    <w:rsid w:val="467775B9"/>
    <w:rsid w:val="46B71FF3"/>
    <w:rsid w:val="46B9533C"/>
    <w:rsid w:val="46CF10D5"/>
    <w:rsid w:val="46E57F95"/>
    <w:rsid w:val="471E226E"/>
    <w:rsid w:val="475801C4"/>
    <w:rsid w:val="47590532"/>
    <w:rsid w:val="477704C7"/>
    <w:rsid w:val="478101BC"/>
    <w:rsid w:val="47980868"/>
    <w:rsid w:val="47987DFC"/>
    <w:rsid w:val="479962D3"/>
    <w:rsid w:val="47B40167"/>
    <w:rsid w:val="47DA70E9"/>
    <w:rsid w:val="47E820A9"/>
    <w:rsid w:val="47EB7F95"/>
    <w:rsid w:val="481B7D9F"/>
    <w:rsid w:val="482120D9"/>
    <w:rsid w:val="4834763A"/>
    <w:rsid w:val="484134EE"/>
    <w:rsid w:val="486900B2"/>
    <w:rsid w:val="48731F46"/>
    <w:rsid w:val="48843769"/>
    <w:rsid w:val="489444D6"/>
    <w:rsid w:val="48B6701E"/>
    <w:rsid w:val="48D20A1C"/>
    <w:rsid w:val="48D23EDE"/>
    <w:rsid w:val="48EB03EC"/>
    <w:rsid w:val="49194C6C"/>
    <w:rsid w:val="491A7FC0"/>
    <w:rsid w:val="491B727D"/>
    <w:rsid w:val="49436C73"/>
    <w:rsid w:val="49451996"/>
    <w:rsid w:val="49521B20"/>
    <w:rsid w:val="496F6E70"/>
    <w:rsid w:val="49726FB4"/>
    <w:rsid w:val="49745FA5"/>
    <w:rsid w:val="497E4C09"/>
    <w:rsid w:val="498559CA"/>
    <w:rsid w:val="49901C77"/>
    <w:rsid w:val="49CD0ECC"/>
    <w:rsid w:val="4A006EBE"/>
    <w:rsid w:val="4A044E62"/>
    <w:rsid w:val="4A0B1856"/>
    <w:rsid w:val="4A196FEE"/>
    <w:rsid w:val="4A215972"/>
    <w:rsid w:val="4A216A64"/>
    <w:rsid w:val="4A21719A"/>
    <w:rsid w:val="4A246D26"/>
    <w:rsid w:val="4A3B7D3A"/>
    <w:rsid w:val="4A455B80"/>
    <w:rsid w:val="4A4E0E49"/>
    <w:rsid w:val="4A8C7BA5"/>
    <w:rsid w:val="4ACC3DC2"/>
    <w:rsid w:val="4AD46932"/>
    <w:rsid w:val="4AEC7FBD"/>
    <w:rsid w:val="4B457FDB"/>
    <w:rsid w:val="4B627570"/>
    <w:rsid w:val="4B6958B5"/>
    <w:rsid w:val="4B72782F"/>
    <w:rsid w:val="4B7B13AB"/>
    <w:rsid w:val="4BC74021"/>
    <w:rsid w:val="4BE619B1"/>
    <w:rsid w:val="4BFC2E66"/>
    <w:rsid w:val="4BFD2C17"/>
    <w:rsid w:val="4C0A1830"/>
    <w:rsid w:val="4C274F60"/>
    <w:rsid w:val="4C3541E1"/>
    <w:rsid w:val="4C4131CF"/>
    <w:rsid w:val="4C535D00"/>
    <w:rsid w:val="4C905734"/>
    <w:rsid w:val="4C9761C9"/>
    <w:rsid w:val="4C98200D"/>
    <w:rsid w:val="4CE15564"/>
    <w:rsid w:val="4CE90B36"/>
    <w:rsid w:val="4D2F512A"/>
    <w:rsid w:val="4D3C2142"/>
    <w:rsid w:val="4D685320"/>
    <w:rsid w:val="4D707D98"/>
    <w:rsid w:val="4D7A3186"/>
    <w:rsid w:val="4D7D4902"/>
    <w:rsid w:val="4D901243"/>
    <w:rsid w:val="4DBE3AE3"/>
    <w:rsid w:val="4DC22C85"/>
    <w:rsid w:val="4DC71CC4"/>
    <w:rsid w:val="4DDA050E"/>
    <w:rsid w:val="4DE5228D"/>
    <w:rsid w:val="4DF67D82"/>
    <w:rsid w:val="4E252C6B"/>
    <w:rsid w:val="4E375B17"/>
    <w:rsid w:val="4E5C0E4C"/>
    <w:rsid w:val="4E6A2CCE"/>
    <w:rsid w:val="4E6D0C46"/>
    <w:rsid w:val="4E806B85"/>
    <w:rsid w:val="4EAE68AE"/>
    <w:rsid w:val="4EF0187B"/>
    <w:rsid w:val="4F0242BE"/>
    <w:rsid w:val="4F64575F"/>
    <w:rsid w:val="4F7C2243"/>
    <w:rsid w:val="4F893491"/>
    <w:rsid w:val="4FAF3B8E"/>
    <w:rsid w:val="4FB06698"/>
    <w:rsid w:val="4FC23D75"/>
    <w:rsid w:val="4FC3273A"/>
    <w:rsid w:val="4FC519C0"/>
    <w:rsid w:val="4FD7230D"/>
    <w:rsid w:val="4FDD7995"/>
    <w:rsid w:val="502921A8"/>
    <w:rsid w:val="50576194"/>
    <w:rsid w:val="505D36A7"/>
    <w:rsid w:val="505E6F0D"/>
    <w:rsid w:val="507A1164"/>
    <w:rsid w:val="5082033E"/>
    <w:rsid w:val="50AC025A"/>
    <w:rsid w:val="50AE091C"/>
    <w:rsid w:val="50D57A00"/>
    <w:rsid w:val="50DE42C4"/>
    <w:rsid w:val="50E01F29"/>
    <w:rsid w:val="513D2C1E"/>
    <w:rsid w:val="518C1DB6"/>
    <w:rsid w:val="51A5644F"/>
    <w:rsid w:val="51A77FD0"/>
    <w:rsid w:val="51AF3BAB"/>
    <w:rsid w:val="51B400E0"/>
    <w:rsid w:val="51FA4B47"/>
    <w:rsid w:val="52110FE2"/>
    <w:rsid w:val="52122674"/>
    <w:rsid w:val="5216385D"/>
    <w:rsid w:val="5247758F"/>
    <w:rsid w:val="525B08D5"/>
    <w:rsid w:val="527A6483"/>
    <w:rsid w:val="527B2992"/>
    <w:rsid w:val="52B7358D"/>
    <w:rsid w:val="52BC06DC"/>
    <w:rsid w:val="52C04944"/>
    <w:rsid w:val="52DA50E6"/>
    <w:rsid w:val="52E209DB"/>
    <w:rsid w:val="52E85327"/>
    <w:rsid w:val="53163272"/>
    <w:rsid w:val="533E2170"/>
    <w:rsid w:val="53565714"/>
    <w:rsid w:val="53847C05"/>
    <w:rsid w:val="539C4C5C"/>
    <w:rsid w:val="53A03DB1"/>
    <w:rsid w:val="53C75BA6"/>
    <w:rsid w:val="53CB1020"/>
    <w:rsid w:val="545E7BA9"/>
    <w:rsid w:val="54A3403B"/>
    <w:rsid w:val="54AC6260"/>
    <w:rsid w:val="54C31192"/>
    <w:rsid w:val="54D028E3"/>
    <w:rsid w:val="54F60E0E"/>
    <w:rsid w:val="551418A8"/>
    <w:rsid w:val="55154F2B"/>
    <w:rsid w:val="554C790E"/>
    <w:rsid w:val="555730BF"/>
    <w:rsid w:val="555F49D7"/>
    <w:rsid w:val="55712EBC"/>
    <w:rsid w:val="55857BCC"/>
    <w:rsid w:val="558D3269"/>
    <w:rsid w:val="559E25A6"/>
    <w:rsid w:val="55CA3138"/>
    <w:rsid w:val="55CF5BB2"/>
    <w:rsid w:val="55DD0AF1"/>
    <w:rsid w:val="55E14E2D"/>
    <w:rsid w:val="55E20395"/>
    <w:rsid w:val="5608115A"/>
    <w:rsid w:val="560D6A24"/>
    <w:rsid w:val="56201720"/>
    <w:rsid w:val="562E5DC9"/>
    <w:rsid w:val="566B6E0F"/>
    <w:rsid w:val="56A46C21"/>
    <w:rsid w:val="57160101"/>
    <w:rsid w:val="572F77A3"/>
    <w:rsid w:val="574A01A8"/>
    <w:rsid w:val="57546F13"/>
    <w:rsid w:val="57641178"/>
    <w:rsid w:val="578D1DFB"/>
    <w:rsid w:val="57AC11E8"/>
    <w:rsid w:val="57B44ECD"/>
    <w:rsid w:val="57CE21DC"/>
    <w:rsid w:val="57DD7126"/>
    <w:rsid w:val="57E53E62"/>
    <w:rsid w:val="57EB30A0"/>
    <w:rsid w:val="57EE4074"/>
    <w:rsid w:val="57FC3635"/>
    <w:rsid w:val="58345D15"/>
    <w:rsid w:val="58381BD1"/>
    <w:rsid w:val="58412E55"/>
    <w:rsid w:val="58611EC7"/>
    <w:rsid w:val="586255BD"/>
    <w:rsid w:val="58710B3C"/>
    <w:rsid w:val="5899334E"/>
    <w:rsid w:val="58A606D1"/>
    <w:rsid w:val="5901244F"/>
    <w:rsid w:val="591E2348"/>
    <w:rsid w:val="59713D7D"/>
    <w:rsid w:val="59740499"/>
    <w:rsid w:val="59980CE9"/>
    <w:rsid w:val="59B5573B"/>
    <w:rsid w:val="59D0724A"/>
    <w:rsid w:val="59D87564"/>
    <w:rsid w:val="59E0661B"/>
    <w:rsid w:val="5A1511A0"/>
    <w:rsid w:val="5A1C6DDA"/>
    <w:rsid w:val="5A2C3C73"/>
    <w:rsid w:val="5A5448CC"/>
    <w:rsid w:val="5A714F5E"/>
    <w:rsid w:val="5ABA60E7"/>
    <w:rsid w:val="5AE613D2"/>
    <w:rsid w:val="5B0B137C"/>
    <w:rsid w:val="5B1F05C1"/>
    <w:rsid w:val="5B381BA4"/>
    <w:rsid w:val="5B6C5571"/>
    <w:rsid w:val="5B7255F8"/>
    <w:rsid w:val="5B774C45"/>
    <w:rsid w:val="5B905230"/>
    <w:rsid w:val="5BC90AD4"/>
    <w:rsid w:val="5BE574C0"/>
    <w:rsid w:val="5C215C9D"/>
    <w:rsid w:val="5C2162A0"/>
    <w:rsid w:val="5C282FC8"/>
    <w:rsid w:val="5C2E3F18"/>
    <w:rsid w:val="5C387F44"/>
    <w:rsid w:val="5C7E6C03"/>
    <w:rsid w:val="5C9339B6"/>
    <w:rsid w:val="5D043DE3"/>
    <w:rsid w:val="5D2970D1"/>
    <w:rsid w:val="5D414221"/>
    <w:rsid w:val="5D5207F2"/>
    <w:rsid w:val="5D657262"/>
    <w:rsid w:val="5D6A24C2"/>
    <w:rsid w:val="5D941E37"/>
    <w:rsid w:val="5D997887"/>
    <w:rsid w:val="5D9B5942"/>
    <w:rsid w:val="5DC64DA3"/>
    <w:rsid w:val="5DE92854"/>
    <w:rsid w:val="5E0B0E32"/>
    <w:rsid w:val="5E252731"/>
    <w:rsid w:val="5E274DE0"/>
    <w:rsid w:val="5E6B06EE"/>
    <w:rsid w:val="5E8A5271"/>
    <w:rsid w:val="5EBA4732"/>
    <w:rsid w:val="5EC32CF0"/>
    <w:rsid w:val="5EF56767"/>
    <w:rsid w:val="5F2D0600"/>
    <w:rsid w:val="5F68197C"/>
    <w:rsid w:val="5F8E1813"/>
    <w:rsid w:val="5F9136FA"/>
    <w:rsid w:val="5F9235A4"/>
    <w:rsid w:val="5F96191F"/>
    <w:rsid w:val="5FB75235"/>
    <w:rsid w:val="5FC13690"/>
    <w:rsid w:val="5FD775CF"/>
    <w:rsid w:val="600E24D5"/>
    <w:rsid w:val="60144A12"/>
    <w:rsid w:val="60216FF1"/>
    <w:rsid w:val="60340327"/>
    <w:rsid w:val="60371624"/>
    <w:rsid w:val="606B0DCA"/>
    <w:rsid w:val="60CA2802"/>
    <w:rsid w:val="60CD39F4"/>
    <w:rsid w:val="60D25F03"/>
    <w:rsid w:val="60DA3FC6"/>
    <w:rsid w:val="60F871B0"/>
    <w:rsid w:val="61005846"/>
    <w:rsid w:val="613F01AD"/>
    <w:rsid w:val="618B0889"/>
    <w:rsid w:val="61985E89"/>
    <w:rsid w:val="61A60FFB"/>
    <w:rsid w:val="61BE7420"/>
    <w:rsid w:val="61D80DA6"/>
    <w:rsid w:val="622840F9"/>
    <w:rsid w:val="6242192F"/>
    <w:rsid w:val="624A2E94"/>
    <w:rsid w:val="626A5061"/>
    <w:rsid w:val="627723A8"/>
    <w:rsid w:val="62CE1D34"/>
    <w:rsid w:val="62E928D0"/>
    <w:rsid w:val="631A33B9"/>
    <w:rsid w:val="633E1FD1"/>
    <w:rsid w:val="63545FDD"/>
    <w:rsid w:val="63631460"/>
    <w:rsid w:val="637A50A5"/>
    <w:rsid w:val="637B54F8"/>
    <w:rsid w:val="63A93B9A"/>
    <w:rsid w:val="63AA2348"/>
    <w:rsid w:val="63CD33BE"/>
    <w:rsid w:val="63EA2B9D"/>
    <w:rsid w:val="641B6827"/>
    <w:rsid w:val="641D6588"/>
    <w:rsid w:val="645901EC"/>
    <w:rsid w:val="64C97B66"/>
    <w:rsid w:val="650D43A3"/>
    <w:rsid w:val="65451AE4"/>
    <w:rsid w:val="655B4187"/>
    <w:rsid w:val="657F7557"/>
    <w:rsid w:val="65826CD8"/>
    <w:rsid w:val="658D7168"/>
    <w:rsid w:val="659D25B2"/>
    <w:rsid w:val="65B31133"/>
    <w:rsid w:val="66107B99"/>
    <w:rsid w:val="665D794D"/>
    <w:rsid w:val="66820517"/>
    <w:rsid w:val="66AF5D36"/>
    <w:rsid w:val="66B70E91"/>
    <w:rsid w:val="66BF663A"/>
    <w:rsid w:val="66C11293"/>
    <w:rsid w:val="66CD2EF9"/>
    <w:rsid w:val="67270547"/>
    <w:rsid w:val="67322028"/>
    <w:rsid w:val="6735374D"/>
    <w:rsid w:val="674952A8"/>
    <w:rsid w:val="674A44C3"/>
    <w:rsid w:val="674A7295"/>
    <w:rsid w:val="67567D61"/>
    <w:rsid w:val="67682929"/>
    <w:rsid w:val="676A7129"/>
    <w:rsid w:val="67872AF7"/>
    <w:rsid w:val="679B3908"/>
    <w:rsid w:val="679D3728"/>
    <w:rsid w:val="679F5752"/>
    <w:rsid w:val="67A622D5"/>
    <w:rsid w:val="67C27054"/>
    <w:rsid w:val="67F94F58"/>
    <w:rsid w:val="680270AB"/>
    <w:rsid w:val="680E1B80"/>
    <w:rsid w:val="68123BBD"/>
    <w:rsid w:val="683810A6"/>
    <w:rsid w:val="6842554B"/>
    <w:rsid w:val="685D4CB0"/>
    <w:rsid w:val="68956FA1"/>
    <w:rsid w:val="68A34BD7"/>
    <w:rsid w:val="68B4356E"/>
    <w:rsid w:val="68D36631"/>
    <w:rsid w:val="68F973C1"/>
    <w:rsid w:val="68FB4D7E"/>
    <w:rsid w:val="69233D82"/>
    <w:rsid w:val="693746A8"/>
    <w:rsid w:val="69411F52"/>
    <w:rsid w:val="696D1C88"/>
    <w:rsid w:val="69807E0E"/>
    <w:rsid w:val="6999212D"/>
    <w:rsid w:val="699E373C"/>
    <w:rsid w:val="69C04A47"/>
    <w:rsid w:val="69CB4184"/>
    <w:rsid w:val="69D478FE"/>
    <w:rsid w:val="69DA47D6"/>
    <w:rsid w:val="6A1E2784"/>
    <w:rsid w:val="6A560152"/>
    <w:rsid w:val="6A9E7E69"/>
    <w:rsid w:val="6AC666F1"/>
    <w:rsid w:val="6ACA2655"/>
    <w:rsid w:val="6AEB43B9"/>
    <w:rsid w:val="6B081047"/>
    <w:rsid w:val="6B525E82"/>
    <w:rsid w:val="6B5F12ED"/>
    <w:rsid w:val="6B6E0F7A"/>
    <w:rsid w:val="6B9E39BE"/>
    <w:rsid w:val="6BA555D6"/>
    <w:rsid w:val="6BB24E65"/>
    <w:rsid w:val="6C0D1EFE"/>
    <w:rsid w:val="6C312A87"/>
    <w:rsid w:val="6C4E4EAC"/>
    <w:rsid w:val="6C50442A"/>
    <w:rsid w:val="6C5D7794"/>
    <w:rsid w:val="6C7530DB"/>
    <w:rsid w:val="6C9442DF"/>
    <w:rsid w:val="6C955E8F"/>
    <w:rsid w:val="6CB57D6C"/>
    <w:rsid w:val="6CE743B9"/>
    <w:rsid w:val="6D4B60DC"/>
    <w:rsid w:val="6D6F18A3"/>
    <w:rsid w:val="6D953687"/>
    <w:rsid w:val="6DA14120"/>
    <w:rsid w:val="6DC51E83"/>
    <w:rsid w:val="6DDE4A81"/>
    <w:rsid w:val="6DE6311C"/>
    <w:rsid w:val="6DED5AC4"/>
    <w:rsid w:val="6DFF2800"/>
    <w:rsid w:val="6E0E1D6E"/>
    <w:rsid w:val="6E334EB5"/>
    <w:rsid w:val="6E41049E"/>
    <w:rsid w:val="6E484163"/>
    <w:rsid w:val="6E64190F"/>
    <w:rsid w:val="6E6A712C"/>
    <w:rsid w:val="6EB44A83"/>
    <w:rsid w:val="6EC71A9A"/>
    <w:rsid w:val="6ECB601D"/>
    <w:rsid w:val="6ED3761F"/>
    <w:rsid w:val="6ED80B34"/>
    <w:rsid w:val="6ED9535C"/>
    <w:rsid w:val="6EE918FB"/>
    <w:rsid w:val="6EEC3DEE"/>
    <w:rsid w:val="6F055BA8"/>
    <w:rsid w:val="6F1D265E"/>
    <w:rsid w:val="6F205704"/>
    <w:rsid w:val="6F2952DA"/>
    <w:rsid w:val="6F31367E"/>
    <w:rsid w:val="6F323E04"/>
    <w:rsid w:val="6F414FEB"/>
    <w:rsid w:val="6F5A2C95"/>
    <w:rsid w:val="6F7666D7"/>
    <w:rsid w:val="6F786B21"/>
    <w:rsid w:val="6F822B7C"/>
    <w:rsid w:val="6FB42465"/>
    <w:rsid w:val="6FD021E8"/>
    <w:rsid w:val="700F182A"/>
    <w:rsid w:val="70325BBC"/>
    <w:rsid w:val="70341D3E"/>
    <w:rsid w:val="704954F0"/>
    <w:rsid w:val="70806240"/>
    <w:rsid w:val="709C7C42"/>
    <w:rsid w:val="70B22BD5"/>
    <w:rsid w:val="70B541BC"/>
    <w:rsid w:val="70E0294F"/>
    <w:rsid w:val="70F01132"/>
    <w:rsid w:val="710225CB"/>
    <w:rsid w:val="71184C20"/>
    <w:rsid w:val="714A2760"/>
    <w:rsid w:val="71517999"/>
    <w:rsid w:val="715D26EA"/>
    <w:rsid w:val="71687A80"/>
    <w:rsid w:val="719039D1"/>
    <w:rsid w:val="71975F22"/>
    <w:rsid w:val="719B434C"/>
    <w:rsid w:val="71A426B4"/>
    <w:rsid w:val="71B14B18"/>
    <w:rsid w:val="71B425C9"/>
    <w:rsid w:val="71DD7550"/>
    <w:rsid w:val="71EE6352"/>
    <w:rsid w:val="72165E54"/>
    <w:rsid w:val="72182429"/>
    <w:rsid w:val="72B65C2B"/>
    <w:rsid w:val="72E83587"/>
    <w:rsid w:val="72F70F2E"/>
    <w:rsid w:val="73075C0C"/>
    <w:rsid w:val="73195887"/>
    <w:rsid w:val="734C4572"/>
    <w:rsid w:val="734E49EC"/>
    <w:rsid w:val="73866981"/>
    <w:rsid w:val="739375A3"/>
    <w:rsid w:val="73A5296F"/>
    <w:rsid w:val="73AB118E"/>
    <w:rsid w:val="73B6259F"/>
    <w:rsid w:val="73D0162E"/>
    <w:rsid w:val="73EF53BA"/>
    <w:rsid w:val="741D0DDB"/>
    <w:rsid w:val="74355A3D"/>
    <w:rsid w:val="74BD28D7"/>
    <w:rsid w:val="74C32CDE"/>
    <w:rsid w:val="75124964"/>
    <w:rsid w:val="752D49CB"/>
    <w:rsid w:val="75B20052"/>
    <w:rsid w:val="75B83071"/>
    <w:rsid w:val="75D71D33"/>
    <w:rsid w:val="75FB71DA"/>
    <w:rsid w:val="76313EF6"/>
    <w:rsid w:val="76314F8C"/>
    <w:rsid w:val="76346B42"/>
    <w:rsid w:val="763A3E41"/>
    <w:rsid w:val="764460A0"/>
    <w:rsid w:val="76806346"/>
    <w:rsid w:val="76933336"/>
    <w:rsid w:val="769829C9"/>
    <w:rsid w:val="76994BBF"/>
    <w:rsid w:val="76A7445F"/>
    <w:rsid w:val="76C9445F"/>
    <w:rsid w:val="76E74FB9"/>
    <w:rsid w:val="76FC34E5"/>
    <w:rsid w:val="76FC3EAC"/>
    <w:rsid w:val="770920B7"/>
    <w:rsid w:val="77117175"/>
    <w:rsid w:val="7733763F"/>
    <w:rsid w:val="77391833"/>
    <w:rsid w:val="774F76DE"/>
    <w:rsid w:val="77843961"/>
    <w:rsid w:val="779A0229"/>
    <w:rsid w:val="77AF720A"/>
    <w:rsid w:val="77E7641C"/>
    <w:rsid w:val="77ED54FA"/>
    <w:rsid w:val="77F76ECC"/>
    <w:rsid w:val="7810397E"/>
    <w:rsid w:val="78230AC6"/>
    <w:rsid w:val="786903C8"/>
    <w:rsid w:val="78702B02"/>
    <w:rsid w:val="7880612E"/>
    <w:rsid w:val="78E14A3F"/>
    <w:rsid w:val="78E45EFA"/>
    <w:rsid w:val="78EA666A"/>
    <w:rsid w:val="78FB40ED"/>
    <w:rsid w:val="79057089"/>
    <w:rsid w:val="790911AD"/>
    <w:rsid w:val="791E391C"/>
    <w:rsid w:val="79284952"/>
    <w:rsid w:val="79382DC9"/>
    <w:rsid w:val="79856740"/>
    <w:rsid w:val="79873073"/>
    <w:rsid w:val="799C5B4C"/>
    <w:rsid w:val="7A1F4747"/>
    <w:rsid w:val="7A3D1128"/>
    <w:rsid w:val="7A422C38"/>
    <w:rsid w:val="7A6B3922"/>
    <w:rsid w:val="7A846AAC"/>
    <w:rsid w:val="7A9C4CEE"/>
    <w:rsid w:val="7AAB14E1"/>
    <w:rsid w:val="7B0C6FF0"/>
    <w:rsid w:val="7B15137C"/>
    <w:rsid w:val="7B505645"/>
    <w:rsid w:val="7B934409"/>
    <w:rsid w:val="7BA43D05"/>
    <w:rsid w:val="7BCA4DC3"/>
    <w:rsid w:val="7BE664C5"/>
    <w:rsid w:val="7BEA7803"/>
    <w:rsid w:val="7BED299E"/>
    <w:rsid w:val="7BF95401"/>
    <w:rsid w:val="7C0C418A"/>
    <w:rsid w:val="7C185CA9"/>
    <w:rsid w:val="7C394149"/>
    <w:rsid w:val="7C404E38"/>
    <w:rsid w:val="7C9E203C"/>
    <w:rsid w:val="7D120A51"/>
    <w:rsid w:val="7D32256D"/>
    <w:rsid w:val="7D3622C6"/>
    <w:rsid w:val="7D3A093F"/>
    <w:rsid w:val="7D6328D6"/>
    <w:rsid w:val="7D7755F3"/>
    <w:rsid w:val="7D907052"/>
    <w:rsid w:val="7DAC6B9A"/>
    <w:rsid w:val="7DC04C75"/>
    <w:rsid w:val="7DC12F1C"/>
    <w:rsid w:val="7DD867CE"/>
    <w:rsid w:val="7DDA75B0"/>
    <w:rsid w:val="7DF45EEB"/>
    <w:rsid w:val="7DF804EF"/>
    <w:rsid w:val="7DFD7EDF"/>
    <w:rsid w:val="7E0412CE"/>
    <w:rsid w:val="7E11729A"/>
    <w:rsid w:val="7E3D6A19"/>
    <w:rsid w:val="7E67678D"/>
    <w:rsid w:val="7E6D26D5"/>
    <w:rsid w:val="7E6E4DC7"/>
    <w:rsid w:val="7E9628B0"/>
    <w:rsid w:val="7E9D129B"/>
    <w:rsid w:val="7E9E6A71"/>
    <w:rsid w:val="7EB66CB0"/>
    <w:rsid w:val="7ED353AF"/>
    <w:rsid w:val="7EF1432C"/>
    <w:rsid w:val="7EFC76F3"/>
    <w:rsid w:val="7F201E37"/>
    <w:rsid w:val="7F275247"/>
    <w:rsid w:val="7F6131BC"/>
    <w:rsid w:val="7FA64802"/>
    <w:rsid w:val="7FAC0AA1"/>
    <w:rsid w:val="7FF053C1"/>
    <w:rsid w:val="7FFF2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1A"/>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rsid w:val="0030361A"/>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0361A"/>
    <w:pPr>
      <w:ind w:left="120" w:right="436" w:firstLine="643"/>
    </w:pPr>
    <w:rPr>
      <w:rFonts w:ascii="仿宋_GB2312" w:eastAsia="仿宋_GB2312" w:hAnsi="仿宋_GB2312" w:cs="仿宋_GB2312"/>
      <w:sz w:val="32"/>
      <w:szCs w:val="32"/>
      <w:lang w:val="zh-CN" w:bidi="zh-CN"/>
    </w:rPr>
  </w:style>
  <w:style w:type="paragraph" w:styleId="a4">
    <w:name w:val="Date"/>
    <w:basedOn w:val="a"/>
    <w:next w:val="a"/>
    <w:link w:val="Char"/>
    <w:uiPriority w:val="99"/>
    <w:semiHidden/>
    <w:unhideWhenUsed/>
    <w:qFormat/>
    <w:rsid w:val="0030361A"/>
    <w:pPr>
      <w:ind w:leftChars="2500" w:left="100"/>
    </w:pPr>
  </w:style>
  <w:style w:type="paragraph" w:styleId="a5">
    <w:name w:val="footer"/>
    <w:basedOn w:val="a"/>
    <w:link w:val="Char0"/>
    <w:uiPriority w:val="99"/>
    <w:semiHidden/>
    <w:unhideWhenUsed/>
    <w:qFormat/>
    <w:rsid w:val="0030361A"/>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30361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303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30361A"/>
    <w:rPr>
      <w:i/>
    </w:rPr>
  </w:style>
  <w:style w:type="character" w:styleId="a9">
    <w:name w:val="Hyperlink"/>
    <w:basedOn w:val="a0"/>
    <w:uiPriority w:val="99"/>
    <w:qFormat/>
    <w:rsid w:val="0030361A"/>
    <w:rPr>
      <w:rFonts w:ascii="宋体" w:eastAsia="宋体" w:hAnsi="宋体" w:cs="Times New Roman"/>
      <w:color w:val="141414"/>
      <w:u w:val="none"/>
    </w:rPr>
  </w:style>
  <w:style w:type="character" w:customStyle="1" w:styleId="Char">
    <w:name w:val="日期 Char"/>
    <w:basedOn w:val="a0"/>
    <w:link w:val="a4"/>
    <w:uiPriority w:val="99"/>
    <w:semiHidden/>
    <w:qFormat/>
    <w:rsid w:val="0030361A"/>
  </w:style>
  <w:style w:type="character" w:customStyle="1" w:styleId="Char1">
    <w:name w:val="页眉 Char"/>
    <w:basedOn w:val="a0"/>
    <w:link w:val="a6"/>
    <w:uiPriority w:val="99"/>
    <w:semiHidden/>
    <w:qFormat/>
    <w:rsid w:val="0030361A"/>
    <w:rPr>
      <w:sz w:val="18"/>
      <w:szCs w:val="18"/>
    </w:rPr>
  </w:style>
  <w:style w:type="character" w:customStyle="1" w:styleId="Char0">
    <w:name w:val="页脚 Char"/>
    <w:basedOn w:val="a0"/>
    <w:link w:val="a5"/>
    <w:uiPriority w:val="99"/>
    <w:semiHidden/>
    <w:qFormat/>
    <w:rsid w:val="0030361A"/>
    <w:rPr>
      <w:sz w:val="18"/>
      <w:szCs w:val="18"/>
    </w:rPr>
  </w:style>
  <w:style w:type="paragraph" w:customStyle="1" w:styleId="msonormalcxspmiddle">
    <w:name w:val="msonormalcxspmiddle"/>
    <w:basedOn w:val="a"/>
    <w:qFormat/>
    <w:rsid w:val="0030361A"/>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1"/>
    <w:qFormat/>
    <w:rsid w:val="0030361A"/>
    <w:pPr>
      <w:ind w:left="120" w:right="436" w:firstLine="643"/>
    </w:pPr>
    <w:rPr>
      <w:rFonts w:ascii="仿宋_GB2312" w:eastAsia="仿宋_GB2312" w:hAnsi="仿宋_GB2312" w:cs="仿宋_GB231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1395148@qq.com&#12290;" TargetMode="External"/><Relationship Id="rId3" Type="http://schemas.openxmlformats.org/officeDocument/2006/relationships/settings" Target="settings.xml"/><Relationship Id="rId7" Type="http://schemas.openxmlformats.org/officeDocument/2006/relationships/hyperlink" Target="https://www.baidu.com/link?url=8h4z4iaklwLkhL09_F_-wHSarLev0TV1Gg_nvYh7E8dvuCMqjxm3YhDPIKPgkYHLRY3bNrPU2x0tly__9lydDIQajUxwTSDxpJIntN-kylcZWi6Z5TdrTHQaLJD97AVE&amp;wd=&amp;eqid=e9a1d88b000006bd000000065e53fed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122</cp:revision>
  <cp:lastPrinted>2020-03-12T08:07:00Z</cp:lastPrinted>
  <dcterms:created xsi:type="dcterms:W3CDTF">2019-06-12T09:03:00Z</dcterms:created>
  <dcterms:modified xsi:type="dcterms:W3CDTF">2020-03-13T08:41:00Z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