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F1" w:rsidRPr="00557913" w:rsidRDefault="00C34EF1" w:rsidP="00557913">
      <w:pPr>
        <w:spacing w:line="400" w:lineRule="exact"/>
        <w:rPr>
          <w:rFonts w:ascii="黑体" w:eastAsia="黑体" w:hAnsi="黑体" w:cs="Times New Roman"/>
          <w:sz w:val="32"/>
          <w:szCs w:val="32"/>
        </w:rPr>
      </w:pPr>
      <w:r w:rsidRPr="00557913">
        <w:rPr>
          <w:rFonts w:ascii="黑体" w:eastAsia="黑体" w:hAnsi="黑体" w:cs="黑体" w:hint="eastAsia"/>
          <w:sz w:val="32"/>
          <w:szCs w:val="32"/>
        </w:rPr>
        <w:t>附件</w:t>
      </w:r>
    </w:p>
    <w:p w:rsidR="00C34EF1" w:rsidRPr="00557913" w:rsidRDefault="00C34EF1" w:rsidP="00557913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557913">
        <w:rPr>
          <w:rFonts w:ascii="方正小标宋简体" w:eastAsia="方正小标宋简体" w:cs="方正小标宋简体" w:hint="eastAsia"/>
          <w:sz w:val="44"/>
          <w:szCs w:val="44"/>
        </w:rPr>
        <w:t>常州教育法治建设论文格式规范</w:t>
      </w:r>
    </w:p>
    <w:p w:rsidR="00C34EF1" w:rsidRDefault="00C34EF1" w:rsidP="001E7F6E">
      <w:pPr>
        <w:spacing w:line="40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论文字数（含图、表与注释等）原则上控制在每篇</w:t>
      </w:r>
      <w:r w:rsidRPr="00557913">
        <w:rPr>
          <w:rFonts w:ascii="仿宋_GB2312" w:eastAsia="仿宋_GB2312" w:cs="仿宋_GB2312"/>
          <w:sz w:val="32"/>
          <w:szCs w:val="32"/>
        </w:rPr>
        <w:t>6000</w:t>
      </w:r>
      <w:r w:rsidRPr="00557913">
        <w:rPr>
          <w:rFonts w:ascii="仿宋_GB2312" w:eastAsia="仿宋_GB2312" w:cs="仿宋_GB2312" w:hint="eastAsia"/>
          <w:sz w:val="32"/>
          <w:szCs w:val="32"/>
        </w:rPr>
        <w:t>字以内。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文稿页面设置一律用</w:t>
      </w:r>
      <w:r w:rsidRPr="00557913">
        <w:rPr>
          <w:rFonts w:ascii="仿宋_GB2312" w:eastAsia="仿宋_GB2312" w:cs="仿宋_GB2312"/>
          <w:sz w:val="32"/>
          <w:szCs w:val="32"/>
        </w:rPr>
        <w:t>A4</w:t>
      </w:r>
      <w:r w:rsidRPr="00557913">
        <w:rPr>
          <w:rFonts w:ascii="仿宋_GB2312" w:eastAsia="仿宋_GB2312" w:cs="仿宋_GB2312" w:hint="eastAsia"/>
          <w:sz w:val="32"/>
          <w:szCs w:val="32"/>
        </w:rPr>
        <w:t>纸；正文用小四号宋体字，</w:t>
      </w:r>
      <w:r w:rsidRPr="00557913">
        <w:rPr>
          <w:rFonts w:ascii="仿宋_GB2312" w:eastAsia="仿宋_GB2312" w:cs="仿宋_GB2312"/>
          <w:sz w:val="32"/>
          <w:szCs w:val="32"/>
        </w:rPr>
        <w:t>1.5</w:t>
      </w:r>
      <w:r w:rsidRPr="00557913">
        <w:rPr>
          <w:rFonts w:ascii="仿宋_GB2312" w:eastAsia="仿宋_GB2312" w:cs="仿宋_GB2312" w:hint="eastAsia"/>
          <w:sz w:val="32"/>
          <w:szCs w:val="32"/>
        </w:rPr>
        <w:t>倍行距；标题用三号黑体字；如为集体成果，请注明执笔人及所有参与者姓名、职务。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论文主题名不得超过</w:t>
      </w:r>
      <w:r w:rsidRPr="00557913">
        <w:rPr>
          <w:rFonts w:ascii="仿宋_GB2312" w:eastAsia="仿宋_GB2312" w:cs="仿宋_GB2312"/>
          <w:sz w:val="32"/>
          <w:szCs w:val="32"/>
        </w:rPr>
        <w:t>20</w:t>
      </w:r>
      <w:r w:rsidRPr="00557913">
        <w:rPr>
          <w:rFonts w:ascii="仿宋_GB2312" w:eastAsia="仿宋_GB2312" w:cs="仿宋_GB2312" w:hint="eastAsia"/>
          <w:sz w:val="32"/>
          <w:szCs w:val="32"/>
        </w:rPr>
        <w:t>个字，必要时可以加副标题。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作者署名在题名下，多个作者之间空一个字隔开。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论文首页地脚附作者简介，包括姓名、单位及职务、职称、学位</w:t>
      </w:r>
      <w:r w:rsidR="00DD1A06">
        <w:rPr>
          <w:rFonts w:ascii="仿宋_GB2312" w:eastAsia="仿宋_GB2312" w:cs="仿宋_GB2312" w:hint="eastAsia"/>
          <w:sz w:val="32"/>
          <w:szCs w:val="32"/>
        </w:rPr>
        <w:t>、</w:t>
      </w:r>
      <w:r w:rsidR="00DD1A06" w:rsidRPr="00DD1A06">
        <w:rPr>
          <w:rFonts w:ascii="仿宋_GB2312" w:eastAsia="仿宋_GB2312" w:cs="仿宋_GB2312" w:hint="eastAsia"/>
          <w:sz w:val="32"/>
          <w:szCs w:val="32"/>
        </w:rPr>
        <w:t>作者联系方式（通讯地址、邮编、联系电话、电子邮箱）等。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论文正文章节的标题序号为：一、（一）</w:t>
      </w:r>
      <w:r w:rsidRPr="00557913">
        <w:rPr>
          <w:rFonts w:ascii="仿宋_GB2312" w:eastAsia="仿宋_GB2312" w:cs="仿宋_GB2312"/>
          <w:sz w:val="32"/>
          <w:szCs w:val="32"/>
        </w:rPr>
        <w:t>1.</w:t>
      </w:r>
      <w:r w:rsidRPr="00557913">
        <w:rPr>
          <w:rFonts w:ascii="仿宋_GB2312" w:eastAsia="仿宋_GB2312" w:cs="仿宋_GB2312" w:hint="eastAsia"/>
          <w:sz w:val="32"/>
          <w:szCs w:val="32"/>
        </w:rPr>
        <w:t>（</w:t>
      </w:r>
      <w:r w:rsidRPr="00557913">
        <w:rPr>
          <w:rFonts w:ascii="仿宋_GB2312" w:eastAsia="仿宋_GB2312" w:cs="仿宋_GB2312"/>
          <w:sz w:val="32"/>
          <w:szCs w:val="32"/>
        </w:rPr>
        <w:t>1</w:t>
      </w:r>
      <w:r w:rsidRPr="00557913">
        <w:rPr>
          <w:rFonts w:ascii="仿宋_GB2312" w:eastAsia="仿宋_GB2312" w:cs="仿宋_GB2312" w:hint="eastAsia"/>
          <w:sz w:val="32"/>
          <w:szCs w:val="32"/>
        </w:rPr>
        <w:t>）</w:t>
      </w:r>
      <w:r w:rsidRPr="00557913">
        <w:rPr>
          <w:rFonts w:ascii="仿宋_GB2312" w:eastAsia="仿宋_GB2312" w:hAnsi="宋体" w:cs="仿宋_GB2312" w:hint="eastAsia"/>
          <w:sz w:val="32"/>
          <w:szCs w:val="32"/>
        </w:rPr>
        <w:t>①</w:t>
      </w:r>
      <w:r w:rsidRPr="00557913">
        <w:rPr>
          <w:rFonts w:ascii="仿宋_GB2312" w:eastAsia="仿宋_GB2312" w:cs="仿宋_GB2312" w:hint="eastAsia"/>
          <w:sz w:val="32"/>
          <w:szCs w:val="32"/>
        </w:rPr>
        <w:t>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注释采用脚注。正文中注释用阿拉伯数字加圆括号，标注在须注释的文字标点后右上角。注释的内容</w:t>
      </w:r>
      <w:proofErr w:type="gramStart"/>
      <w:r w:rsidRPr="00557913">
        <w:rPr>
          <w:rFonts w:ascii="仿宋_GB2312" w:eastAsia="仿宋_GB2312" w:cs="仿宋_GB2312" w:hint="eastAsia"/>
          <w:sz w:val="32"/>
          <w:szCs w:val="32"/>
        </w:rPr>
        <w:t>置于当页地脚</w:t>
      </w:r>
      <w:proofErr w:type="gramEnd"/>
      <w:r w:rsidRPr="00557913">
        <w:rPr>
          <w:rFonts w:ascii="仿宋_GB2312" w:eastAsia="仿宋_GB2312" w:cs="仿宋_GB2312" w:hint="eastAsia"/>
          <w:sz w:val="32"/>
          <w:szCs w:val="32"/>
        </w:rPr>
        <w:t>，</w:t>
      </w:r>
      <w:proofErr w:type="gramStart"/>
      <w:r w:rsidRPr="00557913">
        <w:rPr>
          <w:rFonts w:ascii="仿宋_GB2312" w:eastAsia="仿宋_GB2312" w:cs="仿宋_GB2312" w:hint="eastAsia"/>
          <w:sz w:val="32"/>
          <w:szCs w:val="32"/>
        </w:rPr>
        <w:t>依当页</w:t>
      </w:r>
      <w:proofErr w:type="gramEnd"/>
      <w:r w:rsidRPr="00557913">
        <w:rPr>
          <w:rFonts w:ascii="仿宋_GB2312" w:eastAsia="仿宋_GB2312" w:cs="仿宋_GB2312" w:hint="eastAsia"/>
          <w:sz w:val="32"/>
          <w:szCs w:val="32"/>
        </w:rPr>
        <w:t>注释序号对应编排。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参考文献引用著作、图书或成册作品的结构顺序为：作者，标题，出版者，出版时同，版次，页码。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引用定期出版物的结构顺序为：作者，标题，出版物名称，出版时间，刊物卷期号或报纸版位。</w:t>
      </w:r>
    </w:p>
    <w:p w:rsidR="00C34EF1" w:rsidRPr="00557913" w:rsidRDefault="00C34EF1" w:rsidP="001E7F6E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引用译著的结构顺序为：国度，作者，标题，译者，出版者，出版时间，页码。引用外文著作，从该文种的注释习惯。</w:t>
      </w:r>
    </w:p>
    <w:p w:rsidR="00C34EF1" w:rsidRDefault="00C34EF1" w:rsidP="002E6030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557913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557913">
        <w:rPr>
          <w:rFonts w:ascii="仿宋_GB2312" w:eastAsia="仿宋_GB2312" w:cs="仿宋_GB2312" w:hint="eastAsia"/>
          <w:sz w:val="32"/>
          <w:szCs w:val="32"/>
        </w:rPr>
        <w:t>引用网上文献资料的结构顺序为：作者，标题，网址，</w:t>
      </w:r>
      <w:r w:rsidRPr="00557913">
        <w:rPr>
          <w:rFonts w:ascii="仿宋_GB2312" w:eastAsia="仿宋_GB2312" w:cs="仿宋_GB2312" w:hint="eastAsia"/>
          <w:sz w:val="32"/>
          <w:szCs w:val="32"/>
        </w:rPr>
        <w:lastRenderedPageBreak/>
        <w:t>最后访问日期。</w:t>
      </w:r>
    </w:p>
    <w:sectPr w:rsidR="00C34EF1" w:rsidSect="00557913">
      <w:footerReference w:type="default" r:id="rId6"/>
      <w:pgSz w:w="11906" w:h="16838"/>
      <w:pgMar w:top="1701" w:right="1531" w:bottom="1701" w:left="1531" w:header="851" w:footer="992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01" w:rsidRDefault="00CF17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1701" w:rsidRDefault="00CF17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F6E" w:rsidRDefault="001E7F6E" w:rsidP="001E7F6E">
    <w:pPr>
      <w:pStyle w:val="a4"/>
      <w:tabs>
        <w:tab w:val="center" w:pos="4422"/>
        <w:tab w:val="left" w:pos="6135"/>
      </w:tabs>
    </w:pPr>
    <w:r>
      <w:tab/>
    </w:r>
  </w:p>
  <w:p w:rsidR="00C34EF1" w:rsidRDefault="00C34EF1" w:rsidP="00557913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01" w:rsidRDefault="00CF17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1701" w:rsidRDefault="00CF17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1FF"/>
    <w:rsid w:val="000A58F9"/>
    <w:rsid w:val="001B4E35"/>
    <w:rsid w:val="001E7F6E"/>
    <w:rsid w:val="001F11FF"/>
    <w:rsid w:val="0021445B"/>
    <w:rsid w:val="002578CC"/>
    <w:rsid w:val="002B25A3"/>
    <w:rsid w:val="002B724F"/>
    <w:rsid w:val="002E6030"/>
    <w:rsid w:val="00557913"/>
    <w:rsid w:val="005F2444"/>
    <w:rsid w:val="00604DBF"/>
    <w:rsid w:val="00703B08"/>
    <w:rsid w:val="007A0BF7"/>
    <w:rsid w:val="00857FB7"/>
    <w:rsid w:val="009D63E2"/>
    <w:rsid w:val="00A25B95"/>
    <w:rsid w:val="00B37660"/>
    <w:rsid w:val="00C34EF1"/>
    <w:rsid w:val="00CD4E7D"/>
    <w:rsid w:val="00CF1701"/>
    <w:rsid w:val="00D020C4"/>
    <w:rsid w:val="00DC366C"/>
    <w:rsid w:val="00DD1A06"/>
    <w:rsid w:val="00E72F0D"/>
    <w:rsid w:val="00EA54CA"/>
    <w:rsid w:val="00E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1F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1013"/>
    <w:rPr>
      <w:rFonts w:cs="Calibri"/>
      <w:sz w:val="18"/>
      <w:szCs w:val="18"/>
    </w:rPr>
  </w:style>
  <w:style w:type="paragraph" w:styleId="a4">
    <w:name w:val="footer"/>
    <w:basedOn w:val="a"/>
    <w:link w:val="Char0"/>
    <w:uiPriority w:val="99"/>
    <w:rsid w:val="0055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013"/>
    <w:rPr>
      <w:rFonts w:cs="Calibri"/>
      <w:sz w:val="18"/>
      <w:szCs w:val="18"/>
    </w:rPr>
  </w:style>
  <w:style w:type="character" w:styleId="a5">
    <w:name w:val="page number"/>
    <w:basedOn w:val="a0"/>
    <w:uiPriority w:val="99"/>
    <w:rsid w:val="00557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6</cp:revision>
  <cp:lastPrinted>2020-03-30T06:36:00Z</cp:lastPrinted>
  <dcterms:created xsi:type="dcterms:W3CDTF">2020-03-24T05:58:00Z</dcterms:created>
  <dcterms:modified xsi:type="dcterms:W3CDTF">2020-03-30T06:38:00Z</dcterms:modified>
</cp:coreProperties>
</file>