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C2" w:rsidRPr="00C915BE" w:rsidRDefault="00874AC2" w:rsidP="00AD78DC">
      <w:pPr>
        <w:jc w:val="center"/>
        <w:rPr>
          <w:rFonts w:ascii="方正小标宋简体" w:eastAsia="方正小标宋简体"/>
          <w:sz w:val="30"/>
          <w:szCs w:val="30"/>
        </w:rPr>
      </w:pPr>
      <w:r w:rsidRPr="00C915BE">
        <w:rPr>
          <w:rFonts w:ascii="方正小标宋简体" w:eastAsia="方正小标宋简体" w:hint="eastAsia"/>
          <w:sz w:val="30"/>
          <w:szCs w:val="30"/>
        </w:rPr>
        <w:t>关于</w:t>
      </w:r>
      <w:r>
        <w:rPr>
          <w:rFonts w:ascii="方正小标宋简体" w:eastAsia="方正小标宋简体" w:hint="eastAsia"/>
          <w:sz w:val="30"/>
          <w:szCs w:val="30"/>
        </w:rPr>
        <w:t>做好</w:t>
      </w:r>
      <w:r w:rsidRPr="00C915BE">
        <w:rPr>
          <w:rFonts w:ascii="方正小标宋简体" w:eastAsia="方正小标宋简体"/>
          <w:sz w:val="30"/>
          <w:szCs w:val="30"/>
        </w:rPr>
        <w:t>2020</w:t>
      </w:r>
      <w:r w:rsidRPr="00C915BE">
        <w:rPr>
          <w:rFonts w:ascii="方正小标宋简体" w:eastAsia="方正小标宋简体" w:hint="eastAsia"/>
          <w:sz w:val="30"/>
          <w:szCs w:val="30"/>
        </w:rPr>
        <w:t>年</w:t>
      </w:r>
      <w:r>
        <w:rPr>
          <w:rFonts w:ascii="方正小标宋简体" w:eastAsia="方正小标宋简体" w:hint="eastAsia"/>
          <w:sz w:val="30"/>
          <w:szCs w:val="30"/>
        </w:rPr>
        <w:t>各级</w:t>
      </w:r>
      <w:r w:rsidRPr="00C915BE">
        <w:rPr>
          <w:rFonts w:ascii="方正小标宋简体" w:eastAsia="方正小标宋简体" w:hint="eastAsia"/>
          <w:sz w:val="30"/>
          <w:szCs w:val="30"/>
        </w:rPr>
        <w:t>教师发展示范基地校</w:t>
      </w:r>
      <w:r>
        <w:rPr>
          <w:rFonts w:ascii="方正小标宋简体" w:eastAsia="方正小标宋简体" w:hint="eastAsia"/>
          <w:sz w:val="30"/>
          <w:szCs w:val="30"/>
        </w:rPr>
        <w:t>建设</w:t>
      </w:r>
      <w:r w:rsidRPr="00C915BE">
        <w:rPr>
          <w:rFonts w:ascii="方正小标宋简体" w:eastAsia="方正小标宋简体" w:hint="eastAsia"/>
          <w:sz w:val="30"/>
          <w:szCs w:val="30"/>
        </w:rPr>
        <w:t>工作的通知</w:t>
      </w:r>
    </w:p>
    <w:p w:rsidR="00874AC2" w:rsidRDefault="00874AC2" w:rsidP="00AD78DC">
      <w:pPr>
        <w:jc w:val="center"/>
        <w:rPr>
          <w:rFonts w:ascii="楷体_GB2312" w:eastAsia="楷体_GB2312" w:hAnsi="宋体"/>
          <w:sz w:val="28"/>
          <w:szCs w:val="28"/>
        </w:rPr>
      </w:pPr>
    </w:p>
    <w:p w:rsidR="00874AC2" w:rsidRPr="002861DA" w:rsidRDefault="00874AC2" w:rsidP="002861DA">
      <w:pPr>
        <w:jc w:val="left"/>
        <w:rPr>
          <w:rFonts w:ascii="宋体"/>
          <w:sz w:val="28"/>
          <w:szCs w:val="28"/>
        </w:rPr>
      </w:pPr>
      <w:r w:rsidRPr="002861DA">
        <w:rPr>
          <w:rFonts w:ascii="宋体" w:hAnsi="宋体" w:hint="eastAsia"/>
          <w:sz w:val="28"/>
          <w:szCs w:val="28"/>
        </w:rPr>
        <w:t>各辖市</w:t>
      </w:r>
      <w:r>
        <w:rPr>
          <w:rFonts w:ascii="宋体" w:hAnsi="宋体" w:hint="eastAsia"/>
          <w:sz w:val="28"/>
          <w:szCs w:val="28"/>
        </w:rPr>
        <w:t>（区）教育局、</w:t>
      </w:r>
      <w:r w:rsidRPr="002861DA">
        <w:rPr>
          <w:rFonts w:ascii="宋体" w:hAnsi="宋体" w:hint="eastAsia"/>
          <w:sz w:val="28"/>
          <w:szCs w:val="28"/>
        </w:rPr>
        <w:t>经开区社会事业局，局属及有关学校：</w:t>
      </w:r>
    </w:p>
    <w:p w:rsidR="00874AC2" w:rsidRDefault="00874AC2" w:rsidP="00DC3A4D">
      <w:pPr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根据</w:t>
      </w:r>
      <w:r w:rsidRPr="00C20A63">
        <w:rPr>
          <w:rFonts w:hint="eastAsia"/>
          <w:sz w:val="28"/>
          <w:szCs w:val="28"/>
        </w:rPr>
        <w:t>省</w:t>
      </w:r>
      <w:r>
        <w:rPr>
          <w:rFonts w:hint="eastAsia"/>
          <w:sz w:val="28"/>
          <w:szCs w:val="28"/>
        </w:rPr>
        <w:t>、</w:t>
      </w:r>
      <w:r w:rsidRPr="00C20A63">
        <w:rPr>
          <w:rFonts w:hint="eastAsia"/>
          <w:sz w:val="28"/>
          <w:szCs w:val="28"/>
        </w:rPr>
        <w:t>市</w:t>
      </w:r>
      <w:r>
        <w:rPr>
          <w:rFonts w:hint="eastAsia"/>
          <w:sz w:val="28"/>
          <w:szCs w:val="28"/>
        </w:rPr>
        <w:t>教育行政部门有关</w:t>
      </w:r>
      <w:r w:rsidRPr="00200898">
        <w:rPr>
          <w:rFonts w:hint="eastAsia"/>
          <w:sz w:val="28"/>
          <w:szCs w:val="28"/>
        </w:rPr>
        <w:t>教师发展示范基地校</w:t>
      </w:r>
      <w:r>
        <w:rPr>
          <w:rFonts w:hint="eastAsia"/>
          <w:sz w:val="28"/>
          <w:szCs w:val="28"/>
        </w:rPr>
        <w:t>建设工作的文件精神</w:t>
      </w:r>
      <w:r w:rsidRPr="00C20A63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现就做好</w:t>
      </w:r>
      <w:r w:rsidRPr="00EA3543">
        <w:rPr>
          <w:sz w:val="28"/>
          <w:szCs w:val="28"/>
        </w:rPr>
        <w:t>2020</w:t>
      </w:r>
      <w:r w:rsidRPr="00EA3543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省、市、县</w:t>
      </w:r>
      <w:r w:rsidRPr="00EA3543">
        <w:rPr>
          <w:rFonts w:hint="eastAsia"/>
          <w:sz w:val="28"/>
          <w:szCs w:val="28"/>
        </w:rPr>
        <w:t>各级教师发展示范基地校</w:t>
      </w:r>
      <w:r>
        <w:rPr>
          <w:rFonts w:hint="eastAsia"/>
          <w:sz w:val="28"/>
          <w:szCs w:val="28"/>
        </w:rPr>
        <w:t>（以下简称“示范校”）建设</w:t>
      </w:r>
      <w:r w:rsidRPr="00EA3543">
        <w:rPr>
          <w:rFonts w:hint="eastAsia"/>
          <w:sz w:val="28"/>
          <w:szCs w:val="28"/>
        </w:rPr>
        <w:t>工作通知</w:t>
      </w:r>
      <w:r>
        <w:rPr>
          <w:rFonts w:hint="eastAsia"/>
          <w:sz w:val="28"/>
          <w:szCs w:val="28"/>
        </w:rPr>
        <w:t>如下：</w:t>
      </w:r>
    </w:p>
    <w:p w:rsidR="00874AC2" w:rsidRPr="00E4091F" w:rsidRDefault="00874AC2" w:rsidP="00DC3A4D">
      <w:pPr>
        <w:ind w:firstLineChars="200" w:firstLine="31680"/>
        <w:rPr>
          <w:b/>
          <w:bCs/>
          <w:sz w:val="28"/>
          <w:szCs w:val="28"/>
        </w:rPr>
      </w:pPr>
      <w:r w:rsidRPr="00E4091F">
        <w:rPr>
          <w:rFonts w:hint="eastAsia"/>
          <w:b/>
          <w:bCs/>
          <w:sz w:val="28"/>
          <w:szCs w:val="28"/>
        </w:rPr>
        <w:t>一、</w:t>
      </w:r>
      <w:r>
        <w:rPr>
          <w:rFonts w:hint="eastAsia"/>
          <w:b/>
          <w:bCs/>
          <w:sz w:val="28"/>
          <w:szCs w:val="28"/>
        </w:rPr>
        <w:t>第三批省级</w:t>
      </w:r>
      <w:r w:rsidRPr="00E4091F">
        <w:rPr>
          <w:rFonts w:hint="eastAsia"/>
          <w:b/>
          <w:bCs/>
          <w:sz w:val="28"/>
          <w:szCs w:val="28"/>
        </w:rPr>
        <w:t>示范校</w:t>
      </w:r>
      <w:r>
        <w:rPr>
          <w:rFonts w:hint="eastAsia"/>
          <w:b/>
          <w:bCs/>
          <w:sz w:val="28"/>
          <w:szCs w:val="28"/>
        </w:rPr>
        <w:t>申报推荐</w:t>
      </w:r>
    </w:p>
    <w:p w:rsidR="00874AC2" w:rsidRDefault="00874AC2" w:rsidP="00DC3A4D">
      <w:pPr>
        <w:ind w:firstLineChars="200" w:firstLine="31680"/>
        <w:rPr>
          <w:sz w:val="28"/>
          <w:szCs w:val="28"/>
        </w:rPr>
      </w:pPr>
      <w:r>
        <w:rPr>
          <w:sz w:val="28"/>
          <w:szCs w:val="28"/>
        </w:rPr>
        <w:t>2020</w:t>
      </w:r>
      <w:r>
        <w:rPr>
          <w:rFonts w:hint="eastAsia"/>
          <w:sz w:val="28"/>
          <w:szCs w:val="28"/>
        </w:rPr>
        <w:t>年，省教育厅将建设第三批（本轮最后一批）省级</w:t>
      </w:r>
      <w:r w:rsidRPr="00C20A63">
        <w:rPr>
          <w:rFonts w:hint="eastAsia"/>
          <w:sz w:val="28"/>
          <w:szCs w:val="28"/>
        </w:rPr>
        <w:t>示范校</w:t>
      </w:r>
      <w:r>
        <w:rPr>
          <w:rFonts w:hint="eastAsia"/>
          <w:sz w:val="28"/>
          <w:szCs w:val="28"/>
        </w:rPr>
        <w:t>，下达给我市的推荐名额为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所。本次示范校建设</w:t>
      </w:r>
      <w:r w:rsidRPr="00200898">
        <w:rPr>
          <w:rFonts w:hint="eastAsia"/>
          <w:sz w:val="28"/>
          <w:szCs w:val="28"/>
        </w:rPr>
        <w:t>工作分为申报推荐、建设培训、引领辐射、考核管理四个阶段。</w:t>
      </w:r>
      <w:r>
        <w:rPr>
          <w:rFonts w:hint="eastAsia"/>
          <w:sz w:val="28"/>
          <w:szCs w:val="28"/>
        </w:rPr>
        <w:t>我市</w:t>
      </w:r>
      <w:r w:rsidRPr="00EA3543">
        <w:rPr>
          <w:rFonts w:hint="eastAsia"/>
          <w:sz w:val="28"/>
          <w:szCs w:val="28"/>
        </w:rPr>
        <w:t>新申报</w:t>
      </w:r>
      <w:r>
        <w:rPr>
          <w:rFonts w:hint="eastAsia"/>
          <w:sz w:val="28"/>
          <w:szCs w:val="28"/>
        </w:rPr>
        <w:t>的</w:t>
      </w:r>
      <w:r w:rsidRPr="00EA3543">
        <w:rPr>
          <w:rFonts w:hint="eastAsia"/>
          <w:sz w:val="28"/>
          <w:szCs w:val="28"/>
        </w:rPr>
        <w:t>省级示范校</w:t>
      </w:r>
      <w:r>
        <w:rPr>
          <w:rFonts w:hint="eastAsia"/>
          <w:sz w:val="28"/>
          <w:szCs w:val="28"/>
        </w:rPr>
        <w:t>，</w:t>
      </w:r>
      <w:r w:rsidRPr="00EA3543">
        <w:rPr>
          <w:rFonts w:hint="eastAsia"/>
          <w:sz w:val="28"/>
          <w:szCs w:val="28"/>
        </w:rPr>
        <w:t>原则上在首批市级示范校中</w:t>
      </w:r>
      <w:r>
        <w:rPr>
          <w:rFonts w:hint="eastAsia"/>
          <w:sz w:val="28"/>
          <w:szCs w:val="28"/>
        </w:rPr>
        <w:t>遴选；</w:t>
      </w:r>
      <w:r w:rsidRPr="00EA3543">
        <w:rPr>
          <w:rFonts w:hint="eastAsia"/>
          <w:sz w:val="28"/>
          <w:szCs w:val="28"/>
        </w:rPr>
        <w:t>不在首批市级示范校</w:t>
      </w:r>
      <w:r>
        <w:rPr>
          <w:rFonts w:hint="eastAsia"/>
          <w:sz w:val="28"/>
          <w:szCs w:val="28"/>
        </w:rPr>
        <w:t>名单</w:t>
      </w:r>
      <w:r w:rsidRPr="00EA3543">
        <w:rPr>
          <w:rFonts w:hint="eastAsia"/>
          <w:sz w:val="28"/>
          <w:szCs w:val="28"/>
        </w:rPr>
        <w:t>中</w:t>
      </w:r>
      <w:r>
        <w:rPr>
          <w:rFonts w:hint="eastAsia"/>
          <w:sz w:val="28"/>
          <w:szCs w:val="28"/>
        </w:rPr>
        <w:t>，</w:t>
      </w:r>
      <w:r w:rsidRPr="00EA3543">
        <w:rPr>
          <w:rFonts w:hint="eastAsia"/>
          <w:sz w:val="28"/>
          <w:szCs w:val="28"/>
        </w:rPr>
        <w:t>如果条件特别优秀、符合省级示范校条件的也可申报。</w:t>
      </w:r>
      <w:r>
        <w:rPr>
          <w:rFonts w:hint="eastAsia"/>
          <w:sz w:val="28"/>
          <w:szCs w:val="28"/>
        </w:rPr>
        <w:t>请</w:t>
      </w:r>
      <w:r w:rsidRPr="00A878B8">
        <w:rPr>
          <w:rFonts w:hint="eastAsia"/>
          <w:sz w:val="28"/>
          <w:szCs w:val="28"/>
        </w:rPr>
        <w:t>各辖市</w:t>
      </w:r>
      <w:r>
        <w:rPr>
          <w:rFonts w:hint="eastAsia"/>
          <w:sz w:val="28"/>
          <w:szCs w:val="28"/>
        </w:rPr>
        <w:t>（</w:t>
      </w:r>
      <w:r w:rsidRPr="00A878B8">
        <w:rPr>
          <w:rFonts w:hint="eastAsia"/>
          <w:sz w:val="28"/>
          <w:szCs w:val="28"/>
        </w:rPr>
        <w:t>区</w:t>
      </w:r>
      <w:r>
        <w:rPr>
          <w:rFonts w:hint="eastAsia"/>
          <w:sz w:val="28"/>
          <w:szCs w:val="28"/>
        </w:rPr>
        <w:t>）教育行政部门</w:t>
      </w:r>
      <w:r w:rsidRPr="00A878B8">
        <w:rPr>
          <w:rFonts w:hint="eastAsia"/>
          <w:sz w:val="28"/>
          <w:szCs w:val="28"/>
        </w:rPr>
        <w:t>对照省</w:t>
      </w:r>
      <w:r>
        <w:rPr>
          <w:rFonts w:hint="eastAsia"/>
          <w:sz w:val="28"/>
          <w:szCs w:val="28"/>
        </w:rPr>
        <w:t>级</w:t>
      </w:r>
      <w:r w:rsidRPr="00A878B8">
        <w:rPr>
          <w:rFonts w:hint="eastAsia"/>
          <w:sz w:val="28"/>
          <w:szCs w:val="28"/>
        </w:rPr>
        <w:t>示范校</w:t>
      </w:r>
      <w:r>
        <w:rPr>
          <w:rFonts w:hint="eastAsia"/>
          <w:sz w:val="28"/>
          <w:szCs w:val="28"/>
        </w:rPr>
        <w:t>建设</w:t>
      </w:r>
      <w:r w:rsidRPr="00A878B8">
        <w:rPr>
          <w:rFonts w:hint="eastAsia"/>
          <w:sz w:val="28"/>
          <w:szCs w:val="28"/>
        </w:rPr>
        <w:t>标准</w:t>
      </w:r>
      <w:r>
        <w:rPr>
          <w:rFonts w:hint="eastAsia"/>
          <w:sz w:val="28"/>
          <w:szCs w:val="28"/>
        </w:rPr>
        <w:t>积极组织学校申报并进行初审，根据我市第三批省级示范校申报推荐分配名额（附件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）确定本区域推荐学校</w:t>
      </w:r>
      <w:r w:rsidRPr="00A878B8">
        <w:rPr>
          <w:rFonts w:hint="eastAsia"/>
          <w:sz w:val="28"/>
          <w:szCs w:val="28"/>
        </w:rPr>
        <w:t>名单</w:t>
      </w:r>
      <w:r>
        <w:rPr>
          <w:rFonts w:hint="eastAsia"/>
          <w:sz w:val="28"/>
          <w:szCs w:val="28"/>
        </w:rPr>
        <w:t>（附件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），并将推荐学校的</w:t>
      </w:r>
      <w:r w:rsidRPr="0060491C">
        <w:rPr>
          <w:rFonts w:hint="eastAsia"/>
          <w:sz w:val="28"/>
          <w:szCs w:val="28"/>
        </w:rPr>
        <w:t>《</w:t>
      </w:r>
      <w:r>
        <w:rPr>
          <w:rFonts w:hint="eastAsia"/>
          <w:sz w:val="28"/>
          <w:szCs w:val="28"/>
        </w:rPr>
        <w:t>江苏省省</w:t>
      </w:r>
      <w:r w:rsidRPr="0060491C">
        <w:rPr>
          <w:rFonts w:hint="eastAsia"/>
          <w:sz w:val="28"/>
          <w:szCs w:val="28"/>
        </w:rPr>
        <w:t>级教师发展示范基地校申报书》</w:t>
      </w:r>
      <w:r>
        <w:rPr>
          <w:rFonts w:hint="eastAsia"/>
          <w:sz w:val="28"/>
          <w:szCs w:val="28"/>
        </w:rPr>
        <w:t>（附件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）汇总后一起报送</w:t>
      </w:r>
      <w:r w:rsidRPr="00A878B8">
        <w:rPr>
          <w:rFonts w:hint="eastAsia"/>
          <w:sz w:val="28"/>
          <w:szCs w:val="28"/>
        </w:rPr>
        <w:t>市教师发展学院</w:t>
      </w:r>
      <w:r>
        <w:rPr>
          <w:rFonts w:hint="eastAsia"/>
          <w:sz w:val="28"/>
          <w:szCs w:val="28"/>
        </w:rPr>
        <w:t>，</w:t>
      </w:r>
      <w:r w:rsidRPr="00A878B8">
        <w:rPr>
          <w:rFonts w:hint="eastAsia"/>
          <w:sz w:val="28"/>
          <w:szCs w:val="28"/>
        </w:rPr>
        <w:t>局属</w:t>
      </w:r>
      <w:r>
        <w:rPr>
          <w:rFonts w:hint="eastAsia"/>
          <w:sz w:val="28"/>
          <w:szCs w:val="28"/>
        </w:rPr>
        <w:t>学</w:t>
      </w:r>
      <w:r w:rsidRPr="00A878B8">
        <w:rPr>
          <w:rFonts w:hint="eastAsia"/>
          <w:sz w:val="28"/>
          <w:szCs w:val="28"/>
        </w:rPr>
        <w:t>校</w:t>
      </w:r>
      <w:r>
        <w:rPr>
          <w:rFonts w:hint="eastAsia"/>
          <w:sz w:val="28"/>
          <w:szCs w:val="28"/>
        </w:rPr>
        <w:t>申报材料直接报送</w:t>
      </w:r>
      <w:r w:rsidRPr="00A878B8">
        <w:rPr>
          <w:rFonts w:hint="eastAsia"/>
          <w:sz w:val="28"/>
          <w:szCs w:val="28"/>
        </w:rPr>
        <w:t>市教师发展学院。</w:t>
      </w:r>
    </w:p>
    <w:p w:rsidR="00874AC2" w:rsidRPr="00E4091F" w:rsidRDefault="00874AC2" w:rsidP="00DC3A4D">
      <w:pPr>
        <w:ind w:firstLineChars="200" w:firstLine="31680"/>
        <w:rPr>
          <w:b/>
          <w:bCs/>
          <w:sz w:val="28"/>
          <w:szCs w:val="28"/>
        </w:rPr>
      </w:pPr>
      <w:r w:rsidRPr="00E4091F">
        <w:rPr>
          <w:rFonts w:hint="eastAsia"/>
          <w:b/>
          <w:bCs/>
          <w:sz w:val="28"/>
          <w:szCs w:val="28"/>
        </w:rPr>
        <w:t>二、</w:t>
      </w:r>
      <w:r>
        <w:rPr>
          <w:rFonts w:hint="eastAsia"/>
          <w:b/>
          <w:bCs/>
          <w:sz w:val="28"/>
          <w:szCs w:val="28"/>
        </w:rPr>
        <w:t>第二批市</w:t>
      </w:r>
      <w:r w:rsidRPr="00E4091F">
        <w:rPr>
          <w:rFonts w:hint="eastAsia"/>
          <w:b/>
          <w:bCs/>
          <w:sz w:val="28"/>
          <w:szCs w:val="28"/>
        </w:rPr>
        <w:t>级示范校</w:t>
      </w:r>
      <w:r>
        <w:rPr>
          <w:rFonts w:hint="eastAsia"/>
          <w:b/>
          <w:bCs/>
          <w:sz w:val="28"/>
          <w:szCs w:val="28"/>
        </w:rPr>
        <w:t>遴选建设</w:t>
      </w:r>
    </w:p>
    <w:p w:rsidR="00874AC2" w:rsidRPr="00C20A63" w:rsidRDefault="00874AC2" w:rsidP="00DC3A4D">
      <w:pPr>
        <w:ind w:firstLineChars="200" w:firstLine="31680"/>
        <w:rPr>
          <w:sz w:val="28"/>
          <w:szCs w:val="28"/>
        </w:rPr>
      </w:pPr>
      <w:r>
        <w:rPr>
          <w:sz w:val="28"/>
          <w:szCs w:val="28"/>
        </w:rPr>
        <w:t>2020</w:t>
      </w:r>
      <w:r>
        <w:rPr>
          <w:rFonts w:hint="eastAsia"/>
          <w:sz w:val="28"/>
          <w:szCs w:val="28"/>
        </w:rPr>
        <w:t>年，我市将遴选第二批（本轮最后一批）</w:t>
      </w:r>
      <w:r w:rsidRPr="00C20A63">
        <w:rPr>
          <w:rFonts w:hint="eastAsia"/>
          <w:sz w:val="28"/>
          <w:szCs w:val="28"/>
        </w:rPr>
        <w:t>市级示范校</w:t>
      </w:r>
      <w:r>
        <w:rPr>
          <w:rFonts w:hint="eastAsia"/>
          <w:sz w:val="28"/>
          <w:szCs w:val="28"/>
        </w:rPr>
        <w:t>，</w:t>
      </w:r>
      <w:r w:rsidRPr="001211FE">
        <w:rPr>
          <w:rFonts w:hint="eastAsia"/>
          <w:sz w:val="28"/>
          <w:szCs w:val="28"/>
        </w:rPr>
        <w:t>下达推荐名额</w:t>
      </w:r>
      <w:r w:rsidRPr="001211FE">
        <w:rPr>
          <w:sz w:val="28"/>
          <w:szCs w:val="28"/>
        </w:rPr>
        <w:t>47</w:t>
      </w:r>
      <w:r>
        <w:rPr>
          <w:rFonts w:hint="eastAsia"/>
          <w:sz w:val="28"/>
          <w:szCs w:val="28"/>
        </w:rPr>
        <w:t>所</w:t>
      </w:r>
      <w:r w:rsidRPr="001211FE">
        <w:rPr>
          <w:rFonts w:hint="eastAsia"/>
          <w:sz w:val="28"/>
          <w:szCs w:val="28"/>
        </w:rPr>
        <w:t>。</w:t>
      </w:r>
      <w:r w:rsidRPr="00E4091F">
        <w:rPr>
          <w:rFonts w:hint="eastAsia"/>
          <w:sz w:val="28"/>
          <w:szCs w:val="28"/>
        </w:rPr>
        <w:t>各辖</w:t>
      </w:r>
      <w:r>
        <w:rPr>
          <w:rFonts w:hint="eastAsia"/>
          <w:sz w:val="28"/>
          <w:szCs w:val="28"/>
        </w:rPr>
        <w:t>市（区）</w:t>
      </w:r>
      <w:r w:rsidRPr="00E4091F">
        <w:rPr>
          <w:rFonts w:hint="eastAsia"/>
          <w:sz w:val="28"/>
          <w:szCs w:val="28"/>
        </w:rPr>
        <w:t>新申报</w:t>
      </w:r>
      <w:r>
        <w:rPr>
          <w:rFonts w:hint="eastAsia"/>
          <w:sz w:val="28"/>
          <w:szCs w:val="28"/>
        </w:rPr>
        <w:t>的</w:t>
      </w:r>
      <w:r w:rsidRPr="00E4091F">
        <w:rPr>
          <w:rFonts w:hint="eastAsia"/>
          <w:sz w:val="28"/>
          <w:szCs w:val="28"/>
        </w:rPr>
        <w:t>市级示范校</w:t>
      </w:r>
      <w:r>
        <w:rPr>
          <w:rFonts w:hint="eastAsia"/>
          <w:sz w:val="28"/>
          <w:szCs w:val="28"/>
        </w:rPr>
        <w:t>，</w:t>
      </w:r>
      <w:r w:rsidRPr="00E4091F">
        <w:rPr>
          <w:rFonts w:hint="eastAsia"/>
          <w:sz w:val="28"/>
          <w:szCs w:val="28"/>
        </w:rPr>
        <w:t>原则上在已确定的县级示范校中</w:t>
      </w:r>
      <w:r>
        <w:rPr>
          <w:rFonts w:hint="eastAsia"/>
          <w:sz w:val="28"/>
          <w:szCs w:val="28"/>
        </w:rPr>
        <w:t>遴选</w:t>
      </w:r>
      <w:r w:rsidRPr="00E4091F">
        <w:rPr>
          <w:rFonts w:hint="eastAsia"/>
          <w:sz w:val="28"/>
          <w:szCs w:val="28"/>
        </w:rPr>
        <w:t>，</w:t>
      </w:r>
      <w:r w:rsidRPr="00F95057">
        <w:rPr>
          <w:rFonts w:hint="eastAsia"/>
          <w:sz w:val="28"/>
          <w:szCs w:val="28"/>
        </w:rPr>
        <w:t>不在首批</w:t>
      </w:r>
      <w:r>
        <w:rPr>
          <w:rFonts w:hint="eastAsia"/>
          <w:sz w:val="28"/>
          <w:szCs w:val="28"/>
        </w:rPr>
        <w:t>县</w:t>
      </w:r>
      <w:r w:rsidRPr="00F95057">
        <w:rPr>
          <w:rFonts w:hint="eastAsia"/>
          <w:sz w:val="28"/>
          <w:szCs w:val="28"/>
        </w:rPr>
        <w:t>级示范校</w:t>
      </w:r>
      <w:r>
        <w:rPr>
          <w:rFonts w:hint="eastAsia"/>
          <w:sz w:val="28"/>
          <w:szCs w:val="28"/>
        </w:rPr>
        <w:t>名单</w:t>
      </w:r>
      <w:r w:rsidRPr="00F95057">
        <w:rPr>
          <w:rFonts w:hint="eastAsia"/>
          <w:sz w:val="28"/>
          <w:szCs w:val="28"/>
        </w:rPr>
        <w:t>中</w:t>
      </w:r>
      <w:r>
        <w:rPr>
          <w:rFonts w:hint="eastAsia"/>
          <w:sz w:val="28"/>
          <w:szCs w:val="28"/>
        </w:rPr>
        <w:t>，</w:t>
      </w:r>
      <w:r w:rsidRPr="00F95057">
        <w:rPr>
          <w:rFonts w:hint="eastAsia"/>
          <w:sz w:val="28"/>
          <w:szCs w:val="28"/>
        </w:rPr>
        <w:t>如果条件特别优秀、符合</w:t>
      </w:r>
      <w:r>
        <w:rPr>
          <w:rFonts w:hint="eastAsia"/>
          <w:sz w:val="28"/>
          <w:szCs w:val="28"/>
        </w:rPr>
        <w:t>市</w:t>
      </w:r>
      <w:r w:rsidRPr="00F95057">
        <w:rPr>
          <w:rFonts w:hint="eastAsia"/>
          <w:sz w:val="28"/>
          <w:szCs w:val="28"/>
        </w:rPr>
        <w:t>级示范校条件的也可申报。</w:t>
      </w:r>
      <w:r w:rsidRPr="001B7F1B">
        <w:rPr>
          <w:rFonts w:hint="eastAsia"/>
          <w:sz w:val="28"/>
          <w:szCs w:val="28"/>
        </w:rPr>
        <w:t>请各辖市</w:t>
      </w:r>
      <w:r>
        <w:rPr>
          <w:rFonts w:hint="eastAsia"/>
          <w:sz w:val="28"/>
          <w:szCs w:val="28"/>
        </w:rPr>
        <w:t>（区）教育行政部门</w:t>
      </w:r>
      <w:r w:rsidRPr="001B7F1B">
        <w:rPr>
          <w:rFonts w:hint="eastAsia"/>
          <w:sz w:val="28"/>
          <w:szCs w:val="28"/>
        </w:rPr>
        <w:t>对照</w:t>
      </w:r>
      <w:r>
        <w:rPr>
          <w:rFonts w:hint="eastAsia"/>
          <w:sz w:val="28"/>
          <w:szCs w:val="28"/>
        </w:rPr>
        <w:t>市</w:t>
      </w:r>
      <w:r w:rsidRPr="001B7F1B">
        <w:rPr>
          <w:rFonts w:hint="eastAsia"/>
          <w:sz w:val="28"/>
          <w:szCs w:val="28"/>
        </w:rPr>
        <w:t>级示范校建设标准积极组织学校申报并进行初审，根据我市第</w:t>
      </w:r>
      <w:r>
        <w:rPr>
          <w:rFonts w:hint="eastAsia"/>
          <w:sz w:val="28"/>
          <w:szCs w:val="28"/>
        </w:rPr>
        <w:t>二</w:t>
      </w:r>
      <w:r w:rsidRPr="001B7F1B">
        <w:rPr>
          <w:rFonts w:hint="eastAsia"/>
          <w:sz w:val="28"/>
          <w:szCs w:val="28"/>
        </w:rPr>
        <w:t>批</w:t>
      </w:r>
      <w:r>
        <w:rPr>
          <w:rFonts w:hint="eastAsia"/>
          <w:sz w:val="28"/>
          <w:szCs w:val="28"/>
        </w:rPr>
        <w:t>市</w:t>
      </w:r>
      <w:r w:rsidRPr="001B7F1B">
        <w:rPr>
          <w:rFonts w:hint="eastAsia"/>
          <w:sz w:val="28"/>
          <w:szCs w:val="28"/>
        </w:rPr>
        <w:t>级示范校</w:t>
      </w:r>
      <w:r>
        <w:rPr>
          <w:rFonts w:hint="eastAsia"/>
          <w:sz w:val="28"/>
          <w:szCs w:val="28"/>
        </w:rPr>
        <w:t>推荐</w:t>
      </w:r>
      <w:r w:rsidRPr="001B7F1B">
        <w:rPr>
          <w:rFonts w:hint="eastAsia"/>
          <w:sz w:val="28"/>
          <w:szCs w:val="28"/>
        </w:rPr>
        <w:t>申报分配名额（附件</w:t>
      </w:r>
      <w:r>
        <w:rPr>
          <w:sz w:val="28"/>
          <w:szCs w:val="28"/>
        </w:rPr>
        <w:t>4</w:t>
      </w:r>
      <w:r w:rsidRPr="001B7F1B">
        <w:rPr>
          <w:rFonts w:hint="eastAsia"/>
          <w:sz w:val="28"/>
          <w:szCs w:val="28"/>
        </w:rPr>
        <w:t>）将本区域</w:t>
      </w:r>
      <w:r>
        <w:rPr>
          <w:rFonts w:hint="eastAsia"/>
          <w:sz w:val="28"/>
          <w:szCs w:val="28"/>
        </w:rPr>
        <w:t>推荐学校名单</w:t>
      </w:r>
      <w:r w:rsidRPr="001B7F1B">
        <w:rPr>
          <w:rFonts w:hint="eastAsia"/>
          <w:sz w:val="28"/>
          <w:szCs w:val="28"/>
        </w:rPr>
        <w:t>（附件</w:t>
      </w:r>
      <w:r>
        <w:rPr>
          <w:sz w:val="28"/>
          <w:szCs w:val="28"/>
        </w:rPr>
        <w:t>5</w:t>
      </w:r>
      <w:r w:rsidRPr="001B7F1B">
        <w:rPr>
          <w:rFonts w:hint="eastAsia"/>
          <w:sz w:val="28"/>
          <w:szCs w:val="28"/>
        </w:rPr>
        <w:t>）和各校《</w:t>
      </w:r>
      <w:r w:rsidRPr="00C20A63">
        <w:rPr>
          <w:rFonts w:hint="eastAsia"/>
          <w:sz w:val="28"/>
          <w:szCs w:val="28"/>
        </w:rPr>
        <w:t>常州市市</w:t>
      </w:r>
      <w:r w:rsidRPr="001B7F1B">
        <w:rPr>
          <w:rFonts w:hint="eastAsia"/>
          <w:sz w:val="28"/>
          <w:szCs w:val="28"/>
        </w:rPr>
        <w:t>级教师发展示范基地校申报书》（附件</w:t>
      </w:r>
      <w:r>
        <w:rPr>
          <w:sz w:val="28"/>
          <w:szCs w:val="28"/>
        </w:rPr>
        <w:t>6</w:t>
      </w:r>
      <w:r w:rsidRPr="001B7F1B">
        <w:rPr>
          <w:rFonts w:hint="eastAsia"/>
          <w:sz w:val="28"/>
          <w:szCs w:val="28"/>
        </w:rPr>
        <w:t>）汇总后报送市教师发展学院，局属学校申报材料直接报送市教师发展学院，</w:t>
      </w:r>
      <w:r w:rsidRPr="00F95057">
        <w:rPr>
          <w:rFonts w:hint="eastAsia"/>
          <w:sz w:val="28"/>
          <w:szCs w:val="28"/>
        </w:rPr>
        <w:t>并做好相应的</w:t>
      </w:r>
      <w:r>
        <w:rPr>
          <w:rFonts w:hint="eastAsia"/>
          <w:sz w:val="28"/>
          <w:szCs w:val="28"/>
        </w:rPr>
        <w:t>建设和</w:t>
      </w:r>
      <w:r w:rsidRPr="00F95057">
        <w:rPr>
          <w:rFonts w:hint="eastAsia"/>
          <w:sz w:val="28"/>
          <w:szCs w:val="28"/>
        </w:rPr>
        <w:t>评估验收准备工作。</w:t>
      </w:r>
    </w:p>
    <w:p w:rsidR="00874AC2" w:rsidRDefault="00874AC2" w:rsidP="00DC3A4D">
      <w:pPr>
        <w:ind w:firstLineChars="200" w:firstLine="31680"/>
        <w:rPr>
          <w:sz w:val="28"/>
          <w:szCs w:val="28"/>
        </w:rPr>
      </w:pPr>
      <w:r w:rsidRPr="00C20A63">
        <w:rPr>
          <w:rFonts w:hint="eastAsia"/>
          <w:sz w:val="28"/>
          <w:szCs w:val="28"/>
        </w:rPr>
        <w:t>市教育局委托市教师发展学院评审确定</w:t>
      </w:r>
      <w:r>
        <w:rPr>
          <w:rFonts w:hint="eastAsia"/>
          <w:sz w:val="28"/>
          <w:szCs w:val="28"/>
        </w:rPr>
        <w:t>第二</w:t>
      </w:r>
      <w:r w:rsidRPr="00C20A63">
        <w:rPr>
          <w:rFonts w:hint="eastAsia"/>
          <w:sz w:val="28"/>
          <w:szCs w:val="28"/>
        </w:rPr>
        <w:t>批市级示范校</w:t>
      </w:r>
      <w:r>
        <w:rPr>
          <w:rFonts w:hint="eastAsia"/>
          <w:sz w:val="28"/>
          <w:szCs w:val="28"/>
        </w:rPr>
        <w:t>建设</w:t>
      </w:r>
      <w:r w:rsidRPr="00C20A63">
        <w:rPr>
          <w:rFonts w:hint="eastAsia"/>
          <w:sz w:val="28"/>
          <w:szCs w:val="28"/>
        </w:rPr>
        <w:t>学校名单</w:t>
      </w:r>
      <w:r>
        <w:rPr>
          <w:rFonts w:hint="eastAsia"/>
          <w:sz w:val="28"/>
          <w:szCs w:val="28"/>
        </w:rPr>
        <w:t>。在各校建设工作完成后，由市教师发展学院</w:t>
      </w:r>
      <w:r w:rsidRPr="00C20A63">
        <w:rPr>
          <w:rFonts w:hint="eastAsia"/>
          <w:sz w:val="28"/>
          <w:szCs w:val="28"/>
        </w:rPr>
        <w:t>对照《常州市市级教师发展示范基地校建设标准（试</w:t>
      </w:r>
      <w:bookmarkStart w:id="0" w:name="_GoBack"/>
      <w:bookmarkEnd w:id="0"/>
      <w:r w:rsidRPr="00C20A63">
        <w:rPr>
          <w:rFonts w:hint="eastAsia"/>
          <w:sz w:val="28"/>
          <w:szCs w:val="28"/>
        </w:rPr>
        <w:t>行）》进行现场验收，</w:t>
      </w:r>
      <w:r>
        <w:rPr>
          <w:rFonts w:hint="eastAsia"/>
          <w:sz w:val="28"/>
          <w:szCs w:val="28"/>
        </w:rPr>
        <w:t>验收</w:t>
      </w:r>
      <w:r w:rsidRPr="00C20A63">
        <w:rPr>
          <w:rFonts w:hint="eastAsia"/>
          <w:sz w:val="28"/>
          <w:szCs w:val="28"/>
        </w:rPr>
        <w:t>达标</w:t>
      </w:r>
      <w:r>
        <w:rPr>
          <w:rFonts w:hint="eastAsia"/>
          <w:sz w:val="28"/>
          <w:szCs w:val="28"/>
        </w:rPr>
        <w:t>的</w:t>
      </w:r>
      <w:r w:rsidRPr="00C20A63">
        <w:rPr>
          <w:rFonts w:hint="eastAsia"/>
          <w:sz w:val="28"/>
          <w:szCs w:val="28"/>
        </w:rPr>
        <w:t>由市教育局发文公布</w:t>
      </w:r>
      <w:r>
        <w:rPr>
          <w:rFonts w:hint="eastAsia"/>
          <w:sz w:val="28"/>
          <w:szCs w:val="28"/>
        </w:rPr>
        <w:t>为</w:t>
      </w:r>
      <w:r w:rsidRPr="00C20A63">
        <w:rPr>
          <w:rFonts w:hint="eastAsia"/>
          <w:sz w:val="28"/>
          <w:szCs w:val="28"/>
        </w:rPr>
        <w:t>常州市</w:t>
      </w:r>
      <w:r>
        <w:rPr>
          <w:rFonts w:hint="eastAsia"/>
          <w:sz w:val="28"/>
          <w:szCs w:val="28"/>
        </w:rPr>
        <w:t>第二</w:t>
      </w:r>
      <w:r w:rsidRPr="00C20A63">
        <w:rPr>
          <w:rFonts w:hint="eastAsia"/>
          <w:sz w:val="28"/>
          <w:szCs w:val="28"/>
        </w:rPr>
        <w:t>批市级教师发展示范基地校，</w:t>
      </w:r>
      <w:r>
        <w:rPr>
          <w:rFonts w:hint="eastAsia"/>
          <w:sz w:val="28"/>
          <w:szCs w:val="28"/>
        </w:rPr>
        <w:t>并</w:t>
      </w:r>
      <w:r w:rsidRPr="00C20A63">
        <w:rPr>
          <w:rFonts w:hint="eastAsia"/>
          <w:sz w:val="28"/>
          <w:szCs w:val="28"/>
        </w:rPr>
        <w:t>根据建设情况给予资金奖补。</w:t>
      </w:r>
    </w:p>
    <w:p w:rsidR="00874AC2" w:rsidRPr="00E4091F" w:rsidRDefault="00874AC2" w:rsidP="00DC3A4D">
      <w:pPr>
        <w:ind w:firstLineChars="200" w:firstLine="31680"/>
        <w:rPr>
          <w:b/>
          <w:bCs/>
          <w:sz w:val="28"/>
          <w:szCs w:val="28"/>
        </w:rPr>
      </w:pPr>
      <w:r w:rsidRPr="00E4091F">
        <w:rPr>
          <w:rFonts w:hint="eastAsia"/>
          <w:b/>
          <w:bCs/>
          <w:sz w:val="28"/>
          <w:szCs w:val="28"/>
        </w:rPr>
        <w:t>三、县级示范校</w:t>
      </w:r>
      <w:r>
        <w:rPr>
          <w:rFonts w:hint="eastAsia"/>
          <w:b/>
          <w:bCs/>
          <w:sz w:val="28"/>
          <w:szCs w:val="28"/>
        </w:rPr>
        <w:t>建设</w:t>
      </w:r>
    </w:p>
    <w:p w:rsidR="00874AC2" w:rsidRDefault="00874AC2" w:rsidP="00DC3A4D">
      <w:pPr>
        <w:ind w:firstLineChars="200" w:firstLine="31680"/>
        <w:rPr>
          <w:sz w:val="28"/>
          <w:szCs w:val="28"/>
        </w:rPr>
      </w:pPr>
      <w:r w:rsidRPr="00C20A63">
        <w:rPr>
          <w:rFonts w:hint="eastAsia"/>
          <w:sz w:val="28"/>
          <w:szCs w:val="28"/>
        </w:rPr>
        <w:t>各辖市</w:t>
      </w:r>
      <w:r>
        <w:rPr>
          <w:rFonts w:hint="eastAsia"/>
          <w:sz w:val="28"/>
          <w:szCs w:val="28"/>
        </w:rPr>
        <w:t>（区）</w:t>
      </w:r>
      <w:r w:rsidRPr="00C20A63">
        <w:rPr>
          <w:rFonts w:hint="eastAsia"/>
          <w:sz w:val="28"/>
          <w:szCs w:val="28"/>
        </w:rPr>
        <w:t>教育行政部门</w:t>
      </w:r>
      <w:r>
        <w:rPr>
          <w:rFonts w:hint="eastAsia"/>
          <w:sz w:val="28"/>
          <w:szCs w:val="28"/>
        </w:rPr>
        <w:t>应结合省、市级示范校的建设，同步</w:t>
      </w:r>
      <w:r w:rsidRPr="00C20A63">
        <w:rPr>
          <w:rFonts w:hint="eastAsia"/>
          <w:sz w:val="28"/>
          <w:szCs w:val="28"/>
        </w:rPr>
        <w:t>开展</w:t>
      </w:r>
      <w:r>
        <w:rPr>
          <w:rFonts w:hint="eastAsia"/>
          <w:sz w:val="28"/>
          <w:szCs w:val="28"/>
        </w:rPr>
        <w:t>第二</w:t>
      </w:r>
      <w:r w:rsidRPr="00C20A63">
        <w:rPr>
          <w:rFonts w:hint="eastAsia"/>
          <w:sz w:val="28"/>
          <w:szCs w:val="28"/>
        </w:rPr>
        <w:t>批县级示范校</w:t>
      </w:r>
      <w:r>
        <w:rPr>
          <w:rFonts w:hint="eastAsia"/>
          <w:sz w:val="28"/>
          <w:szCs w:val="28"/>
        </w:rPr>
        <w:t>的建设</w:t>
      </w:r>
      <w:r w:rsidRPr="00C20A63">
        <w:rPr>
          <w:rFonts w:hint="eastAsia"/>
          <w:sz w:val="28"/>
          <w:szCs w:val="28"/>
        </w:rPr>
        <w:t>工作</w:t>
      </w:r>
      <w:r>
        <w:rPr>
          <w:rFonts w:hint="eastAsia"/>
          <w:sz w:val="28"/>
          <w:szCs w:val="28"/>
        </w:rPr>
        <w:t>，使全市县级示范校数量达到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所左右。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日前，</w:t>
      </w:r>
      <w:r w:rsidRPr="00C20A63">
        <w:rPr>
          <w:rFonts w:hint="eastAsia"/>
          <w:sz w:val="28"/>
          <w:szCs w:val="28"/>
        </w:rPr>
        <w:t>各辖市</w:t>
      </w:r>
      <w:r>
        <w:rPr>
          <w:rFonts w:hint="eastAsia"/>
          <w:sz w:val="28"/>
          <w:szCs w:val="28"/>
        </w:rPr>
        <w:t>（区）须将建设</w:t>
      </w:r>
      <w:r w:rsidRPr="00C20A63">
        <w:rPr>
          <w:rFonts w:hint="eastAsia"/>
          <w:sz w:val="28"/>
          <w:szCs w:val="28"/>
        </w:rPr>
        <w:t>县级示范校</w:t>
      </w:r>
      <w:r>
        <w:rPr>
          <w:rFonts w:hint="eastAsia"/>
          <w:sz w:val="28"/>
          <w:szCs w:val="28"/>
        </w:rPr>
        <w:t>的</w:t>
      </w:r>
      <w:r w:rsidRPr="00C20A63">
        <w:rPr>
          <w:rFonts w:hint="eastAsia"/>
          <w:sz w:val="28"/>
          <w:szCs w:val="28"/>
        </w:rPr>
        <w:t>工作</w:t>
      </w:r>
      <w:r>
        <w:rPr>
          <w:rFonts w:hint="eastAsia"/>
          <w:sz w:val="28"/>
          <w:szCs w:val="28"/>
        </w:rPr>
        <w:t>情况报送市教师发展学院。</w:t>
      </w:r>
    </w:p>
    <w:p w:rsidR="00874AC2" w:rsidRDefault="00874AC2" w:rsidP="00DC3A4D">
      <w:pPr>
        <w:ind w:firstLineChars="200" w:firstLine="31680"/>
        <w:rPr>
          <w:sz w:val="28"/>
          <w:szCs w:val="28"/>
        </w:rPr>
      </w:pPr>
      <w:r w:rsidRPr="00A41858">
        <w:rPr>
          <w:rFonts w:hint="eastAsia"/>
          <w:sz w:val="28"/>
          <w:szCs w:val="28"/>
        </w:rPr>
        <w:t>此次申报</w:t>
      </w:r>
      <w:r>
        <w:rPr>
          <w:rFonts w:hint="eastAsia"/>
          <w:sz w:val="28"/>
          <w:szCs w:val="28"/>
        </w:rPr>
        <w:t>建设的各级示范校均</w:t>
      </w:r>
      <w:r w:rsidRPr="00A41858">
        <w:rPr>
          <w:rFonts w:hint="eastAsia"/>
          <w:sz w:val="28"/>
          <w:szCs w:val="28"/>
        </w:rPr>
        <w:t>为本轮最后一批，</w:t>
      </w:r>
      <w:r>
        <w:rPr>
          <w:rFonts w:hint="eastAsia"/>
          <w:sz w:val="28"/>
          <w:szCs w:val="28"/>
        </w:rPr>
        <w:t>请各地各校高度重视</w:t>
      </w:r>
      <w:r w:rsidRPr="00A41858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市教育局和市教师发展学院将根据有关文件精神，制定教师发展示范基地校建设和管理办法，更好地发挥各级示范校在教师队伍建设中的示范辐射作用。</w:t>
      </w:r>
    </w:p>
    <w:p w:rsidR="00874AC2" w:rsidRDefault="00874AC2" w:rsidP="00DC3A4D">
      <w:pPr>
        <w:ind w:firstLineChars="200" w:firstLine="31680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11"/>
          <w:attr w:name="Year" w:val="2020"/>
        </w:smartTagPr>
        <w:r w:rsidRPr="001211FE">
          <w:rPr>
            <w:sz w:val="28"/>
            <w:szCs w:val="28"/>
          </w:rPr>
          <w:t>1</w:t>
        </w:r>
        <w:r>
          <w:rPr>
            <w:sz w:val="28"/>
            <w:szCs w:val="28"/>
          </w:rPr>
          <w:t>1</w:t>
        </w:r>
        <w:r w:rsidRPr="001211FE">
          <w:rPr>
            <w:rFonts w:hint="eastAsia"/>
            <w:sz w:val="28"/>
            <w:szCs w:val="28"/>
          </w:rPr>
          <w:t>月</w:t>
        </w:r>
        <w:r>
          <w:rPr>
            <w:sz w:val="28"/>
            <w:szCs w:val="28"/>
          </w:rPr>
          <w:t>27</w:t>
        </w:r>
        <w:r w:rsidRPr="001211FE">
          <w:rPr>
            <w:rFonts w:hint="eastAsia"/>
            <w:sz w:val="28"/>
            <w:szCs w:val="28"/>
          </w:rPr>
          <w:t>日</w:t>
        </w:r>
      </w:smartTag>
      <w:r w:rsidRPr="001211FE">
        <w:rPr>
          <w:rFonts w:hint="eastAsia"/>
          <w:sz w:val="28"/>
          <w:szCs w:val="28"/>
        </w:rPr>
        <w:t>前，</w:t>
      </w:r>
      <w:r>
        <w:rPr>
          <w:rFonts w:hint="eastAsia"/>
          <w:sz w:val="28"/>
          <w:szCs w:val="28"/>
        </w:rPr>
        <w:t>请各辖市（区）、局属和有关学校将第三批省级、第二批市级示范校申报推荐学校汇总名单和各校申报书（纸质盖章版）一式二份报送市教师发展学院师训研究室（常州市劳动中路</w:t>
      </w:r>
      <w:r>
        <w:rPr>
          <w:sz w:val="28"/>
          <w:szCs w:val="28"/>
        </w:rPr>
        <w:t>105</w:t>
      </w:r>
      <w:r>
        <w:rPr>
          <w:rFonts w:hint="eastAsia"/>
          <w:sz w:val="28"/>
          <w:szCs w:val="28"/>
        </w:rPr>
        <w:t>号朝阳中学内晨曦楼</w:t>
      </w:r>
      <w:r>
        <w:rPr>
          <w:sz w:val="28"/>
          <w:szCs w:val="28"/>
        </w:rPr>
        <w:t>206</w:t>
      </w:r>
      <w:r>
        <w:rPr>
          <w:rFonts w:hint="eastAsia"/>
          <w:sz w:val="28"/>
          <w:szCs w:val="28"/>
        </w:rPr>
        <w:t>室），联系人：黄莉，</w:t>
      </w:r>
      <w:r w:rsidRPr="00447951">
        <w:rPr>
          <w:rFonts w:hint="eastAsia"/>
          <w:sz w:val="28"/>
          <w:szCs w:val="28"/>
        </w:rPr>
        <w:t>同时报送电子版到指定邮箱</w:t>
      </w:r>
      <w:r>
        <w:rPr>
          <w:rFonts w:hint="eastAsia"/>
          <w:sz w:val="28"/>
          <w:szCs w:val="28"/>
        </w:rPr>
        <w:t>：</w:t>
      </w:r>
      <w:r w:rsidRPr="00447951">
        <w:rPr>
          <w:sz w:val="28"/>
          <w:szCs w:val="28"/>
        </w:rPr>
        <w:t>809667923@qq.com</w:t>
      </w:r>
      <w:r>
        <w:rPr>
          <w:rFonts w:hint="eastAsia"/>
          <w:sz w:val="28"/>
          <w:szCs w:val="28"/>
        </w:rPr>
        <w:t>，联系电话：</w:t>
      </w:r>
      <w:r>
        <w:rPr>
          <w:sz w:val="28"/>
          <w:szCs w:val="28"/>
        </w:rPr>
        <w:t>85582354</w:t>
      </w:r>
      <w:r>
        <w:rPr>
          <w:rFonts w:hint="eastAsia"/>
          <w:sz w:val="28"/>
          <w:szCs w:val="28"/>
        </w:rPr>
        <w:t>。</w:t>
      </w:r>
    </w:p>
    <w:p w:rsidR="00874AC2" w:rsidRDefault="00874AC2" w:rsidP="00DC3A4D">
      <w:pPr>
        <w:ind w:firstLineChars="200" w:firstLine="31680"/>
        <w:rPr>
          <w:sz w:val="28"/>
          <w:szCs w:val="28"/>
        </w:rPr>
      </w:pPr>
    </w:p>
    <w:p w:rsidR="00874AC2" w:rsidRPr="00E73725" w:rsidRDefault="00874AC2" w:rsidP="00DC3A4D">
      <w:pPr>
        <w:ind w:firstLineChars="200" w:firstLine="31680"/>
        <w:rPr>
          <w:sz w:val="28"/>
          <w:szCs w:val="28"/>
        </w:rPr>
      </w:pPr>
    </w:p>
    <w:p w:rsidR="00874AC2" w:rsidRDefault="00874AC2" w:rsidP="007124E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874AC2" w:rsidRDefault="00874AC2" w:rsidP="00DC3A4D">
      <w:pPr>
        <w:ind w:firstLineChars="200" w:firstLine="3168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 w:rsidRPr="00BD00C2">
        <w:rPr>
          <w:rFonts w:hint="eastAsia"/>
          <w:sz w:val="28"/>
          <w:szCs w:val="28"/>
        </w:rPr>
        <w:t>第三批省级教师发展示范基地校推荐名额分配表</w:t>
      </w:r>
    </w:p>
    <w:p w:rsidR="00874AC2" w:rsidRDefault="00874AC2" w:rsidP="00DC3A4D">
      <w:pPr>
        <w:ind w:firstLineChars="200" w:firstLine="3168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 w:rsidRPr="00A95A3A">
        <w:rPr>
          <w:rFonts w:hint="eastAsia"/>
          <w:sz w:val="28"/>
          <w:szCs w:val="28"/>
        </w:rPr>
        <w:t>江苏省省级教师发展示范基地校</w:t>
      </w:r>
      <w:r>
        <w:rPr>
          <w:rFonts w:hint="eastAsia"/>
          <w:sz w:val="28"/>
          <w:szCs w:val="28"/>
        </w:rPr>
        <w:t>申报书</w:t>
      </w:r>
    </w:p>
    <w:p w:rsidR="00874AC2" w:rsidRDefault="00874AC2" w:rsidP="00DC3A4D">
      <w:pPr>
        <w:ind w:firstLineChars="200" w:firstLine="3168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．第三批</w:t>
      </w:r>
      <w:r w:rsidRPr="00A95A3A">
        <w:rPr>
          <w:rFonts w:hint="eastAsia"/>
          <w:sz w:val="28"/>
          <w:szCs w:val="28"/>
        </w:rPr>
        <w:t>省级教师发展示范基地校建设学校</w:t>
      </w:r>
      <w:r>
        <w:rPr>
          <w:rFonts w:hint="eastAsia"/>
          <w:sz w:val="28"/>
          <w:szCs w:val="28"/>
        </w:rPr>
        <w:t>推荐</w:t>
      </w:r>
      <w:r w:rsidRPr="00A95A3A">
        <w:rPr>
          <w:rFonts w:hint="eastAsia"/>
          <w:sz w:val="28"/>
          <w:szCs w:val="28"/>
        </w:rPr>
        <w:t>汇总表</w:t>
      </w:r>
    </w:p>
    <w:p w:rsidR="00874AC2" w:rsidRDefault="00874AC2" w:rsidP="00DC3A4D">
      <w:pPr>
        <w:ind w:firstLineChars="200" w:firstLine="3168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</w:t>
      </w:r>
      <w:r w:rsidRPr="00BD00C2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二</w:t>
      </w:r>
      <w:r w:rsidRPr="00BD00C2">
        <w:rPr>
          <w:rFonts w:hint="eastAsia"/>
          <w:sz w:val="28"/>
          <w:szCs w:val="28"/>
        </w:rPr>
        <w:t>批</w:t>
      </w:r>
      <w:r>
        <w:rPr>
          <w:rFonts w:hint="eastAsia"/>
          <w:sz w:val="28"/>
          <w:szCs w:val="28"/>
        </w:rPr>
        <w:t>市</w:t>
      </w:r>
      <w:r w:rsidRPr="00BD00C2">
        <w:rPr>
          <w:rFonts w:hint="eastAsia"/>
          <w:sz w:val="28"/>
          <w:szCs w:val="28"/>
        </w:rPr>
        <w:t>级教师发展示范基地校推荐名额分配表</w:t>
      </w:r>
    </w:p>
    <w:p w:rsidR="00874AC2" w:rsidRDefault="00874AC2" w:rsidP="00DC3A4D">
      <w:pPr>
        <w:ind w:firstLineChars="200" w:firstLine="3168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．</w:t>
      </w:r>
      <w:r w:rsidRPr="00A95A3A">
        <w:rPr>
          <w:rFonts w:hint="eastAsia"/>
          <w:sz w:val="28"/>
          <w:szCs w:val="28"/>
        </w:rPr>
        <w:t>常州市市级教师发展示范基地校</w:t>
      </w:r>
      <w:r>
        <w:rPr>
          <w:rFonts w:hint="eastAsia"/>
          <w:sz w:val="28"/>
          <w:szCs w:val="28"/>
        </w:rPr>
        <w:t>申报书</w:t>
      </w:r>
    </w:p>
    <w:p w:rsidR="00874AC2" w:rsidRDefault="00874AC2" w:rsidP="00DC3A4D">
      <w:pPr>
        <w:ind w:firstLineChars="200" w:firstLine="3168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．</w:t>
      </w:r>
      <w:r w:rsidRPr="00BD00C2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二</w:t>
      </w:r>
      <w:r w:rsidRPr="00BD00C2">
        <w:rPr>
          <w:rFonts w:hint="eastAsia"/>
          <w:sz w:val="28"/>
          <w:szCs w:val="28"/>
        </w:rPr>
        <w:t>批</w:t>
      </w:r>
      <w:r>
        <w:rPr>
          <w:rFonts w:hint="eastAsia"/>
          <w:sz w:val="28"/>
          <w:szCs w:val="28"/>
        </w:rPr>
        <w:t>市</w:t>
      </w:r>
      <w:r w:rsidRPr="00A95A3A">
        <w:rPr>
          <w:rFonts w:hint="eastAsia"/>
          <w:sz w:val="28"/>
          <w:szCs w:val="28"/>
        </w:rPr>
        <w:t>级教师发展示范基地校建设学校申报汇总表</w:t>
      </w:r>
    </w:p>
    <w:p w:rsidR="00874AC2" w:rsidRDefault="00874AC2" w:rsidP="00DC3A4D">
      <w:pPr>
        <w:ind w:firstLineChars="200" w:firstLine="31680"/>
        <w:rPr>
          <w:sz w:val="28"/>
          <w:szCs w:val="28"/>
        </w:rPr>
      </w:pPr>
    </w:p>
    <w:p w:rsidR="00874AC2" w:rsidRDefault="00874AC2" w:rsidP="00DC3A4D">
      <w:pPr>
        <w:ind w:firstLineChars="200" w:firstLine="31680"/>
        <w:rPr>
          <w:sz w:val="28"/>
          <w:szCs w:val="28"/>
        </w:rPr>
      </w:pPr>
    </w:p>
    <w:p w:rsidR="00874AC2" w:rsidRDefault="00874AC2" w:rsidP="00DC3A4D">
      <w:pPr>
        <w:wordWrap w:val="0"/>
        <w:ind w:right="280" w:firstLineChars="200" w:firstLine="316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常州市教育局</w:t>
      </w:r>
    </w:p>
    <w:p w:rsidR="00874AC2" w:rsidRPr="00A1537A" w:rsidRDefault="00874AC2" w:rsidP="00E01D8C">
      <w:pPr>
        <w:ind w:firstLineChars="200" w:firstLine="31680"/>
        <w:jc w:val="right"/>
        <w:rPr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1"/>
          <w:attr w:name="Year" w:val="2020"/>
        </w:smartTagPr>
        <w:r>
          <w:rPr>
            <w:sz w:val="28"/>
            <w:szCs w:val="28"/>
          </w:rPr>
          <w:t>2020</w:t>
        </w:r>
        <w:r>
          <w:rPr>
            <w:rFonts w:hint="eastAsia"/>
            <w:sz w:val="28"/>
            <w:szCs w:val="28"/>
          </w:rPr>
          <w:t>年</w:t>
        </w:r>
        <w:r>
          <w:rPr>
            <w:sz w:val="28"/>
            <w:szCs w:val="28"/>
          </w:rPr>
          <w:t>11</w:t>
        </w:r>
        <w:r>
          <w:rPr>
            <w:rFonts w:hint="eastAsia"/>
            <w:sz w:val="28"/>
            <w:szCs w:val="28"/>
          </w:rPr>
          <w:t>月</w:t>
        </w:r>
        <w:r>
          <w:rPr>
            <w:sz w:val="28"/>
            <w:szCs w:val="28"/>
          </w:rPr>
          <w:t>20</w:t>
        </w:r>
        <w:r>
          <w:rPr>
            <w:rFonts w:hint="eastAsia"/>
            <w:sz w:val="28"/>
            <w:szCs w:val="28"/>
          </w:rPr>
          <w:t>日</w:t>
        </w:r>
      </w:smartTag>
    </w:p>
    <w:sectPr w:rsidR="00874AC2" w:rsidRPr="00A1537A" w:rsidSect="00FE0E9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AC2" w:rsidRDefault="00874AC2" w:rsidP="00435AC7">
      <w:r>
        <w:separator/>
      </w:r>
    </w:p>
  </w:endnote>
  <w:endnote w:type="continuationSeparator" w:id="1">
    <w:p w:rsidR="00874AC2" w:rsidRDefault="00874AC2" w:rsidP="00435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AC2" w:rsidRDefault="00874AC2">
    <w:pPr>
      <w:pStyle w:val="Footer"/>
      <w:jc w:val="center"/>
    </w:pPr>
    <w:fldSimple w:instr="PAGE   \* MERGEFORMAT">
      <w:r w:rsidRPr="00892D5C">
        <w:rPr>
          <w:noProof/>
          <w:lang w:val="zh-CN"/>
        </w:rPr>
        <w:t>2</w:t>
      </w:r>
    </w:fldSimple>
  </w:p>
  <w:p w:rsidR="00874AC2" w:rsidRDefault="00874A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AC2" w:rsidRDefault="00874AC2" w:rsidP="00435AC7">
      <w:r>
        <w:separator/>
      </w:r>
    </w:p>
  </w:footnote>
  <w:footnote w:type="continuationSeparator" w:id="1">
    <w:p w:rsidR="00874AC2" w:rsidRDefault="00874AC2" w:rsidP="00435A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CDC"/>
    <w:rsid w:val="00017AF4"/>
    <w:rsid w:val="0002489E"/>
    <w:rsid w:val="00045C0C"/>
    <w:rsid w:val="00084724"/>
    <w:rsid w:val="000B0EE9"/>
    <w:rsid w:val="000F6949"/>
    <w:rsid w:val="0010537C"/>
    <w:rsid w:val="001211FE"/>
    <w:rsid w:val="00125549"/>
    <w:rsid w:val="00151F52"/>
    <w:rsid w:val="001657F6"/>
    <w:rsid w:val="0017734D"/>
    <w:rsid w:val="001814AB"/>
    <w:rsid w:val="001960C3"/>
    <w:rsid w:val="001A6A15"/>
    <w:rsid w:val="001A7DF5"/>
    <w:rsid w:val="001B7F1B"/>
    <w:rsid w:val="001C6B9E"/>
    <w:rsid w:val="001D36CA"/>
    <w:rsid w:val="001E6682"/>
    <w:rsid w:val="00200898"/>
    <w:rsid w:val="00215906"/>
    <w:rsid w:val="0023599C"/>
    <w:rsid w:val="00252412"/>
    <w:rsid w:val="002619A9"/>
    <w:rsid w:val="002861DA"/>
    <w:rsid w:val="00293CCE"/>
    <w:rsid w:val="002D03EA"/>
    <w:rsid w:val="003051CC"/>
    <w:rsid w:val="0031025F"/>
    <w:rsid w:val="0031189E"/>
    <w:rsid w:val="00315FF5"/>
    <w:rsid w:val="00316A89"/>
    <w:rsid w:val="003219F9"/>
    <w:rsid w:val="00336709"/>
    <w:rsid w:val="003610BE"/>
    <w:rsid w:val="00361AF5"/>
    <w:rsid w:val="00372806"/>
    <w:rsid w:val="003B0FC5"/>
    <w:rsid w:val="003D18FE"/>
    <w:rsid w:val="003E5BD3"/>
    <w:rsid w:val="0041352C"/>
    <w:rsid w:val="00435AC7"/>
    <w:rsid w:val="0044704E"/>
    <w:rsid w:val="00447951"/>
    <w:rsid w:val="00467AEE"/>
    <w:rsid w:val="004A2C43"/>
    <w:rsid w:val="00527CDD"/>
    <w:rsid w:val="00553959"/>
    <w:rsid w:val="00565EBF"/>
    <w:rsid w:val="00566185"/>
    <w:rsid w:val="005866F4"/>
    <w:rsid w:val="005C077E"/>
    <w:rsid w:val="005C29B0"/>
    <w:rsid w:val="005E5AB5"/>
    <w:rsid w:val="006028D9"/>
    <w:rsid w:val="0060491C"/>
    <w:rsid w:val="00612B43"/>
    <w:rsid w:val="00646359"/>
    <w:rsid w:val="00665BFC"/>
    <w:rsid w:val="00671441"/>
    <w:rsid w:val="006A3D17"/>
    <w:rsid w:val="006B2B92"/>
    <w:rsid w:val="006B5CDB"/>
    <w:rsid w:val="007010E5"/>
    <w:rsid w:val="007124EA"/>
    <w:rsid w:val="00712EA0"/>
    <w:rsid w:val="0072544C"/>
    <w:rsid w:val="0073511A"/>
    <w:rsid w:val="0075259A"/>
    <w:rsid w:val="00762D78"/>
    <w:rsid w:val="0077005B"/>
    <w:rsid w:val="007B13F4"/>
    <w:rsid w:val="007B36FE"/>
    <w:rsid w:val="007C0DB0"/>
    <w:rsid w:val="007D63A7"/>
    <w:rsid w:val="0081223B"/>
    <w:rsid w:val="008126AE"/>
    <w:rsid w:val="008233CC"/>
    <w:rsid w:val="00831F3C"/>
    <w:rsid w:val="00832569"/>
    <w:rsid w:val="00835D0E"/>
    <w:rsid w:val="0086788E"/>
    <w:rsid w:val="00873AB5"/>
    <w:rsid w:val="00874AC2"/>
    <w:rsid w:val="00881570"/>
    <w:rsid w:val="00881624"/>
    <w:rsid w:val="00892D5C"/>
    <w:rsid w:val="008A53CC"/>
    <w:rsid w:val="008A6613"/>
    <w:rsid w:val="008B4D3F"/>
    <w:rsid w:val="00931F0E"/>
    <w:rsid w:val="00934357"/>
    <w:rsid w:val="00943662"/>
    <w:rsid w:val="009561BC"/>
    <w:rsid w:val="0098636E"/>
    <w:rsid w:val="009B0FA2"/>
    <w:rsid w:val="009F4903"/>
    <w:rsid w:val="00A1537A"/>
    <w:rsid w:val="00A41858"/>
    <w:rsid w:val="00A55710"/>
    <w:rsid w:val="00A639C3"/>
    <w:rsid w:val="00A63E39"/>
    <w:rsid w:val="00A63E49"/>
    <w:rsid w:val="00A80DAC"/>
    <w:rsid w:val="00A85B51"/>
    <w:rsid w:val="00A878B8"/>
    <w:rsid w:val="00A91971"/>
    <w:rsid w:val="00A95A3A"/>
    <w:rsid w:val="00AA6CDC"/>
    <w:rsid w:val="00AC3F4B"/>
    <w:rsid w:val="00AD3632"/>
    <w:rsid w:val="00AD78DC"/>
    <w:rsid w:val="00B02880"/>
    <w:rsid w:val="00B217DE"/>
    <w:rsid w:val="00B350EA"/>
    <w:rsid w:val="00B40EE5"/>
    <w:rsid w:val="00B55E72"/>
    <w:rsid w:val="00B87422"/>
    <w:rsid w:val="00B94B2E"/>
    <w:rsid w:val="00BC346C"/>
    <w:rsid w:val="00BD00C2"/>
    <w:rsid w:val="00BD32F8"/>
    <w:rsid w:val="00BF311E"/>
    <w:rsid w:val="00BF7EE7"/>
    <w:rsid w:val="00C1176D"/>
    <w:rsid w:val="00C20A63"/>
    <w:rsid w:val="00C55CB2"/>
    <w:rsid w:val="00C6426C"/>
    <w:rsid w:val="00C73B88"/>
    <w:rsid w:val="00C83F31"/>
    <w:rsid w:val="00C85E60"/>
    <w:rsid w:val="00C915BE"/>
    <w:rsid w:val="00C96E61"/>
    <w:rsid w:val="00CA2FF4"/>
    <w:rsid w:val="00CA5099"/>
    <w:rsid w:val="00CC2BCD"/>
    <w:rsid w:val="00CE6C00"/>
    <w:rsid w:val="00D00503"/>
    <w:rsid w:val="00D05960"/>
    <w:rsid w:val="00D51BB5"/>
    <w:rsid w:val="00D63524"/>
    <w:rsid w:val="00D874F2"/>
    <w:rsid w:val="00D93DBE"/>
    <w:rsid w:val="00DC036D"/>
    <w:rsid w:val="00DC3A4D"/>
    <w:rsid w:val="00DC69D0"/>
    <w:rsid w:val="00DD2577"/>
    <w:rsid w:val="00DD3BD0"/>
    <w:rsid w:val="00DD71E5"/>
    <w:rsid w:val="00DE234C"/>
    <w:rsid w:val="00E00727"/>
    <w:rsid w:val="00E01D8C"/>
    <w:rsid w:val="00E23DF5"/>
    <w:rsid w:val="00E26750"/>
    <w:rsid w:val="00E4091F"/>
    <w:rsid w:val="00E4728F"/>
    <w:rsid w:val="00E50930"/>
    <w:rsid w:val="00E612A6"/>
    <w:rsid w:val="00E73725"/>
    <w:rsid w:val="00E931D4"/>
    <w:rsid w:val="00EA0976"/>
    <w:rsid w:val="00EA3543"/>
    <w:rsid w:val="00EC5C93"/>
    <w:rsid w:val="00EF3A6B"/>
    <w:rsid w:val="00F058B6"/>
    <w:rsid w:val="00F13CA9"/>
    <w:rsid w:val="00F359EB"/>
    <w:rsid w:val="00F40EDA"/>
    <w:rsid w:val="00F5128B"/>
    <w:rsid w:val="00F70833"/>
    <w:rsid w:val="00F942B1"/>
    <w:rsid w:val="00F95057"/>
    <w:rsid w:val="00FC15A1"/>
    <w:rsid w:val="00FC4BAB"/>
    <w:rsid w:val="00FE0E94"/>
    <w:rsid w:val="00FF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E9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5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5AC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35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35AC7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C20A63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447951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4795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1026</TotalTime>
  <Pages>3</Pages>
  <Words>206</Words>
  <Characters>1180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Yinhome</dc:creator>
  <cp:keywords/>
  <dc:description/>
  <cp:lastModifiedBy>Administrator</cp:lastModifiedBy>
  <cp:revision>94</cp:revision>
  <dcterms:created xsi:type="dcterms:W3CDTF">2020-02-17T15:45:00Z</dcterms:created>
  <dcterms:modified xsi:type="dcterms:W3CDTF">2020-11-20T06:52:00Z</dcterms:modified>
</cp:coreProperties>
</file>