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A7" w:rsidRPr="00D81AA7" w:rsidRDefault="00D81AA7" w:rsidP="00D81AA7">
      <w:pPr>
        <w:spacing w:line="44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:rsidR="00052575" w:rsidRPr="00052575" w:rsidRDefault="006F3025" w:rsidP="00052575">
      <w:pPr>
        <w:spacing w:line="440" w:lineRule="exact"/>
        <w:jc w:val="center"/>
        <w:rPr>
          <w:b/>
          <w:sz w:val="32"/>
          <w:szCs w:val="32"/>
        </w:rPr>
      </w:pPr>
      <w:r w:rsidRPr="00052575">
        <w:rPr>
          <w:rFonts w:hint="eastAsia"/>
          <w:b/>
          <w:sz w:val="32"/>
          <w:szCs w:val="32"/>
        </w:rPr>
        <w:t>20</w:t>
      </w:r>
      <w:r w:rsidR="006E54C5" w:rsidRPr="00052575">
        <w:rPr>
          <w:rFonts w:hint="eastAsia"/>
          <w:b/>
          <w:sz w:val="32"/>
          <w:szCs w:val="32"/>
        </w:rPr>
        <w:t>2</w:t>
      </w:r>
      <w:r w:rsidR="007C4208">
        <w:rPr>
          <w:rFonts w:hint="eastAsia"/>
          <w:b/>
          <w:sz w:val="32"/>
          <w:szCs w:val="32"/>
        </w:rPr>
        <w:t>1</w:t>
      </w:r>
      <w:r w:rsidRPr="00052575">
        <w:rPr>
          <w:rFonts w:hint="eastAsia"/>
          <w:b/>
          <w:sz w:val="32"/>
          <w:szCs w:val="32"/>
        </w:rPr>
        <w:t>年</w:t>
      </w:r>
      <w:r w:rsidR="00CF3928">
        <w:rPr>
          <w:rFonts w:hint="eastAsia"/>
          <w:b/>
          <w:sz w:val="32"/>
          <w:szCs w:val="32"/>
        </w:rPr>
        <w:t>常州市</w:t>
      </w:r>
      <w:r w:rsidRPr="00052575">
        <w:rPr>
          <w:rFonts w:hint="eastAsia"/>
          <w:b/>
          <w:sz w:val="32"/>
          <w:szCs w:val="32"/>
        </w:rPr>
        <w:t>金坛区未成年人成长指导中心</w:t>
      </w:r>
    </w:p>
    <w:p w:rsidR="006F3025" w:rsidRPr="00052575" w:rsidRDefault="00052575" w:rsidP="003230EC">
      <w:pPr>
        <w:spacing w:afterLines="50" w:line="440" w:lineRule="exact"/>
        <w:jc w:val="center"/>
        <w:rPr>
          <w:b/>
          <w:w w:val="125"/>
          <w:sz w:val="32"/>
          <w:szCs w:val="32"/>
        </w:rPr>
      </w:pPr>
      <w:r w:rsidRPr="00052575">
        <w:rPr>
          <w:rFonts w:hint="eastAsia"/>
          <w:b/>
          <w:w w:val="125"/>
          <w:sz w:val="32"/>
          <w:szCs w:val="32"/>
        </w:rPr>
        <w:t>心理健康教育公益培训活动课程清单</w:t>
      </w:r>
    </w:p>
    <w:tbl>
      <w:tblPr>
        <w:tblStyle w:val="a3"/>
        <w:tblW w:w="14601" w:type="dxa"/>
        <w:tblInd w:w="108" w:type="dxa"/>
        <w:tblLayout w:type="fixed"/>
        <w:tblLook w:val="01E0"/>
      </w:tblPr>
      <w:tblGrid>
        <w:gridCol w:w="709"/>
        <w:gridCol w:w="4253"/>
        <w:gridCol w:w="2551"/>
        <w:gridCol w:w="1134"/>
        <w:gridCol w:w="1701"/>
        <w:gridCol w:w="4253"/>
      </w:tblGrid>
      <w:tr w:rsidR="006F3025" w:rsidRPr="000D1A91" w:rsidTr="009F79D2">
        <w:tc>
          <w:tcPr>
            <w:tcW w:w="709" w:type="dxa"/>
            <w:vAlign w:val="center"/>
          </w:tcPr>
          <w:p w:rsidR="006F3025" w:rsidRPr="000D1A91" w:rsidRDefault="006F3025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:rsidR="006F3025" w:rsidRPr="000D1A91" w:rsidRDefault="006F3025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主</w:t>
            </w:r>
            <w:r w:rsidR="00171B32"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题</w:t>
            </w:r>
          </w:p>
        </w:tc>
        <w:tc>
          <w:tcPr>
            <w:tcW w:w="2551" w:type="dxa"/>
            <w:vAlign w:val="center"/>
          </w:tcPr>
          <w:p w:rsidR="006F3025" w:rsidRPr="000D1A91" w:rsidRDefault="006F3025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对</w:t>
            </w:r>
            <w:r w:rsidR="00171B32"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象</w:t>
            </w:r>
          </w:p>
        </w:tc>
        <w:tc>
          <w:tcPr>
            <w:tcW w:w="1134" w:type="dxa"/>
            <w:vAlign w:val="center"/>
          </w:tcPr>
          <w:p w:rsidR="006F3025" w:rsidRPr="000D1A91" w:rsidRDefault="006F3025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宣讲人</w:t>
            </w:r>
          </w:p>
        </w:tc>
        <w:tc>
          <w:tcPr>
            <w:tcW w:w="1701" w:type="dxa"/>
            <w:vAlign w:val="center"/>
          </w:tcPr>
          <w:p w:rsidR="006F3025" w:rsidRPr="000D1A91" w:rsidRDefault="006F3025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4253" w:type="dxa"/>
            <w:vAlign w:val="center"/>
          </w:tcPr>
          <w:p w:rsidR="006F3025" w:rsidRPr="000D1A91" w:rsidRDefault="006F3025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DB25AB" w:rsidRPr="000D1A91" w:rsidTr="009F79D2">
        <w:tc>
          <w:tcPr>
            <w:tcW w:w="709" w:type="dxa"/>
            <w:vAlign w:val="center"/>
          </w:tcPr>
          <w:p w:rsidR="00DB25AB" w:rsidRPr="000D1A91" w:rsidRDefault="00DB25AB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4253" w:type="dxa"/>
          </w:tcPr>
          <w:p w:rsidR="00DB25AB" w:rsidRPr="000D1A91" w:rsidRDefault="00DB25AB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“心有千千结 自然游戏解”--</w:t>
            </w:r>
            <w:r w:rsidRPr="000D1A91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常州市金坛区未成年人成长指导中心家庭教育特色活动</w:t>
            </w:r>
          </w:p>
        </w:tc>
        <w:tc>
          <w:tcPr>
            <w:tcW w:w="2551" w:type="dxa"/>
            <w:vAlign w:val="center"/>
          </w:tcPr>
          <w:p w:rsidR="00DB25AB" w:rsidRPr="000D1A91" w:rsidRDefault="000D1A91" w:rsidP="000D1A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学生、学生</w:t>
            </w:r>
            <w:r w:rsidR="00DB25AB"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家长</w:t>
            </w:r>
          </w:p>
        </w:tc>
        <w:tc>
          <w:tcPr>
            <w:tcW w:w="1134" w:type="dxa"/>
            <w:vAlign w:val="center"/>
          </w:tcPr>
          <w:p w:rsidR="00DB25AB" w:rsidRPr="000D1A91" w:rsidRDefault="00DB25AB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汤晓梅</w:t>
            </w:r>
          </w:p>
        </w:tc>
        <w:tc>
          <w:tcPr>
            <w:tcW w:w="1701" w:type="dxa"/>
            <w:vAlign w:val="center"/>
          </w:tcPr>
          <w:p w:rsidR="00DB25AB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40F85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DB25AB" w:rsidRPr="000D1A91" w:rsidRDefault="007C4208" w:rsidP="007C42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新增</w:t>
            </w:r>
            <w:r w:rsidR="009F79D2" w:rsidRPr="009F79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特色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课程。可电话联系</w:t>
            </w:r>
            <w:r w:rsidR="009F79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咨询</w:t>
            </w:r>
            <w:r w:rsidR="00A01A72"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详情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。</w:t>
            </w: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梦想点亮高中生活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高一学生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  艳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初、高考考前辅导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初、高中学生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  艳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与孩子沟通的技术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学生家长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  艳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学生常见心理问题处理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  艳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我的青春我做主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575A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小学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高年级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孙  洁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女生</w:t>
            </w: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生涯规划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初中学生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蔡  辰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心理小锦囊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初中学生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蔡  辰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学习那些事儿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小、初中学生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汤晓梅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有话好好说（学会沟通）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小、初中学生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汤晓梅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新增</w:t>
            </w:r>
            <w:r w:rsidRPr="009F79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特色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课程。可电话联系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咨询详情。</w:t>
            </w: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考前、考后心理辅导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小、初中学生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汤晓梅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新增</w:t>
            </w:r>
            <w:r w:rsidRPr="009F79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特色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课程。可电话联系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咨询详情。</w:t>
            </w: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珍爱生命 自信成长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小、初中学生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汤晓梅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新增</w:t>
            </w:r>
            <w:r w:rsidRPr="009F79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特色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课程。可电话联系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咨询详情。</w:t>
            </w:r>
          </w:p>
        </w:tc>
      </w:tr>
      <w:tr w:rsidR="003230EC" w:rsidRPr="000D1A91" w:rsidTr="00CB1EFF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预防校园欺凌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初中学生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尹  丹</w:t>
            </w:r>
          </w:p>
        </w:tc>
        <w:tc>
          <w:tcPr>
            <w:tcW w:w="1701" w:type="dxa"/>
          </w:tcPr>
          <w:p w:rsidR="003230EC" w:rsidRDefault="003230EC">
            <w:r w:rsidRPr="00BD3B0A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3E0F48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“心随影动”系列活动之脑洞大开，了解情绪——《头脑特工队》电影赏析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小学高年级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</w:t>
            </w:r>
          </w:p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初中学生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  艳</w:t>
            </w:r>
          </w:p>
        </w:tc>
        <w:tc>
          <w:tcPr>
            <w:tcW w:w="1701" w:type="dxa"/>
          </w:tcPr>
          <w:p w:rsidR="003230EC" w:rsidRDefault="003230EC">
            <w:r w:rsidRPr="00673C2F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3E0F48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“心随影动”系列活动之做孩子成长路上有力的支持者——《叫我第一名》电影赏析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学生家长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  艳</w:t>
            </w:r>
          </w:p>
        </w:tc>
        <w:tc>
          <w:tcPr>
            <w:tcW w:w="1701" w:type="dxa"/>
          </w:tcPr>
          <w:p w:rsidR="003230EC" w:rsidRDefault="003230EC">
            <w:r w:rsidRPr="00673C2F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3E0F48">
        <w:tc>
          <w:tcPr>
            <w:tcW w:w="709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“心随影动”系列活动之家庭教育中如何给予孩子正确的爱——《天才少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女》电影赏析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学生家长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孙  洁</w:t>
            </w:r>
          </w:p>
        </w:tc>
        <w:tc>
          <w:tcPr>
            <w:tcW w:w="1701" w:type="dxa"/>
          </w:tcPr>
          <w:p w:rsidR="003230EC" w:rsidRDefault="003230EC">
            <w:r w:rsidRPr="00673C2F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41532E">
        <w:tc>
          <w:tcPr>
            <w:tcW w:w="709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“心随影动”系列活动之成长路上有你陪伴——《摔跤吧爸爸》电影赏析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学生家长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侯世倩</w:t>
            </w:r>
          </w:p>
        </w:tc>
        <w:tc>
          <w:tcPr>
            <w:tcW w:w="1701" w:type="dxa"/>
          </w:tcPr>
          <w:p w:rsidR="003230EC" w:rsidRDefault="003230EC">
            <w:r w:rsidRPr="001B4C46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41532E">
        <w:tc>
          <w:tcPr>
            <w:tcW w:w="709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“心随影动”系列活动之寻找生命的火花——</w:t>
            </w:r>
            <w:r w:rsidRPr="000D1A9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《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心灵奇旅</w:t>
            </w:r>
            <w:r w:rsidRPr="000D1A9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》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电影赏析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学生家长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汤晓梅</w:t>
            </w:r>
          </w:p>
        </w:tc>
        <w:tc>
          <w:tcPr>
            <w:tcW w:w="1701" w:type="dxa"/>
          </w:tcPr>
          <w:p w:rsidR="003230EC" w:rsidRDefault="003230EC">
            <w:r w:rsidRPr="001B4C46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新增课程。可电话联系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咨询详情。</w:t>
            </w:r>
          </w:p>
        </w:tc>
      </w:tr>
      <w:tr w:rsidR="003230EC" w:rsidRPr="000D1A91" w:rsidTr="0041532E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“心随影动”系列活动之</w:t>
            </w:r>
            <w:r w:rsidRPr="000D1A9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人生补习班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——</w:t>
            </w:r>
            <w:r w:rsidRPr="000D1A9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《银河补习班》</w:t>
            </w: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电影赏析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学生家长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汤晓梅</w:t>
            </w:r>
          </w:p>
        </w:tc>
        <w:tc>
          <w:tcPr>
            <w:tcW w:w="1701" w:type="dxa"/>
          </w:tcPr>
          <w:p w:rsidR="003230EC" w:rsidRDefault="003230EC">
            <w:r w:rsidRPr="001B4C46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41532E">
        <w:tc>
          <w:tcPr>
            <w:tcW w:w="709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“心随影动”系列活动之孩子成长路上，家长可以做些什么——《起跑线》电影赏析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631C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学生家长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尹  丹</w:t>
            </w:r>
          </w:p>
        </w:tc>
        <w:tc>
          <w:tcPr>
            <w:tcW w:w="1701" w:type="dxa"/>
          </w:tcPr>
          <w:p w:rsidR="003230EC" w:rsidRDefault="003230EC">
            <w:r w:rsidRPr="001B4C46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41532E">
        <w:tc>
          <w:tcPr>
            <w:tcW w:w="709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教师心理成长工作坊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  艳</w:t>
            </w:r>
          </w:p>
        </w:tc>
        <w:tc>
          <w:tcPr>
            <w:tcW w:w="1701" w:type="dxa"/>
          </w:tcPr>
          <w:p w:rsidR="003230EC" w:rsidRDefault="003230EC">
            <w:r w:rsidRPr="001B4C46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41532E">
        <w:tc>
          <w:tcPr>
            <w:tcW w:w="709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高中生身心发展特点及典型心理问题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孙  洁</w:t>
            </w:r>
          </w:p>
        </w:tc>
        <w:tc>
          <w:tcPr>
            <w:tcW w:w="1701" w:type="dxa"/>
          </w:tcPr>
          <w:p w:rsidR="003230EC" w:rsidRDefault="003230EC">
            <w:r w:rsidRPr="001B4C46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230EC" w:rsidRPr="000D1A91" w:rsidTr="0041532E">
        <w:tc>
          <w:tcPr>
            <w:tcW w:w="709" w:type="dxa"/>
            <w:vAlign w:val="center"/>
          </w:tcPr>
          <w:p w:rsidR="003230EC" w:rsidRPr="000D1A91" w:rsidRDefault="003230EC" w:rsidP="005E2C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4253" w:type="dxa"/>
          </w:tcPr>
          <w:p w:rsidR="003230EC" w:rsidRPr="000D1A91" w:rsidRDefault="003230EC" w:rsidP="000D1A91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心理健康教育观念普及</w:t>
            </w:r>
          </w:p>
        </w:tc>
        <w:tc>
          <w:tcPr>
            <w:tcW w:w="2551" w:type="dxa"/>
            <w:vAlign w:val="center"/>
          </w:tcPr>
          <w:p w:rsidR="003230EC" w:rsidRPr="000D1A91" w:rsidRDefault="003230EC" w:rsidP="00A01A7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学生、学生家长、教师</w:t>
            </w:r>
          </w:p>
        </w:tc>
        <w:tc>
          <w:tcPr>
            <w:tcW w:w="1134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D1A9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孙  洁</w:t>
            </w:r>
          </w:p>
        </w:tc>
        <w:tc>
          <w:tcPr>
            <w:tcW w:w="1701" w:type="dxa"/>
          </w:tcPr>
          <w:p w:rsidR="003230EC" w:rsidRDefault="003230EC">
            <w:r w:rsidRPr="001B4C46">
              <w:rPr>
                <w:rFonts w:ascii="宋体" w:hAnsi="宋体" w:cs="仿宋"/>
                <w:sz w:val="24"/>
              </w:rPr>
              <w:t>82691500</w:t>
            </w:r>
          </w:p>
        </w:tc>
        <w:tc>
          <w:tcPr>
            <w:tcW w:w="4253" w:type="dxa"/>
            <w:vAlign w:val="center"/>
          </w:tcPr>
          <w:p w:rsidR="003230EC" w:rsidRPr="000D1A91" w:rsidRDefault="003230EC" w:rsidP="000525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6F3025" w:rsidRPr="000D1A91" w:rsidRDefault="006F3025" w:rsidP="003230EC">
      <w:pPr>
        <w:spacing w:beforeLines="50" w:line="580" w:lineRule="exact"/>
        <w:rPr>
          <w:rFonts w:ascii="黑体" w:eastAsia="黑体" w:hAnsi="黑体"/>
          <w:b/>
          <w:sz w:val="28"/>
          <w:szCs w:val="28"/>
        </w:rPr>
      </w:pPr>
      <w:r w:rsidRPr="000D1A91">
        <w:rPr>
          <w:rFonts w:ascii="黑体" w:eastAsia="黑体" w:hAnsi="黑体" w:hint="eastAsia"/>
          <w:b/>
          <w:sz w:val="28"/>
          <w:szCs w:val="28"/>
        </w:rPr>
        <w:t>宣讲人简介：</w:t>
      </w:r>
    </w:p>
    <w:p w:rsidR="006F3025" w:rsidRPr="000D1A91" w:rsidRDefault="006F3025" w:rsidP="00DD798B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张</w:t>
      </w:r>
      <w:r w:rsidR="00052575" w:rsidRPr="000D1A9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艳：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江苏省华罗庚中学专职心理健康教育老师，国家二级心理咨询师，应用心理学本科毕业。</w:t>
      </w:r>
    </w:p>
    <w:p w:rsidR="006F3025" w:rsidRPr="000D1A91" w:rsidRDefault="006E54C5" w:rsidP="00DD798B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孙</w:t>
      </w:r>
      <w:r w:rsidR="00052575" w:rsidRPr="000D1A9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洁</w:t>
      </w:r>
      <w:r w:rsidR="00052575" w:rsidRPr="000D1A91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常州市金坛</w:t>
      </w:r>
      <w:r w:rsidR="006F3025" w:rsidRPr="000D1A91">
        <w:rPr>
          <w:rFonts w:asciiTheme="minorEastAsia" w:eastAsiaTheme="minorEastAsia" w:hAnsiTheme="minorEastAsia" w:hint="eastAsia"/>
          <w:sz w:val="28"/>
          <w:szCs w:val="28"/>
        </w:rPr>
        <w:t>第一中学专职心理健康教育老师，国家二级心理咨询师，应用心理学本科毕业。</w:t>
      </w:r>
    </w:p>
    <w:p w:rsidR="006F3025" w:rsidRPr="000D1A91" w:rsidRDefault="006E54C5" w:rsidP="00DD798B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侯世倩：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金坛</w:t>
      </w:r>
      <w:r w:rsidR="006F3025" w:rsidRPr="000D1A91">
        <w:rPr>
          <w:rFonts w:asciiTheme="minorEastAsia" w:eastAsiaTheme="minorEastAsia" w:hAnsiTheme="minorEastAsia" w:hint="eastAsia"/>
          <w:sz w:val="28"/>
          <w:szCs w:val="28"/>
        </w:rPr>
        <w:t>第五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初级</w:t>
      </w:r>
      <w:r w:rsidR="006F3025" w:rsidRPr="000D1A91">
        <w:rPr>
          <w:rFonts w:asciiTheme="minorEastAsia" w:eastAsiaTheme="minorEastAsia" w:hAnsiTheme="minorEastAsia" w:hint="eastAsia"/>
          <w:sz w:val="28"/>
          <w:szCs w:val="28"/>
        </w:rPr>
        <w:t>中学语文老师，国家三级心理咨询师</w:t>
      </w:r>
    </w:p>
    <w:p w:rsidR="006F3025" w:rsidRPr="000D1A91" w:rsidRDefault="00C04A17" w:rsidP="00DD798B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蔡</w:t>
      </w:r>
      <w:r w:rsidR="00052575" w:rsidRPr="000D1A9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辰</w:t>
      </w:r>
      <w:r w:rsidR="006E54C5" w:rsidRPr="000D1A91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6E54C5" w:rsidRPr="000D1A91">
        <w:rPr>
          <w:rFonts w:asciiTheme="minorEastAsia" w:eastAsiaTheme="minorEastAsia" w:hAnsiTheme="minorEastAsia" w:hint="eastAsia"/>
          <w:sz w:val="28"/>
          <w:szCs w:val="28"/>
        </w:rPr>
        <w:t>金坛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第三</w:t>
      </w:r>
      <w:r w:rsidR="006E54C5" w:rsidRPr="000D1A91">
        <w:rPr>
          <w:rFonts w:asciiTheme="minorEastAsia" w:eastAsiaTheme="minorEastAsia" w:hAnsiTheme="minorEastAsia" w:hint="eastAsia"/>
          <w:sz w:val="28"/>
          <w:szCs w:val="28"/>
        </w:rPr>
        <w:t>初级</w:t>
      </w:r>
      <w:r w:rsidR="006F3025" w:rsidRPr="000D1A91">
        <w:rPr>
          <w:rFonts w:asciiTheme="minorEastAsia" w:eastAsiaTheme="minorEastAsia" w:hAnsiTheme="minorEastAsia" w:hint="eastAsia"/>
          <w:sz w:val="28"/>
          <w:szCs w:val="28"/>
        </w:rPr>
        <w:t>中学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心理</w:t>
      </w:r>
      <w:r w:rsidR="006F3025" w:rsidRPr="000D1A91">
        <w:rPr>
          <w:rFonts w:asciiTheme="minorEastAsia" w:eastAsiaTheme="minorEastAsia" w:hAnsiTheme="minorEastAsia" w:hint="eastAsia"/>
          <w:sz w:val="28"/>
          <w:szCs w:val="28"/>
        </w:rPr>
        <w:t>老师，国家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6F3025" w:rsidRPr="000D1A91">
        <w:rPr>
          <w:rFonts w:asciiTheme="minorEastAsia" w:eastAsiaTheme="minorEastAsia" w:hAnsiTheme="minorEastAsia" w:hint="eastAsia"/>
          <w:sz w:val="28"/>
          <w:szCs w:val="28"/>
        </w:rPr>
        <w:t>级心理咨询师，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心理学本科毕业</w:t>
      </w:r>
      <w:r w:rsidR="006F3025" w:rsidRPr="000D1A9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04A17" w:rsidRPr="000D1A91" w:rsidRDefault="006E54C5" w:rsidP="00DD798B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尹</w:t>
      </w:r>
      <w:r w:rsidR="00052575" w:rsidRPr="000D1A9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丹：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金坛</w:t>
      </w:r>
      <w:r w:rsidR="00C04A17" w:rsidRPr="000D1A91">
        <w:rPr>
          <w:rFonts w:asciiTheme="minorEastAsia" w:eastAsiaTheme="minorEastAsia" w:hAnsiTheme="minorEastAsia" w:hint="eastAsia"/>
          <w:sz w:val="28"/>
          <w:szCs w:val="28"/>
        </w:rPr>
        <w:t>第二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初级</w:t>
      </w:r>
      <w:r w:rsidR="00C04A17" w:rsidRPr="000D1A91">
        <w:rPr>
          <w:rFonts w:asciiTheme="minorEastAsia" w:eastAsiaTheme="minorEastAsia" w:hAnsiTheme="minorEastAsia" w:hint="eastAsia"/>
          <w:sz w:val="28"/>
          <w:szCs w:val="28"/>
        </w:rPr>
        <w:t>中学老师，国家三级心理咨询师，心理学本科毕业</w:t>
      </w:r>
    </w:p>
    <w:p w:rsidR="00244A46" w:rsidRPr="000D1A91" w:rsidRDefault="006F3025" w:rsidP="00DD798B">
      <w:pPr>
        <w:spacing w:line="5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D1A91">
        <w:rPr>
          <w:rFonts w:asciiTheme="minorEastAsia" w:eastAsiaTheme="minorEastAsia" w:hAnsiTheme="minorEastAsia" w:hint="eastAsia"/>
          <w:b/>
          <w:sz w:val="28"/>
          <w:szCs w:val="28"/>
        </w:rPr>
        <w:t>汤晓梅：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金坛区华罗庚实验学校心理健康教育老师，心理健康教育本科学历，</w:t>
      </w:r>
      <w:r w:rsidR="00DB25AB" w:rsidRPr="000D1A91">
        <w:rPr>
          <w:rFonts w:asciiTheme="minorEastAsia" w:eastAsiaTheme="minorEastAsia" w:hAnsiTheme="minorEastAsia" w:hint="eastAsia"/>
          <w:sz w:val="28"/>
          <w:szCs w:val="28"/>
        </w:rPr>
        <w:t>国家二级心理咨询师，</w:t>
      </w:r>
      <w:r w:rsidRPr="000D1A91">
        <w:rPr>
          <w:rFonts w:asciiTheme="minorEastAsia" w:eastAsiaTheme="minorEastAsia" w:hAnsiTheme="minorEastAsia" w:hint="eastAsia"/>
          <w:sz w:val="28"/>
          <w:szCs w:val="28"/>
        </w:rPr>
        <w:t>从事心理健康教育工作多年。</w:t>
      </w:r>
    </w:p>
    <w:sectPr w:rsidR="00244A46" w:rsidRPr="000D1A91" w:rsidSect="007C4208">
      <w:pgSz w:w="16838" w:h="11906" w:orient="landscape" w:code="9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7F" w:rsidRDefault="00C9067F" w:rsidP="00ED05A9">
      <w:r>
        <w:separator/>
      </w:r>
    </w:p>
  </w:endnote>
  <w:endnote w:type="continuationSeparator" w:id="1">
    <w:p w:rsidR="00C9067F" w:rsidRDefault="00C9067F" w:rsidP="00ED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7F" w:rsidRDefault="00C9067F" w:rsidP="00ED05A9">
      <w:r>
        <w:separator/>
      </w:r>
    </w:p>
  </w:footnote>
  <w:footnote w:type="continuationSeparator" w:id="1">
    <w:p w:rsidR="00C9067F" w:rsidRDefault="00C9067F" w:rsidP="00ED0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025"/>
    <w:rsid w:val="00017603"/>
    <w:rsid w:val="000479F9"/>
    <w:rsid w:val="00052575"/>
    <w:rsid w:val="000910DC"/>
    <w:rsid w:val="000A66B4"/>
    <w:rsid w:val="000B193D"/>
    <w:rsid w:val="000B6724"/>
    <w:rsid w:val="000D1A91"/>
    <w:rsid w:val="001654F9"/>
    <w:rsid w:val="00171B32"/>
    <w:rsid w:val="001B4062"/>
    <w:rsid w:val="001B63B5"/>
    <w:rsid w:val="001C2298"/>
    <w:rsid w:val="001D7A01"/>
    <w:rsid w:val="00244A46"/>
    <w:rsid w:val="002562A5"/>
    <w:rsid w:val="002826D7"/>
    <w:rsid w:val="003230EC"/>
    <w:rsid w:val="00347044"/>
    <w:rsid w:val="003F026C"/>
    <w:rsid w:val="00483C71"/>
    <w:rsid w:val="004C4020"/>
    <w:rsid w:val="004D0397"/>
    <w:rsid w:val="004E3D91"/>
    <w:rsid w:val="004E59CE"/>
    <w:rsid w:val="00544F17"/>
    <w:rsid w:val="00575A85"/>
    <w:rsid w:val="00685FB7"/>
    <w:rsid w:val="006E2C10"/>
    <w:rsid w:val="006E54C5"/>
    <w:rsid w:val="006F3025"/>
    <w:rsid w:val="007332A0"/>
    <w:rsid w:val="007C4208"/>
    <w:rsid w:val="00880052"/>
    <w:rsid w:val="00952DB1"/>
    <w:rsid w:val="009F79D2"/>
    <w:rsid w:val="00A01A72"/>
    <w:rsid w:val="00A959A3"/>
    <w:rsid w:val="00B707D6"/>
    <w:rsid w:val="00BD60FE"/>
    <w:rsid w:val="00C04A17"/>
    <w:rsid w:val="00C105D5"/>
    <w:rsid w:val="00C760E0"/>
    <w:rsid w:val="00C9067F"/>
    <w:rsid w:val="00CA029A"/>
    <w:rsid w:val="00CF3928"/>
    <w:rsid w:val="00D14351"/>
    <w:rsid w:val="00D81AA7"/>
    <w:rsid w:val="00D86403"/>
    <w:rsid w:val="00DB25AB"/>
    <w:rsid w:val="00DD2CE2"/>
    <w:rsid w:val="00DD798B"/>
    <w:rsid w:val="00E60F4A"/>
    <w:rsid w:val="00E67D0E"/>
    <w:rsid w:val="00ED05A9"/>
    <w:rsid w:val="00EF1B99"/>
    <w:rsid w:val="00F35A77"/>
    <w:rsid w:val="00F7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0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05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0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05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1192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7</cp:revision>
  <dcterms:created xsi:type="dcterms:W3CDTF">2021-03-12T06:42:00Z</dcterms:created>
  <dcterms:modified xsi:type="dcterms:W3CDTF">2021-03-12T09:24:00Z</dcterms:modified>
</cp:coreProperties>
</file>