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cs="Times New Roman"/>
          <w:color w:val="000000"/>
          <w:sz w:val="28"/>
          <w:szCs w:val="28"/>
        </w:rPr>
      </w:pPr>
      <w:r>
        <w:rPr>
          <w:rFonts w:hint="eastAsia" w:cs="宋体"/>
          <w:color w:val="000000"/>
          <w:sz w:val="28"/>
          <w:szCs w:val="28"/>
        </w:rPr>
        <w:t>附件三：</w:t>
      </w:r>
    </w:p>
    <w:tbl>
      <w:tblPr>
        <w:tblStyle w:val="7"/>
        <w:tblW w:w="13762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8"/>
        <w:gridCol w:w="346"/>
        <w:gridCol w:w="1012"/>
        <w:gridCol w:w="949"/>
        <w:gridCol w:w="3022"/>
        <w:gridCol w:w="692"/>
        <w:gridCol w:w="111"/>
        <w:gridCol w:w="724"/>
        <w:gridCol w:w="174"/>
        <w:gridCol w:w="77"/>
        <w:gridCol w:w="576"/>
        <w:gridCol w:w="276"/>
        <w:gridCol w:w="20"/>
        <w:gridCol w:w="1189"/>
        <w:gridCol w:w="71"/>
        <w:gridCol w:w="643"/>
        <w:gridCol w:w="968"/>
        <w:gridCol w:w="165"/>
        <w:gridCol w:w="817"/>
        <w:gridCol w:w="968"/>
        <w:gridCol w:w="31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537" w:hRule="atLeast"/>
        </w:trPr>
        <w:tc>
          <w:tcPr>
            <w:tcW w:w="13448" w:type="dxa"/>
            <w:gridSpan w:val="20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金坛区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t>XXX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学校政府采购询价单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285" w:hRule="atLeast"/>
        </w:trPr>
        <w:tc>
          <w:tcPr>
            <w:tcW w:w="64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:</w:t>
            </w:r>
          </w:p>
        </w:tc>
        <w:tc>
          <w:tcPr>
            <w:tcW w:w="1358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466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4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283" w:hRule="atLeast"/>
        </w:trPr>
        <w:tc>
          <w:tcPr>
            <w:tcW w:w="64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35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物品名称</w:t>
            </w:r>
          </w:p>
        </w:tc>
        <w:tc>
          <w:tcPr>
            <w:tcW w:w="466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品牌、规格型号及其它要求</w:t>
            </w:r>
          </w:p>
        </w:tc>
        <w:tc>
          <w:tcPr>
            <w:tcW w:w="83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数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量</w:t>
            </w:r>
          </w:p>
        </w:tc>
        <w:tc>
          <w:tcPr>
            <w:tcW w:w="827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计量</w:t>
            </w:r>
            <w:r>
              <w:rPr>
                <w:rFonts w:ascii="宋体" w:cs="Times New Roman"/>
                <w:b/>
                <w:bCs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单位</w:t>
            </w:r>
          </w:p>
        </w:tc>
        <w:tc>
          <w:tcPr>
            <w:tcW w:w="1485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市场单价</w:t>
            </w:r>
          </w:p>
        </w:tc>
        <w:tc>
          <w:tcPr>
            <w:tcW w:w="363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政府采购报价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283" w:hRule="atLeast"/>
        </w:trPr>
        <w:tc>
          <w:tcPr>
            <w:tcW w:w="64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35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66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3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7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85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单价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小计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3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46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4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84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13448" w:type="dxa"/>
            <w:gridSpan w:val="20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left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说明：请各供应商务必在收到本询价单起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小时内（节假日顺延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)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填报完毕并送达学校，逾期视为放弃。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报价单位（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）：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询价单位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盖章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Style w:val="17"/>
                <w:rFonts w:hint="eastAsia" w:ascii="宋体" w:eastAsia="宋体" w:cs="宋体"/>
              </w:rPr>
              <w:t>：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签字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14" w:type="dxa"/>
          <w:trHeight w:val="340" w:hRule="atLeast"/>
        </w:trPr>
        <w:tc>
          <w:tcPr>
            <w:tcW w:w="200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报价日期：</w:t>
            </w:r>
          </w:p>
        </w:tc>
        <w:tc>
          <w:tcPr>
            <w:tcW w:w="4663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958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3036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spacing w:line="280" w:lineRule="exact"/>
              <w:jc w:val="lef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762" w:type="dxa"/>
            <w:gridSpan w:val="21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黑体" w:hAnsi="宋体" w:eastAsia="黑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金坛区</w:t>
            </w:r>
            <w:r>
              <w:rPr>
                <w:rFonts w:ascii="黑体" w:hAnsi="宋体" w:eastAsia="黑体" w:cs="黑体"/>
                <w:color w:val="000000"/>
                <w:kern w:val="0"/>
                <w:sz w:val="32"/>
                <w:szCs w:val="32"/>
              </w:rPr>
              <w:t>XXX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</w:rPr>
              <w:t>学校政府采购询价汇总表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94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编号：</w:t>
            </w:r>
          </w:p>
        </w:tc>
        <w:tc>
          <w:tcPr>
            <w:tcW w:w="4983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20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单位：元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right"/>
              <w:textAlignment w:val="bottom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4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961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物品名称</w:t>
            </w:r>
          </w:p>
        </w:tc>
        <w:tc>
          <w:tcPr>
            <w:tcW w:w="302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品牌、规格型号及其它要求</w:t>
            </w:r>
          </w:p>
        </w:tc>
        <w:tc>
          <w:tcPr>
            <w:tcW w:w="8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9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计量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4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供应商报价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(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总价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82" w:type="dxa"/>
            <w:gridSpan w:val="2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中标价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94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61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02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9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行楷" w:hAnsi="华文行楷" w:eastAsia="华文行楷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行楷" w:hAnsi="华文行楷" w:eastAsia="华文行楷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行楷" w:hAnsi="华文行楷" w:eastAsia="华文行楷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行楷" w:hAnsi="华文行楷" w:eastAsia="华文行楷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华文行楷" w:hAnsi="华文行楷" w:eastAsia="华文行楷" w:cs="Times New Roman"/>
                <w:color w:val="000000"/>
                <w:sz w:val="24"/>
                <w:szCs w:val="24"/>
              </w:rPr>
            </w:pPr>
            <w:r>
              <w:rPr>
                <w:rFonts w:hint="eastAsia" w:ascii="华文行楷" w:hAnsi="华文行楷" w:eastAsia="华文行楷" w:cs="华文行楷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2" w:type="dxa"/>
            <w:gridSpan w:val="2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961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99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28"/>
                <w:szCs w:val="28"/>
              </w:rPr>
            </w:pPr>
            <w:r>
              <w:rPr>
                <w:rFonts w:ascii="黑体" w:hAnsi="宋体" w:eastAsia="黑体" w:cs="黑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961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302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03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898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monospace" w:hAnsi="宋体" w:eastAsia="Times New Roman" w:cs="Times New Roman"/>
                <w:color w:val="000000"/>
                <w:sz w:val="20"/>
                <w:szCs w:val="20"/>
              </w:rPr>
            </w:pPr>
            <w:r>
              <w:rPr>
                <w:rFonts w:ascii="monospace" w:hAnsi="宋体" w:eastAsia="Times New Roman" w:cs="Times New Roman"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767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cs="Times New Roman"/>
                <w:b/>
                <w:bCs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合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　　　　</w:t>
            </w:r>
            <w:r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</w:rPr>
              <w:t>计</w:t>
            </w:r>
          </w:p>
        </w:tc>
        <w:tc>
          <w:tcPr>
            <w:tcW w:w="929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2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40" w:lineRule="exact"/>
              <w:jc w:val="right"/>
              <w:textAlignment w:val="center"/>
              <w:rPr>
                <w:rFonts w:ascii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exact"/>
        </w:trPr>
        <w:tc>
          <w:tcPr>
            <w:tcW w:w="2955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宋体" w:cs="Times New Roman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</w:rPr>
              <w:t>评标结果</w:t>
            </w:r>
            <w:r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:</w:t>
            </w:r>
          </w:p>
        </w:tc>
        <w:tc>
          <w:tcPr>
            <w:tcW w:w="10807" w:type="dxa"/>
            <w:gridSpan w:val="17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中标单位：</w:t>
            </w: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询价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单位（盖章）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：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6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2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系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人：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778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07" w:type="dxa"/>
            <w:gridSpan w:val="11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hint="default" w:asci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Times New Roman"/>
                <w:color w:val="000000"/>
                <w:sz w:val="24"/>
                <w:szCs w:val="24"/>
                <w:lang w:val="en-US" w:eastAsia="zh-CN"/>
              </w:rPr>
              <w:t>询价人员（签字）：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</w:trPr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center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联系电话：</w:t>
            </w:r>
          </w:p>
        </w:tc>
        <w:tc>
          <w:tcPr>
            <w:tcW w:w="4800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32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widowControl/>
              <w:jc w:val="left"/>
              <w:textAlignment w:val="bottom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日期：</w:t>
            </w:r>
          </w:p>
        </w:tc>
        <w:tc>
          <w:tcPr>
            <w:tcW w:w="3875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bottom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  <w:color w:val="000000"/>
          <w:sz w:val="28"/>
          <w:szCs w:val="28"/>
        </w:rPr>
        <w:sectPr>
          <w:footerReference r:id="rId3" w:type="default"/>
          <w:footerReference r:id="rId4" w:type="even"/>
          <w:pgSz w:w="16838" w:h="11906" w:orient="landscape"/>
          <w:pgMar w:top="2098" w:right="1531" w:bottom="1985" w:left="1531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docGrid w:type="lines" w:linePitch="319" w:charSpace="0"/>
        </w:sectPr>
      </w:pPr>
    </w:p>
    <w:tbl>
      <w:tblPr>
        <w:tblStyle w:val="7"/>
        <w:tblW w:w="8323" w:type="dxa"/>
        <w:tblInd w:w="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1049"/>
        <w:gridCol w:w="218"/>
        <w:gridCol w:w="1890"/>
        <w:gridCol w:w="973"/>
        <w:gridCol w:w="601"/>
        <w:gridCol w:w="1051"/>
        <w:gridCol w:w="1641"/>
        <w:gridCol w:w="24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</w:trPr>
        <w:tc>
          <w:tcPr>
            <w:tcW w:w="8083" w:type="dxa"/>
            <w:gridSpan w:val="8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Times New Roman"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中</w:t>
            </w:r>
            <w:r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标</w:t>
            </w:r>
            <w:r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通</w:t>
            </w:r>
            <w:r>
              <w:rPr>
                <w:rFonts w:ascii="黑体" w:hAnsi="宋体" w:eastAsia="黑体" w:cs="黑体"/>
                <w:color w:val="000000"/>
                <w:kern w:val="0"/>
                <w:sz w:val="40"/>
                <w:szCs w:val="40"/>
              </w:rPr>
              <w:t xml:space="preserve">   </w:t>
            </w:r>
            <w:r>
              <w:rPr>
                <w:rFonts w:hint="eastAsia" w:ascii="黑体" w:hAnsi="宋体" w:eastAsia="黑体" w:cs="黑体"/>
                <w:color w:val="000000"/>
                <w:kern w:val="0"/>
                <w:sz w:val="40"/>
                <w:szCs w:val="40"/>
              </w:rPr>
              <w:t>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黑体" w:hAnsi="宋体" w:eastAsia="黑体" w:cs="Times New Roman"/>
                <w:color w:val="000000"/>
                <w:sz w:val="40"/>
                <w:szCs w:val="4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" w:hRule="atLeast"/>
        </w:trPr>
        <w:tc>
          <w:tcPr>
            <w:tcW w:w="3817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monospace" w:hAnsi="宋体"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公司：　</w:t>
            </w: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贵公司在</w:t>
            </w:r>
          </w:p>
        </w:tc>
        <w:tc>
          <w:tcPr>
            <w:tcW w:w="368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金坛区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XXX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学校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 xml:space="preserve">  XXX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等设备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right"/>
              <w:textAlignment w:val="center"/>
              <w:rPr>
                <w:rFonts w:ascii="宋体" w:cs="Times New Roman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政采号：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808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政府采购竞标中，所报价格公道，具体报价如下：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left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28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6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数量</w:t>
            </w:r>
          </w:p>
        </w:tc>
        <w:tc>
          <w:tcPr>
            <w:tcW w:w="10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6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小计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8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6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0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6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</w:trPr>
        <w:tc>
          <w:tcPr>
            <w:tcW w:w="6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26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000000" w:fill="FFFFF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8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　</w:t>
            </w:r>
          </w:p>
        </w:tc>
        <w:tc>
          <w:tcPr>
            <w:tcW w:w="6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0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16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　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</w:tcPr>
          <w:p>
            <w:pPr>
              <w:widowControl/>
              <w:jc w:val="right"/>
              <w:textAlignment w:val="top"/>
              <w:rPr>
                <w:rFonts w:ascii="宋体" w:cs="Times New Roman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合计：</w:t>
            </w:r>
          </w:p>
        </w:tc>
        <w:tc>
          <w:tcPr>
            <w:tcW w:w="269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</w:tcPr>
          <w:p>
            <w:pPr>
              <w:jc w:val="right"/>
              <w:rPr>
                <w:rFonts w:ascii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8" w:hRule="atLeast"/>
        </w:trPr>
        <w:tc>
          <w:tcPr>
            <w:tcW w:w="8323" w:type="dxa"/>
            <w:gridSpan w:val="9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ind w:firstLine="720" w:firstLineChars="300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经评标小组评定推荐贵公司为中标单位，中标价为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: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元，人民币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大写：</w:t>
            </w:r>
          </w:p>
        </w:tc>
        <w:tc>
          <w:tcPr>
            <w:tcW w:w="4731" w:type="dxa"/>
            <w:gridSpan w:val="5"/>
            <w:tcBorders>
              <w:top w:val="nil"/>
              <w:left w:val="nil"/>
              <w:bottom w:val="single" w:color="auto" w:sz="4" w:space="0"/>
              <w:right w:val="nil"/>
            </w:tcBorders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932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望贵公司凭本通知在三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709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个工作日内与</w:t>
            </w:r>
          </w:p>
        </w:tc>
        <w:tc>
          <w:tcPr>
            <w:tcW w:w="30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电话：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5391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联系，协商签订合同、供货及安装调试等事宜。</w:t>
            </w: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5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金坛区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XX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学校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426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>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宋体" w:cs="Times New Roman"/>
                <w:color w:val="000000"/>
                <w:sz w:val="24"/>
                <w:szCs w:val="24"/>
              </w:rPr>
            </w:pPr>
          </w:p>
        </w:tc>
      </w:tr>
    </w:tbl>
    <w:p>
      <w:pPr>
        <w:rPr>
          <w:rFonts w:cs="Times New Roman"/>
          <w:color w:val="000000"/>
          <w:sz w:val="28"/>
          <w:szCs w:val="28"/>
        </w:rPr>
      </w:pPr>
    </w:p>
    <w:p>
      <w:pPr>
        <w:rPr>
          <w:rFonts w:cs="Times New Roman"/>
          <w:color w:val="000000"/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3" w:bottom="1440" w:left="1803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20" w:firstLine="8010" w:firstLineChars="4450"/>
      <w:rPr>
        <w:rFonts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evenAndOddHeaders w:val="1"/>
  <w:drawingGridVerticalSpacing w:val="159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2ED0680E"/>
    <w:rsid w:val="00036275"/>
    <w:rsid w:val="00074EBB"/>
    <w:rsid w:val="00084296"/>
    <w:rsid w:val="001024DE"/>
    <w:rsid w:val="00117B6D"/>
    <w:rsid w:val="00157789"/>
    <w:rsid w:val="00184D9D"/>
    <w:rsid w:val="0019614E"/>
    <w:rsid w:val="001962EC"/>
    <w:rsid w:val="001B4228"/>
    <w:rsid w:val="001B6A36"/>
    <w:rsid w:val="001F700F"/>
    <w:rsid w:val="00241BBD"/>
    <w:rsid w:val="0035684F"/>
    <w:rsid w:val="003B19DE"/>
    <w:rsid w:val="004242A1"/>
    <w:rsid w:val="0043155D"/>
    <w:rsid w:val="004368D5"/>
    <w:rsid w:val="0049584E"/>
    <w:rsid w:val="00506F44"/>
    <w:rsid w:val="005836F8"/>
    <w:rsid w:val="00583D83"/>
    <w:rsid w:val="0058452A"/>
    <w:rsid w:val="00595B45"/>
    <w:rsid w:val="00610D55"/>
    <w:rsid w:val="006224CB"/>
    <w:rsid w:val="006322E3"/>
    <w:rsid w:val="00695D31"/>
    <w:rsid w:val="007A1618"/>
    <w:rsid w:val="00842E75"/>
    <w:rsid w:val="00850B2B"/>
    <w:rsid w:val="008608E3"/>
    <w:rsid w:val="00885E2F"/>
    <w:rsid w:val="008B0EDA"/>
    <w:rsid w:val="008B5CBD"/>
    <w:rsid w:val="008F4B98"/>
    <w:rsid w:val="009216A6"/>
    <w:rsid w:val="00972A4D"/>
    <w:rsid w:val="00994757"/>
    <w:rsid w:val="009F4A51"/>
    <w:rsid w:val="00A969F2"/>
    <w:rsid w:val="00AC435F"/>
    <w:rsid w:val="00B2563E"/>
    <w:rsid w:val="00BA1609"/>
    <w:rsid w:val="00C6608B"/>
    <w:rsid w:val="00C73B78"/>
    <w:rsid w:val="00C743FB"/>
    <w:rsid w:val="00CA76B2"/>
    <w:rsid w:val="00D554B3"/>
    <w:rsid w:val="00D62A5C"/>
    <w:rsid w:val="00DD50E1"/>
    <w:rsid w:val="00E166FD"/>
    <w:rsid w:val="00E8425D"/>
    <w:rsid w:val="00F40B3D"/>
    <w:rsid w:val="00F74785"/>
    <w:rsid w:val="00FB42EC"/>
    <w:rsid w:val="00FD1528"/>
    <w:rsid w:val="027F0C26"/>
    <w:rsid w:val="028673A4"/>
    <w:rsid w:val="03962663"/>
    <w:rsid w:val="03A712A0"/>
    <w:rsid w:val="0455077D"/>
    <w:rsid w:val="05E34049"/>
    <w:rsid w:val="061845FD"/>
    <w:rsid w:val="074B33B6"/>
    <w:rsid w:val="07FF32BC"/>
    <w:rsid w:val="08EE245C"/>
    <w:rsid w:val="0AAC68CB"/>
    <w:rsid w:val="0C703695"/>
    <w:rsid w:val="0F7C7A31"/>
    <w:rsid w:val="10967EF2"/>
    <w:rsid w:val="117F5C21"/>
    <w:rsid w:val="11840018"/>
    <w:rsid w:val="15146375"/>
    <w:rsid w:val="16203E47"/>
    <w:rsid w:val="17F7323D"/>
    <w:rsid w:val="189931C3"/>
    <w:rsid w:val="19E567B8"/>
    <w:rsid w:val="1AF75716"/>
    <w:rsid w:val="1B8E4D43"/>
    <w:rsid w:val="1D076F0A"/>
    <w:rsid w:val="1E092926"/>
    <w:rsid w:val="1E832F10"/>
    <w:rsid w:val="1EAE57A9"/>
    <w:rsid w:val="247F03E3"/>
    <w:rsid w:val="253C324A"/>
    <w:rsid w:val="279F0EB6"/>
    <w:rsid w:val="28AC107A"/>
    <w:rsid w:val="2A703CD2"/>
    <w:rsid w:val="2A8F2E33"/>
    <w:rsid w:val="2AEA38E5"/>
    <w:rsid w:val="2C4C4FCC"/>
    <w:rsid w:val="2DC75D0E"/>
    <w:rsid w:val="2ED0680E"/>
    <w:rsid w:val="31107AC5"/>
    <w:rsid w:val="33101B9C"/>
    <w:rsid w:val="332F29C5"/>
    <w:rsid w:val="34FD2D8C"/>
    <w:rsid w:val="36C561BB"/>
    <w:rsid w:val="39833299"/>
    <w:rsid w:val="3994674F"/>
    <w:rsid w:val="3A171E24"/>
    <w:rsid w:val="3C8E5733"/>
    <w:rsid w:val="3CC7638F"/>
    <w:rsid w:val="3F143D46"/>
    <w:rsid w:val="41E47AE9"/>
    <w:rsid w:val="42294769"/>
    <w:rsid w:val="42574577"/>
    <w:rsid w:val="47B672B5"/>
    <w:rsid w:val="48726366"/>
    <w:rsid w:val="49942469"/>
    <w:rsid w:val="4AA064FE"/>
    <w:rsid w:val="4C130BF0"/>
    <w:rsid w:val="4DA42F61"/>
    <w:rsid w:val="4DCE3785"/>
    <w:rsid w:val="4EBB791C"/>
    <w:rsid w:val="4EFE5473"/>
    <w:rsid w:val="505952FC"/>
    <w:rsid w:val="5192012D"/>
    <w:rsid w:val="51CE0557"/>
    <w:rsid w:val="52633B7C"/>
    <w:rsid w:val="546A5574"/>
    <w:rsid w:val="57A85C74"/>
    <w:rsid w:val="57F80882"/>
    <w:rsid w:val="591E2A08"/>
    <w:rsid w:val="59D400F6"/>
    <w:rsid w:val="5B736D7C"/>
    <w:rsid w:val="5D5A5259"/>
    <w:rsid w:val="5E504F75"/>
    <w:rsid w:val="5EB77DAC"/>
    <w:rsid w:val="5ECE68AC"/>
    <w:rsid w:val="60B74DB1"/>
    <w:rsid w:val="629F074F"/>
    <w:rsid w:val="65C80890"/>
    <w:rsid w:val="6645092F"/>
    <w:rsid w:val="68816BC0"/>
    <w:rsid w:val="689A00DF"/>
    <w:rsid w:val="69930768"/>
    <w:rsid w:val="69BD074F"/>
    <w:rsid w:val="69D74412"/>
    <w:rsid w:val="6B826F85"/>
    <w:rsid w:val="6C822E85"/>
    <w:rsid w:val="6EDB3FEF"/>
    <w:rsid w:val="6EFF3987"/>
    <w:rsid w:val="71147D7B"/>
    <w:rsid w:val="72682503"/>
    <w:rsid w:val="72755C40"/>
    <w:rsid w:val="73D75439"/>
    <w:rsid w:val="75DA2B56"/>
    <w:rsid w:val="764E6972"/>
    <w:rsid w:val="771D5AEA"/>
    <w:rsid w:val="771E53A4"/>
    <w:rsid w:val="77982284"/>
    <w:rsid w:val="78946977"/>
    <w:rsid w:val="7AF47BB0"/>
    <w:rsid w:val="7E927A3A"/>
    <w:rsid w:val="7F3E7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unhideWhenUsed="0" w:uiPriority="99" w:semiHidden="0" w:name="header"/>
    <w:lsdException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nhideWhenUsed="0" w:uiPriority="99" w:semiHidden="0" w:name="Date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uiPriority="99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1"/>
    <w:qFormat/>
    <w:uiPriority w:val="99"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iPriority w:val="99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8"/>
    <w:uiPriority w:val="99"/>
    <w:pPr>
      <w:ind w:left="100" w:leftChars="2500"/>
    </w:p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uiPriority w:val="99"/>
  </w:style>
  <w:style w:type="character" w:customStyle="1" w:styleId="10">
    <w:name w:val="Heading 1 Char"/>
    <w:basedOn w:val="8"/>
    <w:link w:val="2"/>
    <w:locked/>
    <w:uiPriority w:val="99"/>
    <w:rPr>
      <w:b/>
      <w:bCs/>
      <w:kern w:val="44"/>
      <w:sz w:val="44"/>
      <w:szCs w:val="44"/>
    </w:rPr>
  </w:style>
  <w:style w:type="character" w:customStyle="1" w:styleId="11">
    <w:name w:val="Heading 3 Char"/>
    <w:basedOn w:val="8"/>
    <w:link w:val="3"/>
    <w:semiHidden/>
    <w:locked/>
    <w:uiPriority w:val="99"/>
    <w:rPr>
      <w:b/>
      <w:bCs/>
      <w:sz w:val="32"/>
      <w:szCs w:val="32"/>
    </w:rPr>
  </w:style>
  <w:style w:type="character" w:customStyle="1" w:styleId="12">
    <w:name w:val="Footer Char"/>
    <w:basedOn w:val="8"/>
    <w:link w:val="5"/>
    <w:semiHidden/>
    <w:locked/>
    <w:uiPriority w:val="99"/>
    <w:rPr>
      <w:sz w:val="18"/>
      <w:szCs w:val="18"/>
    </w:rPr>
  </w:style>
  <w:style w:type="character" w:customStyle="1" w:styleId="13">
    <w:name w:val="Header Char"/>
    <w:basedOn w:val="8"/>
    <w:link w:val="6"/>
    <w:semiHidden/>
    <w:locked/>
    <w:uiPriority w:val="99"/>
    <w:rPr>
      <w:sz w:val="18"/>
      <w:szCs w:val="18"/>
    </w:rPr>
  </w:style>
  <w:style w:type="character" w:customStyle="1" w:styleId="14">
    <w:name w:val="font51"/>
    <w:basedOn w:val="8"/>
    <w:qFormat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41"/>
    <w:basedOn w:val="8"/>
    <w:uiPriority w:val="99"/>
    <w:rPr>
      <w:rFonts w:ascii="宋体" w:hAnsi="宋体" w:eastAsia="宋体" w:cs="宋体"/>
      <w:color w:val="000000"/>
      <w:sz w:val="24"/>
      <w:szCs w:val="24"/>
      <w:u w:val="none"/>
    </w:rPr>
  </w:style>
  <w:style w:type="character" w:customStyle="1" w:styleId="16">
    <w:name w:val="font71"/>
    <w:basedOn w:val="8"/>
    <w:qFormat/>
    <w:uiPriority w:val="99"/>
    <w:rPr>
      <w:rFonts w:ascii="monospace" w:eastAsia="Times New Roman" w:cs="monospace"/>
      <w:color w:val="000000"/>
      <w:sz w:val="20"/>
      <w:szCs w:val="20"/>
      <w:u w:val="none"/>
    </w:rPr>
  </w:style>
  <w:style w:type="character" w:customStyle="1" w:styleId="17">
    <w:name w:val="font61"/>
    <w:basedOn w:val="8"/>
    <w:uiPriority w:val="99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8">
    <w:name w:val="Date Char"/>
    <w:basedOn w:val="8"/>
    <w:link w:val="4"/>
    <w:semiHidden/>
    <w:qFormat/>
    <w:locked/>
    <w:uiPriority w:val="99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微软公司</Company>
  <Pages>16</Pages>
  <Words>1120</Words>
  <Characters>6384</Characters>
  <Lines>0</Lines>
  <Paragraphs>0</Paragraphs>
  <TotalTime>6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2021-04-07T06:23:00Z</dcterms:created>
  <dc:creator>赵建平</dc:creator>
  <cp:lastModifiedBy>碧海一白丁</cp:lastModifiedBy>
  <cp:lastPrinted>2021-04-12T00:35:00Z</cp:lastPrinted>
  <dcterms:modified xsi:type="dcterms:W3CDTF">2021-04-14T02:16:32Z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A0984F29B566412C93F41625FB959149</vt:lpwstr>
  </property>
</Properties>
</file>