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3DA" w:rsidRPr="000C6379" w:rsidRDefault="002D63DA" w:rsidP="00E73AC3">
      <w:pPr>
        <w:jc w:val="left"/>
        <w:rPr>
          <w:rFonts w:ascii="黑体" w:eastAsia="黑体" w:hAnsi="黑体" w:cs="黑体"/>
        </w:rPr>
      </w:pPr>
      <w:r w:rsidRPr="000C6379">
        <w:rPr>
          <w:rFonts w:ascii="黑体" w:eastAsia="黑体" w:hAnsi="黑体" w:cs="黑体" w:hint="eastAsia"/>
        </w:rPr>
        <w:t>附件</w:t>
      </w:r>
      <w:r w:rsidRPr="000C6379">
        <w:rPr>
          <w:rFonts w:ascii="黑体" w:eastAsia="黑体" w:hAnsi="黑体" w:cs="黑体"/>
        </w:rPr>
        <w:t>1</w:t>
      </w:r>
    </w:p>
    <w:p w:rsidR="002D63DA" w:rsidRDefault="002D63DA" w:rsidP="000C6379">
      <w:pPr>
        <w:spacing w:line="400" w:lineRule="exact"/>
        <w:rPr>
          <w:rFonts w:ascii="方正小标宋简体" w:eastAsia="方正小标宋简体" w:hAnsi="仿宋" w:cs="Times New Roman"/>
          <w:sz w:val="44"/>
          <w:szCs w:val="44"/>
        </w:rPr>
      </w:pPr>
    </w:p>
    <w:p w:rsidR="002D63DA" w:rsidRPr="000C6379" w:rsidRDefault="002D63DA" w:rsidP="000D6591">
      <w:pPr>
        <w:rPr>
          <w:rFonts w:ascii="方正小标宋简体" w:eastAsia="方正小标宋简体" w:hAnsi="仿宋" w:cs="Times New Roman"/>
          <w:sz w:val="44"/>
          <w:szCs w:val="44"/>
        </w:rPr>
      </w:pPr>
      <w:r w:rsidRPr="000C6379">
        <w:rPr>
          <w:rFonts w:ascii="方正小标宋简体" w:eastAsia="方正小标宋简体" w:hAnsi="仿宋" w:cs="方正小标宋简体" w:hint="eastAsia"/>
          <w:sz w:val="44"/>
          <w:szCs w:val="44"/>
        </w:rPr>
        <w:t>“我心向党”中华经典诵读大赛方案</w:t>
      </w:r>
    </w:p>
    <w:p w:rsidR="002D63DA" w:rsidRDefault="002D63DA" w:rsidP="00E73AC3">
      <w:pPr>
        <w:jc w:val="both"/>
        <w:rPr>
          <w:rFonts w:hAnsi="仿宋" w:cs="Times New Roman"/>
        </w:rPr>
      </w:pPr>
    </w:p>
    <w:p w:rsidR="002D63DA" w:rsidRDefault="002D63DA" w:rsidP="000C6379">
      <w:pPr>
        <w:spacing w:line="520" w:lineRule="exact"/>
        <w:jc w:val="both"/>
        <w:rPr>
          <w:rFonts w:hAnsi="仿宋" w:cs="Times New Roman"/>
        </w:rPr>
      </w:pPr>
      <w:r>
        <w:rPr>
          <w:rFonts w:hAnsi="仿宋"/>
        </w:rPr>
        <w:t xml:space="preserve">    </w:t>
      </w:r>
      <w:r w:rsidRPr="001F7A81">
        <w:rPr>
          <w:rFonts w:hAnsi="仿宋" w:hint="eastAsia"/>
        </w:rPr>
        <w:t>诵读古今经典，彰显百年风华。</w:t>
      </w:r>
      <w:r w:rsidRPr="001F7A81">
        <w:rPr>
          <w:rFonts w:hAnsi="仿宋"/>
        </w:rPr>
        <w:t>2021</w:t>
      </w:r>
      <w:r w:rsidRPr="001F7A81">
        <w:rPr>
          <w:rFonts w:hAnsi="仿宋" w:hint="eastAsia"/>
        </w:rPr>
        <w:t>年是中国共产党成立</w:t>
      </w:r>
      <w:r w:rsidRPr="001F7A81">
        <w:rPr>
          <w:rFonts w:hAnsi="仿宋"/>
        </w:rPr>
        <w:t>100</w:t>
      </w:r>
      <w:r w:rsidRPr="001F7A81">
        <w:rPr>
          <w:rFonts w:hAnsi="仿宋" w:hint="eastAsia"/>
        </w:rPr>
        <w:t>周年，也是“十四五”开局之年。为弘扬中华优秀语言文化，歌颂建党百年光辉历程，展现举世瞩目伟大成就，增强爱党爱国情怀，</w:t>
      </w:r>
      <w:r>
        <w:rPr>
          <w:rFonts w:hAnsi="仿宋" w:hint="eastAsia"/>
        </w:rPr>
        <w:t>现就开展</w:t>
      </w:r>
      <w:r w:rsidRPr="001F7A81">
        <w:rPr>
          <w:rFonts w:hAnsi="仿宋" w:hint="eastAsia"/>
        </w:rPr>
        <w:t>“我心向党”中华经典诵读大赛</w:t>
      </w:r>
      <w:r>
        <w:rPr>
          <w:rFonts w:hAnsi="仿宋" w:hint="eastAsia"/>
        </w:rPr>
        <w:t>，制定方案如下。</w:t>
      </w:r>
    </w:p>
    <w:p w:rsidR="002D63DA" w:rsidRPr="005D25C5" w:rsidRDefault="002D63DA" w:rsidP="000C6379">
      <w:pPr>
        <w:spacing w:line="520" w:lineRule="exact"/>
        <w:ind w:firstLine="645"/>
        <w:jc w:val="both"/>
        <w:rPr>
          <w:rFonts w:ascii="黑体" w:eastAsia="黑体" w:hAnsi="黑体" w:cs="Times New Roman"/>
        </w:rPr>
      </w:pPr>
      <w:r w:rsidRPr="005D25C5">
        <w:rPr>
          <w:rFonts w:ascii="黑体" w:eastAsia="黑体" w:hAnsi="黑体" w:cs="黑体" w:hint="eastAsia"/>
        </w:rPr>
        <w:t>一、参赛对象及组别</w:t>
      </w:r>
    </w:p>
    <w:p w:rsidR="002D63DA" w:rsidRDefault="002D63DA" w:rsidP="000C6379">
      <w:pPr>
        <w:spacing w:line="520" w:lineRule="exact"/>
        <w:jc w:val="both"/>
        <w:rPr>
          <w:rFonts w:hAnsi="仿宋" w:cs="Times New Roman"/>
        </w:rPr>
      </w:pPr>
      <w:r>
        <w:rPr>
          <w:rFonts w:hAnsi="仿宋"/>
        </w:rPr>
        <w:t xml:space="preserve">   </w:t>
      </w:r>
      <w:r w:rsidRPr="00050B4F">
        <w:rPr>
          <w:rFonts w:ascii="楷体" w:eastAsia="楷体" w:hAnsi="楷体" w:cs="楷体"/>
        </w:rPr>
        <w:t xml:space="preserve"> </w:t>
      </w:r>
      <w:r w:rsidRPr="00050B4F">
        <w:rPr>
          <w:rFonts w:ascii="楷体" w:eastAsia="楷体" w:hAnsi="楷体" w:cs="楷体" w:hint="eastAsia"/>
          <w:b/>
          <w:bCs/>
        </w:rPr>
        <w:t>（一）参赛对象</w:t>
      </w:r>
      <w:r>
        <w:rPr>
          <w:rFonts w:hAnsi="仿宋" w:hint="eastAsia"/>
          <w:b/>
          <w:bCs/>
        </w:rPr>
        <w:t>。</w:t>
      </w:r>
      <w:r>
        <w:rPr>
          <w:rFonts w:hAnsi="仿宋" w:hint="eastAsia"/>
        </w:rPr>
        <w:t>全区中小学（含职业学校）教师、学生及社会人员。</w:t>
      </w:r>
    </w:p>
    <w:p w:rsidR="002D63DA" w:rsidRDefault="002D63DA" w:rsidP="000C6379">
      <w:pPr>
        <w:spacing w:line="520" w:lineRule="exact"/>
        <w:ind w:firstLineChars="200" w:firstLine="31680"/>
        <w:jc w:val="both"/>
        <w:rPr>
          <w:rFonts w:hAnsi="仿宋" w:cs="Times New Roman"/>
        </w:rPr>
      </w:pPr>
      <w:r w:rsidRPr="00050B4F">
        <w:rPr>
          <w:rFonts w:ascii="楷体" w:eastAsia="楷体" w:hAnsi="楷体" w:cs="楷体" w:hint="eastAsia"/>
          <w:b/>
          <w:bCs/>
        </w:rPr>
        <w:t>（二）</w:t>
      </w:r>
      <w:r>
        <w:rPr>
          <w:rFonts w:ascii="楷体" w:eastAsia="楷体" w:hAnsi="楷体" w:cs="楷体" w:hint="eastAsia"/>
          <w:b/>
          <w:bCs/>
        </w:rPr>
        <w:t>组别设置</w:t>
      </w:r>
      <w:r w:rsidRPr="00050B4F">
        <w:rPr>
          <w:rFonts w:ascii="楷体" w:eastAsia="楷体" w:hAnsi="楷体" w:cs="楷体" w:hint="eastAsia"/>
          <w:b/>
          <w:bCs/>
        </w:rPr>
        <w:t>。</w:t>
      </w:r>
      <w:r>
        <w:rPr>
          <w:rFonts w:hAnsi="仿宋" w:hint="eastAsia"/>
        </w:rPr>
        <w:t>小学生组、中学生组（含初中、高中和职业学校）、教师组及社会人员组等</w:t>
      </w:r>
      <w:r>
        <w:rPr>
          <w:rFonts w:hAnsi="仿宋"/>
        </w:rPr>
        <w:t>4</w:t>
      </w:r>
      <w:r>
        <w:rPr>
          <w:rFonts w:hAnsi="仿宋" w:hint="eastAsia"/>
        </w:rPr>
        <w:t>个组别。</w:t>
      </w:r>
    </w:p>
    <w:p w:rsidR="002D63DA" w:rsidRDefault="002D63DA" w:rsidP="000C6379">
      <w:pPr>
        <w:spacing w:line="520" w:lineRule="exact"/>
        <w:ind w:firstLineChars="200" w:firstLine="31680"/>
        <w:jc w:val="both"/>
        <w:rPr>
          <w:rFonts w:hAnsi="仿宋" w:cs="Times New Roman"/>
        </w:rPr>
      </w:pPr>
      <w:r w:rsidRPr="005D25C5">
        <w:rPr>
          <w:rFonts w:hAnsi="仿宋" w:hint="eastAsia"/>
        </w:rPr>
        <w:t>每组可个人参赛，也可</w:t>
      </w:r>
      <w:r w:rsidRPr="005D25C5">
        <w:rPr>
          <w:rFonts w:hAnsi="仿宋"/>
        </w:rPr>
        <w:t>2</w:t>
      </w:r>
      <w:r>
        <w:rPr>
          <w:rFonts w:hAnsi="仿宋" w:hint="eastAsia"/>
        </w:rPr>
        <w:t>人（含）以上</w:t>
      </w:r>
      <w:r w:rsidRPr="005D25C5">
        <w:rPr>
          <w:rFonts w:hAnsi="仿宋" w:hint="eastAsia"/>
        </w:rPr>
        <w:t>团队参赛</w:t>
      </w:r>
      <w:r>
        <w:rPr>
          <w:rFonts w:hAnsi="仿宋" w:hint="eastAsia"/>
        </w:rPr>
        <w:t>，</w:t>
      </w:r>
      <w:r w:rsidRPr="005D25C5">
        <w:rPr>
          <w:rFonts w:hAnsi="仿宋" w:hint="eastAsia"/>
        </w:rPr>
        <w:t>指导教师不超过</w:t>
      </w:r>
      <w:r w:rsidRPr="005D25C5">
        <w:rPr>
          <w:rFonts w:hAnsi="仿宋"/>
        </w:rPr>
        <w:t>2</w:t>
      </w:r>
      <w:r w:rsidRPr="005D25C5">
        <w:rPr>
          <w:rFonts w:hAnsi="仿宋" w:hint="eastAsia"/>
        </w:rPr>
        <w:t>人。</w:t>
      </w:r>
    </w:p>
    <w:p w:rsidR="002D63DA" w:rsidRPr="00050B4F" w:rsidRDefault="002D63DA" w:rsidP="000C6379">
      <w:pPr>
        <w:widowControl w:val="0"/>
        <w:adjustRightInd w:val="0"/>
        <w:snapToGrid w:val="0"/>
        <w:spacing w:line="520" w:lineRule="exact"/>
        <w:ind w:firstLineChars="200" w:firstLine="31680"/>
        <w:jc w:val="both"/>
        <w:rPr>
          <w:rFonts w:ascii="Times New Roman" w:eastAsia="黑体" w:hAnsi="Times New Roman" w:cs="Times New Roman"/>
        </w:rPr>
      </w:pPr>
      <w:r>
        <w:rPr>
          <w:rFonts w:ascii="Times New Roman" w:eastAsia="黑体" w:hAnsi="Times New Roman" w:cs="黑体" w:hint="eastAsia"/>
        </w:rPr>
        <w:t>二</w:t>
      </w:r>
      <w:r w:rsidRPr="00050B4F">
        <w:rPr>
          <w:rFonts w:ascii="Times New Roman" w:eastAsia="黑体" w:hAnsi="Times New Roman" w:cs="黑体" w:hint="eastAsia"/>
        </w:rPr>
        <w:t>、参赛要求</w:t>
      </w:r>
    </w:p>
    <w:p w:rsidR="002D63DA" w:rsidRPr="00050B4F" w:rsidRDefault="002D63DA" w:rsidP="000C6379">
      <w:pPr>
        <w:adjustRightInd w:val="0"/>
        <w:snapToGrid w:val="0"/>
        <w:spacing w:line="520" w:lineRule="exact"/>
        <w:ind w:firstLineChars="200" w:firstLine="31680"/>
        <w:jc w:val="both"/>
        <w:rPr>
          <w:rFonts w:ascii="楷体" w:eastAsia="楷体" w:hAnsi="楷体" w:cs="Times New Roman"/>
          <w:b/>
          <w:bCs/>
          <w:kern w:val="0"/>
        </w:rPr>
      </w:pPr>
      <w:r w:rsidRPr="00050B4F">
        <w:rPr>
          <w:rFonts w:ascii="楷体" w:eastAsia="楷体" w:hAnsi="楷体" w:cs="楷体" w:hint="eastAsia"/>
          <w:b/>
          <w:bCs/>
          <w:kern w:val="0"/>
        </w:rPr>
        <w:t>（一）内容要求</w:t>
      </w:r>
    </w:p>
    <w:p w:rsidR="002D63DA" w:rsidRPr="00050B4F" w:rsidRDefault="002D63DA" w:rsidP="000C6379">
      <w:pPr>
        <w:widowControl w:val="0"/>
        <w:adjustRightInd w:val="0"/>
        <w:snapToGrid w:val="0"/>
        <w:spacing w:line="520" w:lineRule="exact"/>
        <w:ind w:firstLineChars="200" w:firstLine="31680"/>
        <w:jc w:val="both"/>
        <w:rPr>
          <w:rFonts w:ascii="Times New Roman" w:eastAsia="仿宋_GB2312" w:hAnsi="Times New Roman" w:cs="Times New Roman"/>
        </w:rPr>
      </w:pPr>
      <w:r w:rsidRPr="00050B4F">
        <w:rPr>
          <w:rFonts w:ascii="Times New Roman" w:eastAsia="仿宋_GB2312" w:hAnsi="Times New Roman" w:cs="仿宋_GB2312" w:hint="eastAsia"/>
        </w:rPr>
        <w:t>诵读内容应</w:t>
      </w:r>
      <w:r>
        <w:rPr>
          <w:rFonts w:ascii="Times New Roman" w:eastAsia="仿宋_GB2312" w:hAnsi="Times New Roman" w:cs="仿宋_GB2312" w:hint="eastAsia"/>
        </w:rPr>
        <w:t>是</w:t>
      </w:r>
      <w:r w:rsidRPr="00050B4F">
        <w:rPr>
          <w:rFonts w:ascii="Times New Roman" w:eastAsia="仿宋_GB2312" w:hAnsi="Times New Roman" w:cs="仿宋_GB2312" w:hint="eastAsia"/>
        </w:rPr>
        <w:t>有社会影响力，体现中华优秀传统文化、革命文化和社会主义先进文化的经典诗文。当代作品应已正式出版或由主流媒体公开发表。鼓励诵读歌颂建党百年光辉历程、展现举世瞩目伟大成就的经典作品。</w:t>
      </w:r>
    </w:p>
    <w:p w:rsidR="002D63DA" w:rsidRPr="00050B4F" w:rsidRDefault="002D63DA" w:rsidP="000C6379">
      <w:pPr>
        <w:adjustRightInd w:val="0"/>
        <w:snapToGrid w:val="0"/>
        <w:spacing w:line="520" w:lineRule="exact"/>
        <w:ind w:firstLineChars="200" w:firstLine="31680"/>
        <w:jc w:val="both"/>
        <w:rPr>
          <w:rFonts w:ascii="楷体" w:eastAsia="楷体" w:hAnsi="楷体" w:cs="Times New Roman"/>
          <w:b/>
          <w:bCs/>
          <w:kern w:val="0"/>
        </w:rPr>
      </w:pPr>
      <w:r w:rsidRPr="00050B4F">
        <w:rPr>
          <w:rFonts w:ascii="楷体" w:eastAsia="楷体" w:hAnsi="楷体" w:cs="楷体" w:hint="eastAsia"/>
          <w:b/>
          <w:bCs/>
          <w:kern w:val="0"/>
        </w:rPr>
        <w:t>（二）形式要求</w:t>
      </w:r>
    </w:p>
    <w:p w:rsidR="002D63DA" w:rsidRPr="00050B4F" w:rsidRDefault="002D63DA" w:rsidP="000C6379">
      <w:pPr>
        <w:widowControl w:val="0"/>
        <w:adjustRightInd w:val="0"/>
        <w:snapToGrid w:val="0"/>
        <w:spacing w:line="520" w:lineRule="exact"/>
        <w:ind w:firstLineChars="200" w:firstLine="31680"/>
        <w:jc w:val="both"/>
        <w:rPr>
          <w:rFonts w:ascii="Times New Roman" w:eastAsia="仿宋_GB2312" w:hAnsi="Times New Roman" w:cs="Times New Roman"/>
        </w:rPr>
      </w:pPr>
      <w:r w:rsidRPr="005D25C5">
        <w:rPr>
          <w:rFonts w:hAnsi="仿宋" w:hint="eastAsia"/>
        </w:rPr>
        <w:t>个人</w:t>
      </w:r>
      <w:r>
        <w:rPr>
          <w:rFonts w:hAnsi="仿宋" w:hint="eastAsia"/>
        </w:rPr>
        <w:t>诵读或集体诵读形式，作品以视频选送</w:t>
      </w:r>
      <w:r w:rsidRPr="005D25C5">
        <w:rPr>
          <w:rFonts w:hAnsi="仿宋" w:hint="eastAsia"/>
        </w:rPr>
        <w:t>参赛</w:t>
      </w:r>
      <w:r w:rsidRPr="00050B4F">
        <w:rPr>
          <w:rFonts w:ascii="Times New Roman" w:eastAsia="仿宋_GB2312" w:hAnsi="Times New Roman" w:cs="仿宋_GB2312" w:hint="eastAsia"/>
        </w:rPr>
        <w:t>。作品可借助音乐、服装、吟诵等辅助手段融合展现诵读内容。视频作品必须同期录音，不得后期配音。</w:t>
      </w:r>
    </w:p>
    <w:p w:rsidR="002D63DA" w:rsidRPr="00050B4F" w:rsidRDefault="002D63DA" w:rsidP="000C6379">
      <w:pPr>
        <w:adjustRightInd w:val="0"/>
        <w:snapToGrid w:val="0"/>
        <w:spacing w:line="520" w:lineRule="exact"/>
        <w:ind w:firstLineChars="200" w:firstLine="31680"/>
        <w:jc w:val="both"/>
        <w:rPr>
          <w:rFonts w:ascii="楷体" w:eastAsia="楷体" w:hAnsi="楷体" w:cs="Times New Roman"/>
          <w:b/>
          <w:bCs/>
          <w:kern w:val="0"/>
        </w:rPr>
      </w:pPr>
      <w:r w:rsidRPr="00050B4F">
        <w:rPr>
          <w:rFonts w:ascii="楷体" w:eastAsia="楷体" w:hAnsi="楷体" w:cs="楷体" w:hint="eastAsia"/>
          <w:b/>
          <w:bCs/>
          <w:kern w:val="0"/>
        </w:rPr>
        <w:t>（三）提交要求</w:t>
      </w:r>
    </w:p>
    <w:p w:rsidR="002D63DA" w:rsidRPr="00050B4F" w:rsidRDefault="002D63DA" w:rsidP="000C6379">
      <w:pPr>
        <w:widowControl w:val="0"/>
        <w:adjustRightInd w:val="0"/>
        <w:snapToGrid w:val="0"/>
        <w:spacing w:line="520" w:lineRule="exact"/>
        <w:ind w:firstLineChars="200" w:firstLine="31680"/>
        <w:jc w:val="both"/>
        <w:rPr>
          <w:rFonts w:ascii="Times New Roman" w:eastAsia="仿宋_GB2312" w:hAnsi="Times New Roman" w:cs="Times New Roman"/>
        </w:rPr>
      </w:pPr>
      <w:r w:rsidRPr="00050B4F">
        <w:rPr>
          <w:rFonts w:ascii="Times New Roman" w:eastAsia="仿宋_GB2312" w:hAnsi="Times New Roman" w:cs="仿宋_GB2312" w:hint="eastAsia"/>
        </w:rPr>
        <w:t>作品要求为</w:t>
      </w:r>
      <w:r w:rsidRPr="00050B4F">
        <w:rPr>
          <w:rFonts w:ascii="Times New Roman" w:eastAsia="仿宋_GB2312" w:hAnsi="Times New Roman" w:cs="Times New Roman"/>
        </w:rPr>
        <w:t>2021</w:t>
      </w:r>
      <w:r w:rsidRPr="00050B4F">
        <w:rPr>
          <w:rFonts w:ascii="Times New Roman" w:eastAsia="仿宋_GB2312" w:hAnsi="Times New Roman" w:cs="仿宋_GB2312" w:hint="eastAsia"/>
        </w:rPr>
        <w:t>年新录制创作的视频，高清</w:t>
      </w:r>
      <w:r w:rsidRPr="00050B4F">
        <w:rPr>
          <w:rFonts w:ascii="Times New Roman" w:eastAsia="仿宋_GB2312" w:hAnsi="Times New Roman" w:cs="Times New Roman"/>
        </w:rPr>
        <w:t>1920*1080</w:t>
      </w:r>
      <w:r w:rsidRPr="00050B4F">
        <w:rPr>
          <w:rFonts w:ascii="Times New Roman" w:eastAsia="仿宋_GB2312" w:hAnsi="Times New Roman" w:cs="仿宋_GB2312" w:hint="eastAsia"/>
        </w:rPr>
        <w:t>横屏拍摄，</w:t>
      </w:r>
      <w:r w:rsidRPr="00050B4F">
        <w:rPr>
          <w:rFonts w:ascii="Times New Roman" w:eastAsia="仿宋_GB2312" w:hAnsi="Times New Roman" w:cs="Times New Roman"/>
        </w:rPr>
        <w:t>MP4</w:t>
      </w:r>
      <w:r w:rsidRPr="00050B4F">
        <w:rPr>
          <w:rFonts w:ascii="Times New Roman" w:eastAsia="仿宋_GB2312" w:hAnsi="Times New Roman" w:cs="仿宋_GB2312" w:hint="eastAsia"/>
        </w:rPr>
        <w:t>视频格式，图像、声音清晰，不抖动、无噪音，长度</w:t>
      </w:r>
      <w:r w:rsidRPr="00050B4F">
        <w:rPr>
          <w:rFonts w:ascii="Times New Roman" w:eastAsia="仿宋_GB2312" w:hAnsi="Times New Roman" w:cs="Times New Roman"/>
        </w:rPr>
        <w:t>3—6</w:t>
      </w:r>
      <w:r w:rsidRPr="00050B4F">
        <w:rPr>
          <w:rFonts w:ascii="Times New Roman" w:eastAsia="仿宋_GB2312" w:hAnsi="Times New Roman" w:cs="仿宋_GB2312" w:hint="eastAsia"/>
        </w:rPr>
        <w:t>分钟，大小不超过</w:t>
      </w:r>
      <w:r w:rsidRPr="00050B4F">
        <w:rPr>
          <w:rFonts w:ascii="Times New Roman" w:eastAsia="仿宋_GB2312" w:hAnsi="Times New Roman" w:cs="Times New Roman"/>
        </w:rPr>
        <w:t>700MB</w:t>
      </w:r>
      <w:r w:rsidRPr="00050B4F">
        <w:rPr>
          <w:rFonts w:ascii="Times New Roman" w:eastAsia="仿宋_GB2312" w:hAnsi="Times New Roman" w:cs="仿宋_GB2312" w:hint="eastAsia"/>
        </w:rPr>
        <w:t>。作品提交后，相关信息不得更改。</w:t>
      </w:r>
    </w:p>
    <w:p w:rsidR="002D63DA" w:rsidRPr="00050B4F" w:rsidRDefault="002D63DA" w:rsidP="000C6379">
      <w:pPr>
        <w:widowControl w:val="0"/>
        <w:adjustRightInd w:val="0"/>
        <w:snapToGrid w:val="0"/>
        <w:spacing w:line="520" w:lineRule="exact"/>
        <w:ind w:firstLineChars="200" w:firstLine="31680"/>
        <w:jc w:val="both"/>
        <w:rPr>
          <w:rFonts w:ascii="Times New Roman" w:eastAsia="仿宋_GB2312" w:hAnsi="Times New Roman" w:cs="Times New Roman"/>
        </w:rPr>
      </w:pPr>
      <w:r w:rsidRPr="00050B4F">
        <w:rPr>
          <w:rFonts w:ascii="Times New Roman" w:eastAsia="仿宋_GB2312" w:hAnsi="Times New Roman" w:cs="仿宋_GB2312" w:hint="eastAsia"/>
        </w:rPr>
        <w:t>视频开头要求以文字方式展示作品名称及作品作者、参赛者姓名、指导教师、组别等内容，此内容应与</w:t>
      </w:r>
      <w:r w:rsidRPr="00F3769F">
        <w:rPr>
          <w:rFonts w:ascii="Times New Roman" w:eastAsia="仿宋_GB2312" w:hAnsi="Times New Roman" w:cs="仿宋_GB2312" w:hint="eastAsia"/>
        </w:rPr>
        <w:t>报名表</w:t>
      </w:r>
      <w:r>
        <w:rPr>
          <w:rFonts w:ascii="Times New Roman" w:eastAsia="仿宋_GB2312" w:hAnsi="Times New Roman" w:cs="仿宋_GB2312" w:hint="eastAsia"/>
        </w:rPr>
        <w:t>填报信息一致。</w:t>
      </w:r>
      <w:r w:rsidRPr="00050B4F">
        <w:rPr>
          <w:rFonts w:ascii="Times New Roman" w:eastAsia="仿宋_GB2312" w:hAnsi="Times New Roman" w:cs="仿宋_GB2312" w:hint="eastAsia"/>
        </w:rPr>
        <w:t>视频文字建议使用方正字库字体，</w:t>
      </w:r>
      <w:r w:rsidRPr="00F3769F">
        <w:rPr>
          <w:rFonts w:ascii="Times New Roman" w:eastAsia="仿宋_GB2312" w:hAnsi="Times New Roman" w:cs="仿宋_GB2312" w:hint="eastAsia"/>
        </w:rPr>
        <w:t>视</w:t>
      </w:r>
      <w:r w:rsidRPr="00050B4F">
        <w:rPr>
          <w:rFonts w:ascii="Times New Roman" w:eastAsia="仿宋_GB2312" w:hAnsi="Times New Roman" w:cs="仿宋_GB2312" w:hint="eastAsia"/>
        </w:rPr>
        <w:t>频中不得使用未经肖像权人同意的肖像，不得使用未经授权的图片和视频。</w:t>
      </w:r>
    </w:p>
    <w:p w:rsidR="002D63DA" w:rsidRPr="00050B4F" w:rsidRDefault="002D63DA" w:rsidP="000C6379">
      <w:pPr>
        <w:spacing w:line="520" w:lineRule="exact"/>
        <w:ind w:firstLineChars="200" w:firstLine="31680"/>
        <w:jc w:val="both"/>
        <w:rPr>
          <w:rFonts w:ascii="黑体" w:eastAsia="黑体" w:hAnsi="黑体" w:cs="Times New Roman"/>
        </w:rPr>
      </w:pPr>
      <w:r>
        <w:rPr>
          <w:rFonts w:ascii="黑体" w:eastAsia="黑体" w:hAnsi="黑体" w:cs="黑体" w:hint="eastAsia"/>
        </w:rPr>
        <w:t>三</w:t>
      </w:r>
      <w:r w:rsidRPr="00050B4F">
        <w:rPr>
          <w:rFonts w:ascii="黑体" w:eastAsia="黑体" w:hAnsi="黑体" w:cs="黑体" w:hint="eastAsia"/>
        </w:rPr>
        <w:t>、</w:t>
      </w:r>
      <w:r>
        <w:rPr>
          <w:rFonts w:ascii="黑体" w:eastAsia="黑体" w:hAnsi="黑体" w:cs="黑体" w:hint="eastAsia"/>
        </w:rPr>
        <w:t>赛事组织</w:t>
      </w:r>
    </w:p>
    <w:p w:rsidR="002D63DA" w:rsidRPr="00A33F88" w:rsidRDefault="002D63DA" w:rsidP="000C6379">
      <w:pPr>
        <w:spacing w:line="520" w:lineRule="exact"/>
        <w:ind w:firstLineChars="200" w:firstLine="31680"/>
        <w:jc w:val="both"/>
        <w:rPr>
          <w:rFonts w:ascii="楷体" w:eastAsia="楷体" w:hAnsi="楷体" w:cs="Times New Roman"/>
          <w:b/>
          <w:bCs/>
        </w:rPr>
      </w:pPr>
      <w:r>
        <w:rPr>
          <w:rFonts w:ascii="楷体" w:eastAsia="楷体" w:hAnsi="楷体" w:cs="楷体"/>
          <w:b/>
          <w:bCs/>
        </w:rPr>
        <w:t>1.</w:t>
      </w:r>
      <w:r w:rsidRPr="00A33F88">
        <w:rPr>
          <w:rFonts w:ascii="楷体" w:eastAsia="楷体" w:hAnsi="楷体" w:cs="楷体" w:hint="eastAsia"/>
          <w:b/>
          <w:bCs/>
        </w:rPr>
        <w:t>初赛</w:t>
      </w:r>
      <w:r>
        <w:rPr>
          <w:rFonts w:ascii="楷体" w:eastAsia="楷体" w:hAnsi="楷体" w:cs="楷体" w:hint="eastAsia"/>
          <w:b/>
          <w:bCs/>
        </w:rPr>
        <w:t>组织</w:t>
      </w:r>
      <w:r w:rsidRPr="00A33F88">
        <w:rPr>
          <w:rFonts w:ascii="楷体" w:eastAsia="楷体" w:hAnsi="楷体" w:cs="楷体" w:hint="eastAsia"/>
          <w:b/>
          <w:bCs/>
        </w:rPr>
        <w:t>（</w:t>
      </w:r>
      <w:r w:rsidRPr="00A33F88">
        <w:rPr>
          <w:rFonts w:ascii="楷体" w:eastAsia="楷体" w:hAnsi="楷体" w:cs="楷体"/>
          <w:b/>
          <w:bCs/>
        </w:rPr>
        <w:t>4</w:t>
      </w:r>
      <w:r w:rsidRPr="00A33F88">
        <w:rPr>
          <w:rFonts w:ascii="楷体" w:eastAsia="楷体" w:hAnsi="楷体" w:cs="楷体" w:hint="eastAsia"/>
          <w:b/>
          <w:bCs/>
        </w:rPr>
        <w:t>月</w:t>
      </w:r>
      <w:r>
        <w:rPr>
          <w:rFonts w:ascii="楷体" w:eastAsia="楷体" w:hAnsi="楷体" w:cs="楷体"/>
          <w:b/>
          <w:bCs/>
        </w:rPr>
        <w:t>19</w:t>
      </w:r>
      <w:r w:rsidRPr="00A33F88">
        <w:rPr>
          <w:rFonts w:ascii="楷体" w:eastAsia="楷体" w:hAnsi="楷体" w:cs="楷体" w:hint="eastAsia"/>
          <w:b/>
          <w:bCs/>
        </w:rPr>
        <w:t>日至</w:t>
      </w:r>
      <w:r>
        <w:rPr>
          <w:rFonts w:ascii="楷体" w:eastAsia="楷体" w:hAnsi="楷体" w:cs="楷体"/>
          <w:b/>
          <w:bCs/>
        </w:rPr>
        <w:t>5</w:t>
      </w:r>
      <w:r w:rsidRPr="00A33F88">
        <w:rPr>
          <w:rFonts w:ascii="楷体" w:eastAsia="楷体" w:hAnsi="楷体" w:cs="楷体" w:hint="eastAsia"/>
          <w:b/>
          <w:bCs/>
        </w:rPr>
        <w:t>月</w:t>
      </w:r>
      <w:r>
        <w:rPr>
          <w:rFonts w:ascii="楷体" w:eastAsia="楷体" w:hAnsi="楷体" w:cs="楷体"/>
          <w:b/>
          <w:bCs/>
        </w:rPr>
        <w:t>18</w:t>
      </w:r>
      <w:r w:rsidRPr="00A33F88">
        <w:rPr>
          <w:rFonts w:ascii="楷体" w:eastAsia="楷体" w:hAnsi="楷体" w:cs="楷体" w:hint="eastAsia"/>
          <w:b/>
          <w:bCs/>
        </w:rPr>
        <w:t>日）</w:t>
      </w:r>
    </w:p>
    <w:p w:rsidR="002D63DA" w:rsidRDefault="002D63DA" w:rsidP="000C6379">
      <w:pPr>
        <w:spacing w:line="520" w:lineRule="exact"/>
        <w:ind w:firstLineChars="200" w:firstLine="31680"/>
        <w:jc w:val="both"/>
        <w:rPr>
          <w:rFonts w:hAnsi="仿宋" w:cs="Times New Roman"/>
        </w:rPr>
      </w:pPr>
      <w:r>
        <w:rPr>
          <w:rFonts w:hAnsi="仿宋"/>
        </w:rPr>
        <w:t>5</w:t>
      </w:r>
      <w:r>
        <w:rPr>
          <w:rFonts w:hAnsi="仿宋" w:hint="eastAsia"/>
        </w:rPr>
        <w:t>月</w:t>
      </w:r>
      <w:r>
        <w:rPr>
          <w:rFonts w:hAnsi="仿宋"/>
        </w:rPr>
        <w:t>18</w:t>
      </w:r>
      <w:r>
        <w:rPr>
          <w:rFonts w:hAnsi="仿宋" w:hint="eastAsia"/>
        </w:rPr>
        <w:t>日前，</w:t>
      </w:r>
      <w:r w:rsidRPr="00161EF2">
        <w:rPr>
          <w:rFonts w:hAnsi="仿宋" w:hint="eastAsia"/>
        </w:rPr>
        <w:t>由</w:t>
      </w:r>
      <w:r>
        <w:rPr>
          <w:rFonts w:hAnsi="仿宋" w:hint="eastAsia"/>
        </w:rPr>
        <w:t>各学校自行组织初赛，形式自定。</w:t>
      </w:r>
    </w:p>
    <w:p w:rsidR="002D63DA" w:rsidRDefault="002D63DA" w:rsidP="000C6379">
      <w:pPr>
        <w:spacing w:line="520" w:lineRule="exact"/>
        <w:ind w:firstLineChars="200" w:firstLine="31680"/>
        <w:jc w:val="both"/>
        <w:rPr>
          <w:rFonts w:hAnsi="仿宋" w:cs="Times New Roman"/>
        </w:rPr>
      </w:pPr>
      <w:r w:rsidRPr="002913E6">
        <w:rPr>
          <w:rFonts w:ascii="楷体" w:eastAsia="楷体" w:hAnsi="楷体" w:cs="楷体"/>
          <w:b/>
          <w:bCs/>
        </w:rPr>
        <w:t>2.</w:t>
      </w:r>
      <w:r>
        <w:rPr>
          <w:rFonts w:ascii="楷体" w:eastAsia="楷体" w:hAnsi="楷体" w:cs="楷体" w:hint="eastAsia"/>
          <w:b/>
          <w:bCs/>
        </w:rPr>
        <w:t>区级</w:t>
      </w:r>
      <w:r w:rsidRPr="005D550A">
        <w:rPr>
          <w:rFonts w:hAnsi="仿宋" w:hint="eastAsia"/>
          <w:b/>
          <w:bCs/>
        </w:rPr>
        <w:t>遴选</w:t>
      </w:r>
      <w:r w:rsidRPr="002913E6">
        <w:rPr>
          <w:rFonts w:ascii="楷体" w:eastAsia="楷体" w:hAnsi="楷体" w:cs="楷体" w:hint="eastAsia"/>
          <w:b/>
          <w:bCs/>
        </w:rPr>
        <w:t>（</w:t>
      </w:r>
      <w:r>
        <w:rPr>
          <w:rFonts w:ascii="楷体" w:eastAsia="楷体" w:hAnsi="楷体" w:cs="楷体"/>
          <w:b/>
          <w:bCs/>
        </w:rPr>
        <w:t>5</w:t>
      </w:r>
      <w:r>
        <w:rPr>
          <w:rFonts w:ascii="楷体" w:eastAsia="楷体" w:hAnsi="楷体" w:cs="楷体" w:hint="eastAsia"/>
          <w:b/>
          <w:bCs/>
        </w:rPr>
        <w:t>月</w:t>
      </w:r>
      <w:r>
        <w:rPr>
          <w:rFonts w:ascii="楷体" w:eastAsia="楷体" w:hAnsi="楷体" w:cs="楷体"/>
          <w:b/>
          <w:bCs/>
        </w:rPr>
        <w:t>20</w:t>
      </w:r>
      <w:r>
        <w:rPr>
          <w:rFonts w:ascii="楷体" w:eastAsia="楷体" w:hAnsi="楷体" w:cs="楷体" w:hint="eastAsia"/>
          <w:b/>
          <w:bCs/>
        </w:rPr>
        <w:t>日前</w:t>
      </w:r>
      <w:r>
        <w:rPr>
          <w:rFonts w:hAnsi="仿宋" w:hint="eastAsia"/>
        </w:rPr>
        <w:t>）</w:t>
      </w:r>
      <w:bookmarkStart w:id="0" w:name="_GoBack"/>
      <w:bookmarkEnd w:id="0"/>
    </w:p>
    <w:p w:rsidR="002D63DA" w:rsidRDefault="002D63DA" w:rsidP="000C6379">
      <w:pPr>
        <w:adjustRightInd w:val="0"/>
        <w:snapToGrid w:val="0"/>
        <w:spacing w:line="520" w:lineRule="exact"/>
        <w:ind w:firstLineChars="200" w:firstLine="31680"/>
        <w:jc w:val="left"/>
        <w:rPr>
          <w:rFonts w:ascii="Times New Roman" w:eastAsia="仿宋_GB2312" w:hAnsi="Times New Roman" w:cs="Times New Roman"/>
        </w:rPr>
      </w:pPr>
      <w:r>
        <w:rPr>
          <w:rFonts w:hAnsi="仿宋" w:hint="eastAsia"/>
        </w:rPr>
        <w:t>根据各校项目上报结果，遴选优秀作品并报参加市级比赛。</w:t>
      </w:r>
    </w:p>
    <w:p w:rsidR="002D63DA" w:rsidRPr="00BD5A1F" w:rsidRDefault="002D63DA" w:rsidP="000C6379">
      <w:pPr>
        <w:spacing w:line="520" w:lineRule="exact"/>
        <w:ind w:firstLineChars="200" w:firstLine="31680"/>
        <w:jc w:val="both"/>
        <w:rPr>
          <w:rFonts w:hAnsi="仿宋" w:cs="Times New Roman"/>
        </w:rPr>
      </w:pPr>
      <w:r>
        <w:rPr>
          <w:rFonts w:hAnsi="仿宋" w:hint="eastAsia"/>
        </w:rPr>
        <w:t>各校</w:t>
      </w:r>
      <w:r>
        <w:rPr>
          <w:rFonts w:hAnsi="仿宋"/>
        </w:rPr>
        <w:t xml:space="preserve"> </w:t>
      </w:r>
      <w:r>
        <w:rPr>
          <w:rFonts w:hAnsi="仿宋" w:hint="eastAsia"/>
        </w:rPr>
        <w:t>于</w:t>
      </w:r>
      <w:r w:rsidRPr="00A30788">
        <w:rPr>
          <w:rFonts w:hAnsi="仿宋"/>
        </w:rPr>
        <w:t>5</w:t>
      </w:r>
      <w:r w:rsidRPr="00A30788">
        <w:rPr>
          <w:rFonts w:hAnsi="仿宋" w:hint="eastAsia"/>
        </w:rPr>
        <w:t>月</w:t>
      </w:r>
      <w:r>
        <w:rPr>
          <w:rFonts w:hAnsi="仿宋"/>
        </w:rPr>
        <w:t>20</w:t>
      </w:r>
      <w:r w:rsidRPr="00A30788">
        <w:rPr>
          <w:rFonts w:hAnsi="仿宋" w:hint="eastAsia"/>
        </w:rPr>
        <w:t>日前将作品视频和填写好的《</w:t>
      </w:r>
      <w:r w:rsidRPr="00CC29B7">
        <w:rPr>
          <w:rFonts w:hAnsi="仿宋" w:hint="eastAsia"/>
        </w:rPr>
        <w:t>“我心向党”中华经典诵读大赛</w:t>
      </w:r>
      <w:r w:rsidRPr="00A30788">
        <w:rPr>
          <w:rFonts w:hAnsi="仿宋" w:hint="eastAsia"/>
        </w:rPr>
        <w:t>参赛作品报名表》（见附件</w:t>
      </w:r>
      <w:r w:rsidRPr="00A30788">
        <w:rPr>
          <w:rFonts w:hAnsi="仿宋"/>
        </w:rPr>
        <w:t>2</w:t>
      </w:r>
      <w:r w:rsidRPr="00A30788">
        <w:rPr>
          <w:rFonts w:hAnsi="仿宋" w:hint="eastAsia"/>
        </w:rPr>
        <w:t>）一同报</w:t>
      </w:r>
      <w:r>
        <w:rPr>
          <w:rFonts w:hAnsi="仿宋" w:hint="eastAsia"/>
        </w:rPr>
        <w:t>区</w:t>
      </w:r>
      <w:r w:rsidRPr="00A30788">
        <w:rPr>
          <w:rFonts w:hAnsi="仿宋" w:hint="eastAsia"/>
        </w:rPr>
        <w:t>教育局语委办邮箱</w:t>
      </w:r>
      <w:r>
        <w:rPr>
          <w:rFonts w:hAnsi="仿宋" w:hint="eastAsia"/>
        </w:rPr>
        <w:t>。</w:t>
      </w:r>
      <w:r w:rsidRPr="00BD5A1F">
        <w:rPr>
          <w:rFonts w:hAnsi="仿宋" w:hint="eastAsia"/>
        </w:rPr>
        <w:t>区教育局语委办联系人：</w:t>
      </w:r>
      <w:r>
        <w:rPr>
          <w:rFonts w:hAnsi="仿宋" w:hint="eastAsia"/>
        </w:rPr>
        <w:t>左老师</w:t>
      </w:r>
      <w:r w:rsidRPr="00BD5A1F">
        <w:rPr>
          <w:rFonts w:hAnsi="仿宋" w:hint="eastAsia"/>
        </w:rPr>
        <w:t>，联系电话：</w:t>
      </w:r>
      <w:r w:rsidRPr="00BD5A1F">
        <w:rPr>
          <w:rFonts w:hAnsi="仿宋"/>
        </w:rPr>
        <w:t>8</w:t>
      </w:r>
      <w:r>
        <w:rPr>
          <w:rFonts w:hAnsi="仿宋"/>
        </w:rPr>
        <w:t>2368926</w:t>
      </w:r>
      <w:r w:rsidRPr="00BD5A1F">
        <w:rPr>
          <w:rFonts w:hAnsi="仿宋" w:hint="eastAsia"/>
        </w:rPr>
        <w:t>；</w:t>
      </w:r>
      <w:r>
        <w:rPr>
          <w:rFonts w:hAnsi="仿宋" w:hint="eastAsia"/>
        </w:rPr>
        <w:t>上</w:t>
      </w:r>
      <w:r w:rsidRPr="00BD5A1F">
        <w:rPr>
          <w:rFonts w:hAnsi="仿宋" w:hint="eastAsia"/>
        </w:rPr>
        <w:t>报电子信箱：</w:t>
      </w:r>
      <w:r>
        <w:rPr>
          <w:rFonts w:hAnsi="仿宋"/>
        </w:rPr>
        <w:t>775380901</w:t>
      </w:r>
      <w:r w:rsidRPr="00BD5A1F">
        <w:rPr>
          <w:rFonts w:hAnsi="仿宋"/>
        </w:rPr>
        <w:t>@qq.com</w:t>
      </w:r>
      <w:r w:rsidRPr="00BD5A1F">
        <w:rPr>
          <w:rFonts w:hAnsi="仿宋" w:hint="eastAsia"/>
        </w:rPr>
        <w:t>。</w:t>
      </w:r>
    </w:p>
    <w:p w:rsidR="002D63DA" w:rsidRPr="00BD5A1F" w:rsidRDefault="002D63DA" w:rsidP="000C6379">
      <w:pPr>
        <w:spacing w:line="520" w:lineRule="exact"/>
        <w:ind w:firstLineChars="200" w:firstLine="31680"/>
        <w:jc w:val="left"/>
        <w:rPr>
          <w:rFonts w:hAnsi="仿宋" w:cs="Times New Roman"/>
        </w:rPr>
      </w:pPr>
    </w:p>
    <w:p w:rsidR="002D63DA" w:rsidRDefault="002D63DA" w:rsidP="000C6379">
      <w:pPr>
        <w:spacing w:line="520" w:lineRule="exact"/>
        <w:ind w:firstLineChars="200" w:firstLine="31680"/>
        <w:jc w:val="both"/>
        <w:rPr>
          <w:rFonts w:hAnsi="仿宋" w:cs="Times New Roman"/>
        </w:rPr>
      </w:pPr>
      <w:r>
        <w:rPr>
          <w:rFonts w:hAnsi="仿宋"/>
        </w:rPr>
        <w:t>3</w:t>
      </w:r>
      <w:r w:rsidRPr="002913E6">
        <w:rPr>
          <w:rFonts w:ascii="楷体" w:eastAsia="楷体" w:hAnsi="楷体" w:cs="楷体"/>
          <w:b/>
          <w:bCs/>
        </w:rPr>
        <w:t>.</w:t>
      </w:r>
      <w:r w:rsidRPr="002913E6">
        <w:rPr>
          <w:rFonts w:ascii="楷体" w:eastAsia="楷体" w:hAnsi="楷体" w:cs="楷体" w:hint="eastAsia"/>
          <w:b/>
          <w:bCs/>
        </w:rPr>
        <w:t>市赛组织（</w:t>
      </w:r>
      <w:r w:rsidRPr="002913E6">
        <w:rPr>
          <w:rFonts w:ascii="楷体" w:eastAsia="楷体" w:hAnsi="楷体" w:cs="楷体"/>
          <w:b/>
          <w:bCs/>
        </w:rPr>
        <w:t>6</w:t>
      </w:r>
      <w:r w:rsidRPr="002913E6">
        <w:rPr>
          <w:rFonts w:ascii="楷体" w:eastAsia="楷体" w:hAnsi="楷体" w:cs="楷体" w:hint="eastAsia"/>
          <w:b/>
          <w:bCs/>
        </w:rPr>
        <w:t>月中旬）</w:t>
      </w:r>
    </w:p>
    <w:p w:rsidR="002D63DA" w:rsidRDefault="002D63DA" w:rsidP="000C6379">
      <w:pPr>
        <w:spacing w:line="520" w:lineRule="exact"/>
        <w:ind w:firstLineChars="200" w:firstLine="31680"/>
        <w:jc w:val="both"/>
        <w:rPr>
          <w:rFonts w:hAnsi="仿宋" w:cs="Times New Roman"/>
        </w:rPr>
      </w:pPr>
      <w:r>
        <w:rPr>
          <w:rFonts w:hAnsi="仿宋" w:hint="eastAsia"/>
        </w:rPr>
        <w:t>市语委、市教育局将联合有关部门于</w:t>
      </w:r>
      <w:r>
        <w:rPr>
          <w:rFonts w:hAnsi="仿宋"/>
        </w:rPr>
        <w:t>6</w:t>
      </w:r>
      <w:r>
        <w:rPr>
          <w:rFonts w:hAnsi="仿宋" w:hint="eastAsia"/>
        </w:rPr>
        <w:t>月上中旬举行全市决赛。决赛分为作品视频评审半决赛和线下现场总决赛。小学生组、中学生组总决赛</w:t>
      </w:r>
      <w:r w:rsidRPr="00A30788">
        <w:rPr>
          <w:rFonts w:hAnsi="仿宋" w:hint="eastAsia"/>
        </w:rPr>
        <w:t>优秀作品将推荐参加江苏省比赛</w:t>
      </w:r>
      <w:r>
        <w:rPr>
          <w:rFonts w:hAnsi="仿宋" w:hint="eastAsia"/>
        </w:rPr>
        <w:t>。</w:t>
      </w:r>
    </w:p>
    <w:p w:rsidR="002D63DA" w:rsidRPr="000C6379" w:rsidRDefault="002D63DA" w:rsidP="00E73AC3">
      <w:pPr>
        <w:jc w:val="left"/>
        <w:rPr>
          <w:rFonts w:ascii="黑体" w:eastAsia="黑体" w:hAnsi="黑体" w:cs="黑体"/>
        </w:rPr>
      </w:pPr>
      <w:r w:rsidRPr="000C6379">
        <w:rPr>
          <w:rFonts w:ascii="黑体" w:eastAsia="黑体" w:hAnsi="黑体" w:cs="黑体" w:hint="eastAsia"/>
        </w:rPr>
        <w:t>附件</w:t>
      </w:r>
      <w:r w:rsidRPr="000C6379">
        <w:rPr>
          <w:rFonts w:ascii="黑体" w:eastAsia="黑体" w:hAnsi="黑体" w:cs="黑体"/>
        </w:rPr>
        <w:t>3</w:t>
      </w:r>
    </w:p>
    <w:p w:rsidR="002D63DA" w:rsidRPr="002950A0" w:rsidRDefault="002D63DA" w:rsidP="00E73AC3">
      <w:pPr>
        <w:adjustRightInd w:val="0"/>
        <w:snapToGrid w:val="0"/>
        <w:rPr>
          <w:rFonts w:ascii="Times New Roman" w:eastAsia="方正小标宋简体" w:hAnsi="Times New Roman" w:cs="Times New Roman"/>
          <w:sz w:val="44"/>
          <w:szCs w:val="44"/>
        </w:rPr>
      </w:pPr>
      <w:r w:rsidRPr="002950A0">
        <w:rPr>
          <w:rFonts w:ascii="Times New Roman" w:eastAsia="方正小标宋简体" w:hAnsi="Times New Roman" w:cs="方正小标宋简体" w:hint="eastAsia"/>
          <w:sz w:val="44"/>
          <w:szCs w:val="44"/>
        </w:rPr>
        <w:t>第三届</w:t>
      </w:r>
      <w:r>
        <w:rPr>
          <w:rFonts w:ascii="Times New Roman" w:eastAsia="方正小标宋简体" w:hAnsi="Times New Roman" w:cs="方正小标宋简体" w:hint="eastAsia"/>
          <w:sz w:val="44"/>
          <w:szCs w:val="44"/>
        </w:rPr>
        <w:t>全国</w:t>
      </w:r>
      <w:r w:rsidRPr="002950A0">
        <w:rPr>
          <w:rFonts w:ascii="Times New Roman" w:eastAsia="方正小标宋简体" w:hAnsi="Times New Roman" w:cs="方正小标宋简体" w:hint="eastAsia"/>
          <w:sz w:val="44"/>
          <w:szCs w:val="44"/>
        </w:rPr>
        <w:t>中华经典诵写讲大赛</w:t>
      </w:r>
    </w:p>
    <w:p w:rsidR="002D63DA" w:rsidRPr="002950A0" w:rsidRDefault="002D63DA" w:rsidP="00E73AC3">
      <w:pPr>
        <w:adjustRightInd w:val="0"/>
        <w:snapToGrid w:val="0"/>
        <w:rPr>
          <w:rFonts w:ascii="Times New Roman" w:eastAsia="方正小标宋简体" w:hAnsi="Times New Roman" w:cs="Times New Roman"/>
          <w:sz w:val="44"/>
          <w:szCs w:val="44"/>
        </w:rPr>
      </w:pPr>
      <w:r w:rsidRPr="002950A0">
        <w:rPr>
          <w:rFonts w:ascii="Times New Roman" w:eastAsia="方正小标宋简体" w:hAnsi="Times New Roman" w:cs="方正小标宋简体" w:hint="eastAsia"/>
          <w:sz w:val="44"/>
          <w:szCs w:val="44"/>
        </w:rPr>
        <w:t>“笔墨中国”汉字书写大赛方案</w:t>
      </w:r>
    </w:p>
    <w:p w:rsidR="002D63DA" w:rsidRPr="002950A0" w:rsidRDefault="002D63DA" w:rsidP="00E73AC3">
      <w:pPr>
        <w:shd w:val="clear" w:color="auto" w:fill="FFFFFF"/>
        <w:outlineLvl w:val="2"/>
        <w:rPr>
          <w:rFonts w:ascii="微软雅黑" w:eastAsia="微软雅黑" w:hAnsi="微软雅黑" w:cs="Times New Roman"/>
          <w:kern w:val="0"/>
          <w:sz w:val="26"/>
          <w:szCs w:val="26"/>
        </w:rPr>
      </w:pPr>
    </w:p>
    <w:p w:rsidR="002D63DA" w:rsidRPr="002950A0" w:rsidRDefault="002D63DA" w:rsidP="000C6379">
      <w:pPr>
        <w:widowControl w:val="0"/>
        <w:adjustRightInd w:val="0"/>
        <w:snapToGrid w:val="0"/>
        <w:ind w:firstLineChars="200" w:firstLine="31680"/>
        <w:jc w:val="both"/>
        <w:rPr>
          <w:rFonts w:ascii="Times New Roman" w:eastAsia="仿宋_GB2312" w:hAnsi="Times New Roman" w:cs="Times New Roman"/>
        </w:rPr>
      </w:pPr>
      <w:r w:rsidRPr="002950A0">
        <w:rPr>
          <w:rFonts w:ascii="Times New Roman" w:eastAsia="仿宋_GB2312" w:hAnsi="Times New Roman" w:cs="仿宋_GB2312" w:hint="eastAsia"/>
        </w:rPr>
        <w:t>汉字和以汉字为载体的中国书法是中华民族的文化瑰宝，是人类文明的宝贵财富。为激发广大社会民众尤其是青少年学生对汉字书写的兴趣，提高规范使用汉字的意识和能力，传承弘扬中华优秀文化，</w:t>
      </w:r>
      <w:r>
        <w:rPr>
          <w:rFonts w:ascii="Times New Roman" w:eastAsia="仿宋_GB2312" w:hAnsi="Times New Roman" w:cs="仿宋_GB2312" w:hint="eastAsia"/>
        </w:rPr>
        <w:t>教育部、国家语委</w:t>
      </w:r>
      <w:r w:rsidRPr="002950A0">
        <w:rPr>
          <w:rFonts w:ascii="Times New Roman" w:eastAsia="仿宋_GB2312" w:hAnsi="Times New Roman" w:cs="仿宋_GB2312" w:hint="eastAsia"/>
        </w:rPr>
        <w:t>特委托语文出版社、西泠印社承办“笔墨中国”汉字书写大赛，并确定方案如下。</w:t>
      </w:r>
    </w:p>
    <w:p w:rsidR="002D63DA" w:rsidRPr="002950A0" w:rsidRDefault="002D63DA" w:rsidP="000C6379">
      <w:pPr>
        <w:widowControl w:val="0"/>
        <w:ind w:firstLineChars="200" w:firstLine="31680"/>
        <w:jc w:val="both"/>
        <w:rPr>
          <w:rFonts w:ascii="黑体" w:eastAsia="黑体" w:hAnsi="黑体" w:cs="Times New Roman"/>
        </w:rPr>
      </w:pPr>
      <w:r w:rsidRPr="002950A0">
        <w:rPr>
          <w:rFonts w:ascii="黑体" w:eastAsia="黑体" w:hAnsi="黑体" w:cs="黑体" w:hint="eastAsia"/>
        </w:rPr>
        <w:t>一、参赛对象与组别</w:t>
      </w:r>
    </w:p>
    <w:p w:rsidR="002D63DA" w:rsidRPr="002950A0" w:rsidRDefault="002D63DA" w:rsidP="000C6379">
      <w:pPr>
        <w:widowControl w:val="0"/>
        <w:adjustRightInd w:val="0"/>
        <w:snapToGrid w:val="0"/>
        <w:ind w:firstLineChars="200" w:firstLine="31680"/>
        <w:jc w:val="both"/>
        <w:rPr>
          <w:rFonts w:ascii="Times New Roman" w:eastAsia="仿宋_GB2312" w:hAnsi="Times New Roman" w:cs="Times New Roman"/>
        </w:rPr>
      </w:pPr>
      <w:r w:rsidRPr="002950A0">
        <w:rPr>
          <w:rFonts w:ascii="Times New Roman" w:eastAsia="仿宋_GB2312" w:hAnsi="Times New Roman" w:cs="仿宋_GB2312" w:hint="eastAsia"/>
        </w:rPr>
        <w:t>参赛对象为全国大中小学校教师、学生及社会人员。</w:t>
      </w:r>
    </w:p>
    <w:p w:rsidR="002D63DA" w:rsidRPr="002950A0" w:rsidRDefault="002D63DA" w:rsidP="000C6379">
      <w:pPr>
        <w:widowControl w:val="0"/>
        <w:adjustRightInd w:val="0"/>
        <w:snapToGrid w:val="0"/>
        <w:ind w:firstLineChars="200" w:firstLine="31680"/>
        <w:jc w:val="both"/>
        <w:rPr>
          <w:rFonts w:ascii="Times New Roman" w:eastAsia="仿宋_GB2312" w:hAnsi="Times New Roman" w:cs="Times New Roman"/>
        </w:rPr>
      </w:pPr>
      <w:r w:rsidRPr="002950A0">
        <w:rPr>
          <w:rFonts w:ascii="Times New Roman" w:eastAsia="仿宋_GB2312" w:hAnsi="Times New Roman" w:cs="仿宋_GB2312" w:hint="eastAsia"/>
        </w:rPr>
        <w:t>设硬笔和软笔两个类别。每个类别分小学生组、中学生组（含初中、高中、中职学生）、大学生组（含研究生、留学生）、教师组和社会人员组，共</w:t>
      </w:r>
      <w:r w:rsidRPr="002950A0">
        <w:rPr>
          <w:rFonts w:ascii="Times New Roman" w:eastAsia="仿宋_GB2312" w:hAnsi="Times New Roman" w:cs="Times New Roman"/>
        </w:rPr>
        <w:t>10</w:t>
      </w:r>
      <w:r w:rsidRPr="002950A0">
        <w:rPr>
          <w:rFonts w:ascii="Times New Roman" w:eastAsia="仿宋_GB2312" w:hAnsi="Times New Roman" w:cs="仿宋_GB2312" w:hint="eastAsia"/>
        </w:rPr>
        <w:t>个组别。</w:t>
      </w:r>
    </w:p>
    <w:p w:rsidR="002D63DA" w:rsidRPr="002950A0" w:rsidRDefault="002D63DA" w:rsidP="000C6379">
      <w:pPr>
        <w:widowControl w:val="0"/>
        <w:ind w:firstLineChars="200" w:firstLine="31680"/>
        <w:jc w:val="both"/>
        <w:rPr>
          <w:rFonts w:ascii="黑体" w:eastAsia="黑体" w:hAnsi="黑体" w:cs="Times New Roman"/>
        </w:rPr>
      </w:pPr>
      <w:r w:rsidRPr="002950A0">
        <w:rPr>
          <w:rFonts w:ascii="黑体" w:eastAsia="黑体" w:hAnsi="黑体" w:cs="黑体" w:hint="eastAsia"/>
        </w:rPr>
        <w:t>二、参赛要求</w:t>
      </w:r>
    </w:p>
    <w:p w:rsidR="002D63DA" w:rsidRPr="002950A0" w:rsidRDefault="002D63DA" w:rsidP="000C6379">
      <w:pPr>
        <w:adjustRightInd w:val="0"/>
        <w:snapToGrid w:val="0"/>
        <w:ind w:firstLineChars="200" w:firstLine="31680"/>
        <w:jc w:val="both"/>
        <w:rPr>
          <w:rFonts w:ascii="楷体" w:eastAsia="楷体" w:hAnsi="楷体" w:cs="Times New Roman"/>
          <w:b/>
          <w:bCs/>
          <w:kern w:val="0"/>
        </w:rPr>
      </w:pPr>
      <w:r w:rsidRPr="002950A0">
        <w:rPr>
          <w:rFonts w:ascii="楷体" w:eastAsia="楷体" w:hAnsi="楷体" w:cs="楷体" w:hint="eastAsia"/>
          <w:b/>
          <w:bCs/>
          <w:kern w:val="0"/>
        </w:rPr>
        <w:t>（一）内容要求</w:t>
      </w:r>
    </w:p>
    <w:p w:rsidR="002D63DA" w:rsidRPr="002950A0" w:rsidRDefault="002D63DA" w:rsidP="000C6379">
      <w:pPr>
        <w:widowControl w:val="0"/>
        <w:adjustRightInd w:val="0"/>
        <w:snapToGrid w:val="0"/>
        <w:ind w:firstLineChars="200" w:firstLine="31680"/>
        <w:jc w:val="both"/>
        <w:rPr>
          <w:rFonts w:ascii="Times New Roman" w:eastAsia="仿宋_GB2312" w:hAnsi="Times New Roman" w:cs="Times New Roman"/>
        </w:rPr>
      </w:pPr>
      <w:r w:rsidRPr="002950A0">
        <w:rPr>
          <w:rFonts w:ascii="Times New Roman" w:eastAsia="仿宋_GB2312" w:hAnsi="Times New Roman" w:cs="仿宋_GB2312" w:hint="eastAsia"/>
        </w:rPr>
        <w:t>书写内容应为反映中华优秀传统文化、革命文化和社会主义先进文化的经典诗文、成语、警句或古今名人名言。当代作品应已正式出版或由主流媒体公开发表。鼓励书写歌颂建党百年光辉历程、展现举世瞩目伟大成就的经典作品。</w:t>
      </w:r>
    </w:p>
    <w:p w:rsidR="002D63DA" w:rsidRPr="002950A0" w:rsidRDefault="002D63DA" w:rsidP="000C6379">
      <w:pPr>
        <w:widowControl w:val="0"/>
        <w:adjustRightInd w:val="0"/>
        <w:snapToGrid w:val="0"/>
        <w:ind w:firstLineChars="200" w:firstLine="31680"/>
        <w:jc w:val="both"/>
        <w:rPr>
          <w:rFonts w:ascii="Times New Roman" w:eastAsia="仿宋_GB2312" w:hAnsi="Times New Roman" w:cs="Times New Roman"/>
        </w:rPr>
      </w:pPr>
      <w:r w:rsidRPr="002950A0">
        <w:rPr>
          <w:rFonts w:ascii="Times New Roman" w:eastAsia="仿宋_GB2312" w:hAnsi="Times New Roman" w:cs="仿宋_GB2312" w:hint="eastAsia"/>
        </w:rPr>
        <w:t>硬笔类作品使用规范汉字（以《通用规范汉字表》为依据），字体要求使用楷书或行书；软笔类作品鼓励使用规范汉字，因艺术表达需要可使用繁体字及经典碑帖中所见的写法，字体不限，但须通篇保持一致。</w:t>
      </w:r>
    </w:p>
    <w:p w:rsidR="002D63DA" w:rsidRPr="002950A0" w:rsidRDefault="002D63DA" w:rsidP="000C6379">
      <w:pPr>
        <w:adjustRightInd w:val="0"/>
        <w:snapToGrid w:val="0"/>
        <w:ind w:firstLineChars="200" w:firstLine="31680"/>
        <w:jc w:val="both"/>
        <w:rPr>
          <w:rFonts w:ascii="楷体" w:eastAsia="楷体" w:hAnsi="楷体" w:cs="Times New Roman"/>
          <w:b/>
          <w:bCs/>
          <w:kern w:val="0"/>
        </w:rPr>
      </w:pPr>
      <w:r w:rsidRPr="002950A0">
        <w:rPr>
          <w:rFonts w:ascii="楷体" w:eastAsia="楷体" w:hAnsi="楷体" w:cs="楷体" w:hint="eastAsia"/>
          <w:b/>
          <w:bCs/>
          <w:kern w:val="0"/>
        </w:rPr>
        <w:t>（二）形式要求</w:t>
      </w:r>
    </w:p>
    <w:p w:rsidR="002D63DA" w:rsidRPr="002950A0" w:rsidRDefault="002D63DA" w:rsidP="000C6379">
      <w:pPr>
        <w:widowControl w:val="0"/>
        <w:adjustRightInd w:val="0"/>
        <w:snapToGrid w:val="0"/>
        <w:ind w:firstLineChars="200" w:firstLine="31680"/>
        <w:jc w:val="both"/>
        <w:rPr>
          <w:rFonts w:ascii="Times New Roman" w:eastAsia="仿宋_GB2312" w:hAnsi="Times New Roman" w:cs="Times New Roman"/>
        </w:rPr>
      </w:pPr>
      <w:r w:rsidRPr="002950A0">
        <w:rPr>
          <w:rFonts w:ascii="Times New Roman" w:eastAsia="仿宋_GB2312" w:hAnsi="Times New Roman" w:cs="仿宋_GB2312" w:hint="eastAsia"/>
        </w:rPr>
        <w:t>硬笔类作品用纸规格不超过</w:t>
      </w:r>
      <w:r w:rsidRPr="002950A0">
        <w:rPr>
          <w:rFonts w:ascii="Times New Roman" w:eastAsia="仿宋_GB2312" w:hAnsi="Times New Roman" w:cs="Times New Roman"/>
        </w:rPr>
        <w:t>A3</w:t>
      </w:r>
      <w:r w:rsidRPr="002950A0">
        <w:rPr>
          <w:rFonts w:ascii="Times New Roman" w:eastAsia="仿宋_GB2312" w:hAnsi="Times New Roman" w:cs="仿宋_GB2312" w:hint="eastAsia"/>
        </w:rPr>
        <w:t>纸大小（</w:t>
      </w:r>
      <w:r w:rsidRPr="002950A0">
        <w:rPr>
          <w:rFonts w:ascii="Times New Roman" w:eastAsia="仿宋_GB2312" w:hAnsi="Times New Roman" w:cs="Times New Roman"/>
        </w:rPr>
        <w:t>29.7cm</w:t>
      </w:r>
      <w:r w:rsidRPr="002950A0">
        <w:rPr>
          <w:rFonts w:ascii="Times New Roman" w:eastAsia="仿宋_GB2312" w:hAnsi="Times New Roman" w:cs="仿宋_GB2312" w:hint="eastAsia"/>
        </w:rPr>
        <w:t>×</w:t>
      </w:r>
      <w:r w:rsidRPr="002950A0">
        <w:rPr>
          <w:rFonts w:ascii="Times New Roman" w:eastAsia="仿宋_GB2312" w:hAnsi="Times New Roman" w:cs="Times New Roman"/>
        </w:rPr>
        <w:t>42cm</w:t>
      </w:r>
      <w:r w:rsidRPr="002950A0">
        <w:rPr>
          <w:rFonts w:ascii="Times New Roman" w:eastAsia="仿宋_GB2312" w:hAnsi="Times New Roman" w:cs="仿宋_GB2312" w:hint="eastAsia"/>
        </w:rPr>
        <w:t>以内）。软笔类作品用纸规格为四尺三裁至六尺整张宣纸（</w:t>
      </w:r>
      <w:r w:rsidRPr="002950A0">
        <w:rPr>
          <w:rFonts w:ascii="Times New Roman" w:eastAsia="仿宋_GB2312" w:hAnsi="Times New Roman" w:cs="Times New Roman"/>
        </w:rPr>
        <w:t>46cm×69cm—95cm</w:t>
      </w:r>
      <w:r w:rsidRPr="002950A0">
        <w:rPr>
          <w:rFonts w:ascii="Times New Roman" w:eastAsia="仿宋_GB2312" w:hAnsi="Times New Roman" w:cs="仿宋_GB2312" w:hint="eastAsia"/>
        </w:rPr>
        <w:t>×</w:t>
      </w:r>
      <w:r w:rsidRPr="002950A0">
        <w:rPr>
          <w:rFonts w:ascii="Times New Roman" w:eastAsia="仿宋_GB2312" w:hAnsi="Times New Roman" w:cs="Times New Roman"/>
        </w:rPr>
        <w:t>180cm</w:t>
      </w:r>
      <w:r w:rsidRPr="002950A0">
        <w:rPr>
          <w:rFonts w:ascii="Times New Roman" w:eastAsia="仿宋_GB2312" w:hAnsi="Times New Roman" w:cs="仿宋_GB2312" w:hint="eastAsia"/>
        </w:rPr>
        <w:t>），一律为竖式，手卷、册页不在征集之内，不得托裱。</w:t>
      </w:r>
    </w:p>
    <w:p w:rsidR="002D63DA" w:rsidRPr="002950A0" w:rsidRDefault="002D63DA" w:rsidP="000C6379">
      <w:pPr>
        <w:adjustRightInd w:val="0"/>
        <w:snapToGrid w:val="0"/>
        <w:ind w:firstLineChars="200" w:firstLine="31680"/>
        <w:jc w:val="both"/>
        <w:rPr>
          <w:rFonts w:ascii="楷体" w:eastAsia="楷体" w:hAnsi="楷体" w:cs="Times New Roman"/>
          <w:b/>
          <w:bCs/>
          <w:kern w:val="0"/>
        </w:rPr>
      </w:pPr>
      <w:r w:rsidRPr="002950A0">
        <w:rPr>
          <w:rFonts w:ascii="楷体" w:eastAsia="楷体" w:hAnsi="楷体" w:cs="楷体" w:hint="eastAsia"/>
          <w:b/>
          <w:bCs/>
          <w:kern w:val="0"/>
        </w:rPr>
        <w:t>（三）提交要求</w:t>
      </w:r>
    </w:p>
    <w:p w:rsidR="002D63DA" w:rsidRPr="002950A0" w:rsidRDefault="002D63DA" w:rsidP="000C6379">
      <w:pPr>
        <w:widowControl w:val="0"/>
        <w:adjustRightInd w:val="0"/>
        <w:snapToGrid w:val="0"/>
        <w:ind w:firstLineChars="200" w:firstLine="31680"/>
        <w:jc w:val="both"/>
        <w:rPr>
          <w:rFonts w:ascii="Times New Roman" w:eastAsia="仿宋_GB2312" w:hAnsi="Times New Roman" w:cs="Times New Roman"/>
        </w:rPr>
      </w:pPr>
      <w:r w:rsidRPr="002950A0">
        <w:rPr>
          <w:rFonts w:ascii="Times New Roman" w:eastAsia="仿宋_GB2312" w:hAnsi="Times New Roman" w:cs="仿宋_GB2312" w:hint="eastAsia"/>
        </w:rPr>
        <w:t>参赛者登录中华经典诵写讲大赛网站（</w:t>
      </w:r>
      <w:r w:rsidRPr="002950A0">
        <w:rPr>
          <w:rFonts w:ascii="Times New Roman" w:eastAsia="仿宋_GB2312" w:hAnsi="Times New Roman" w:cs="Times New Roman"/>
        </w:rPr>
        <w:t>www.jingdiansxj.cn</w:t>
      </w:r>
      <w:r w:rsidRPr="002950A0">
        <w:rPr>
          <w:rFonts w:ascii="Times New Roman" w:eastAsia="仿宋_GB2312" w:hAnsi="Times New Roman" w:cs="仿宋_GB2312" w:hint="eastAsia"/>
        </w:rPr>
        <w:t>），准确填写姓名、组别、作品名称、指导教师姓名等获奖证书需采集的信息。举办省级赛的地区，参赛者按各省级部门要求报名参赛。</w:t>
      </w:r>
    </w:p>
    <w:p w:rsidR="002D63DA" w:rsidRPr="002950A0" w:rsidRDefault="002D63DA" w:rsidP="000C6379">
      <w:pPr>
        <w:widowControl w:val="0"/>
        <w:adjustRightInd w:val="0"/>
        <w:snapToGrid w:val="0"/>
        <w:ind w:firstLineChars="200" w:firstLine="31680"/>
        <w:jc w:val="both"/>
        <w:rPr>
          <w:rFonts w:ascii="Times New Roman" w:eastAsia="仿宋_GB2312" w:hAnsi="Times New Roman" w:cs="Times New Roman"/>
        </w:rPr>
      </w:pPr>
      <w:r w:rsidRPr="002950A0">
        <w:rPr>
          <w:rFonts w:ascii="Times New Roman" w:eastAsia="仿宋_GB2312" w:hAnsi="Times New Roman" w:cs="仿宋_GB2312" w:hint="eastAsia"/>
        </w:rPr>
        <w:t>硬笔作品上传分辨率为</w:t>
      </w:r>
      <w:r w:rsidRPr="002950A0">
        <w:rPr>
          <w:rFonts w:ascii="Times New Roman" w:eastAsia="仿宋_GB2312" w:hAnsi="Times New Roman" w:cs="Times New Roman"/>
        </w:rPr>
        <w:t>300DPI</w:t>
      </w:r>
      <w:r w:rsidRPr="002950A0">
        <w:rPr>
          <w:rFonts w:ascii="Times New Roman" w:eastAsia="仿宋_GB2312" w:hAnsi="Times New Roman" w:cs="仿宋_GB2312" w:hint="eastAsia"/>
        </w:rPr>
        <w:t>以上的扫描图片，软笔作品上传高清照片，图片格式为</w:t>
      </w:r>
      <w:r w:rsidRPr="002950A0">
        <w:rPr>
          <w:rFonts w:ascii="Times New Roman" w:eastAsia="仿宋_GB2312" w:hAnsi="Times New Roman" w:cs="Times New Roman"/>
        </w:rPr>
        <w:t>JPG</w:t>
      </w:r>
      <w:r w:rsidRPr="002950A0">
        <w:rPr>
          <w:rFonts w:ascii="Times New Roman" w:eastAsia="仿宋_GB2312" w:hAnsi="Times New Roman" w:cs="仿宋_GB2312" w:hint="eastAsia"/>
        </w:rPr>
        <w:t>，图片大小为</w:t>
      </w:r>
      <w:r w:rsidRPr="002950A0">
        <w:rPr>
          <w:rFonts w:ascii="Times New Roman" w:eastAsia="仿宋_GB2312" w:hAnsi="Times New Roman" w:cs="Times New Roman"/>
        </w:rPr>
        <w:t>2—10M</w:t>
      </w:r>
      <w:r w:rsidRPr="002950A0">
        <w:rPr>
          <w:rFonts w:ascii="Times New Roman" w:eastAsia="仿宋_GB2312" w:hAnsi="Times New Roman" w:cs="仿宋_GB2312" w:hint="eastAsia"/>
        </w:rPr>
        <w:t>，能体现作品整体效果与细节特点。</w:t>
      </w:r>
    </w:p>
    <w:p w:rsidR="002D63DA" w:rsidRPr="002950A0" w:rsidRDefault="002D63DA" w:rsidP="000C6379">
      <w:pPr>
        <w:widowControl w:val="0"/>
        <w:adjustRightInd w:val="0"/>
        <w:snapToGrid w:val="0"/>
        <w:ind w:firstLineChars="200" w:firstLine="31680"/>
        <w:jc w:val="both"/>
        <w:rPr>
          <w:rFonts w:ascii="Times New Roman" w:eastAsia="仿宋_GB2312" w:hAnsi="Times New Roman" w:cs="Times New Roman"/>
        </w:rPr>
      </w:pPr>
      <w:r w:rsidRPr="002950A0">
        <w:rPr>
          <w:rFonts w:ascii="Times New Roman" w:eastAsia="仿宋_GB2312" w:hAnsi="Times New Roman" w:cs="仿宋_GB2312" w:hint="eastAsia"/>
        </w:rPr>
        <w:t>作品要求为</w:t>
      </w:r>
      <w:r w:rsidRPr="002950A0">
        <w:rPr>
          <w:rFonts w:ascii="Times New Roman" w:eastAsia="仿宋_GB2312" w:hAnsi="Times New Roman" w:cs="Times New Roman"/>
        </w:rPr>
        <w:t>2021</w:t>
      </w:r>
      <w:r w:rsidRPr="002950A0">
        <w:rPr>
          <w:rFonts w:ascii="Times New Roman" w:eastAsia="仿宋_GB2312" w:hAnsi="Times New Roman" w:cs="仿宋_GB2312" w:hint="eastAsia"/>
        </w:rPr>
        <w:t>年新创作的作品。作品进入评审阶段后，相关信息不得更改。每人限报</w:t>
      </w:r>
      <w:r w:rsidRPr="002950A0">
        <w:rPr>
          <w:rFonts w:ascii="Times New Roman" w:eastAsia="仿宋_GB2312" w:hAnsi="Times New Roman" w:cs="Times New Roman"/>
        </w:rPr>
        <w:t>1</w:t>
      </w:r>
      <w:r w:rsidRPr="002950A0">
        <w:rPr>
          <w:rFonts w:ascii="Times New Roman" w:eastAsia="仿宋_GB2312" w:hAnsi="Times New Roman" w:cs="仿宋_GB2312" w:hint="eastAsia"/>
        </w:rPr>
        <w:t>件作品，限报</w:t>
      </w:r>
      <w:r w:rsidRPr="002950A0">
        <w:rPr>
          <w:rFonts w:ascii="Times New Roman" w:eastAsia="仿宋_GB2312" w:hAnsi="Times New Roman" w:cs="Times New Roman"/>
        </w:rPr>
        <w:t>1</w:t>
      </w:r>
      <w:r w:rsidRPr="002950A0">
        <w:rPr>
          <w:rFonts w:ascii="Times New Roman" w:eastAsia="仿宋_GB2312" w:hAnsi="Times New Roman" w:cs="仿宋_GB2312" w:hint="eastAsia"/>
        </w:rPr>
        <w:t>名指导教师。</w:t>
      </w:r>
    </w:p>
    <w:p w:rsidR="002D63DA" w:rsidRPr="002950A0" w:rsidRDefault="002D63DA" w:rsidP="000C6379">
      <w:pPr>
        <w:widowControl w:val="0"/>
        <w:ind w:firstLineChars="200" w:firstLine="31680"/>
        <w:jc w:val="both"/>
        <w:rPr>
          <w:rFonts w:ascii="黑体" w:eastAsia="黑体" w:hAnsi="黑体" w:cs="Times New Roman"/>
        </w:rPr>
      </w:pPr>
      <w:r w:rsidRPr="002950A0">
        <w:rPr>
          <w:rFonts w:ascii="黑体" w:eastAsia="黑体" w:hAnsi="黑体" w:cs="黑体" w:hint="eastAsia"/>
        </w:rPr>
        <w:t>三、赛程安排</w:t>
      </w:r>
    </w:p>
    <w:p w:rsidR="002D63DA" w:rsidRPr="002950A0" w:rsidRDefault="002D63DA" w:rsidP="000C6379">
      <w:pPr>
        <w:adjustRightInd w:val="0"/>
        <w:snapToGrid w:val="0"/>
        <w:ind w:firstLineChars="200" w:firstLine="31680"/>
        <w:jc w:val="both"/>
        <w:rPr>
          <w:rFonts w:ascii="楷体" w:eastAsia="楷体" w:hAnsi="楷体" w:cs="Times New Roman"/>
          <w:b/>
          <w:bCs/>
          <w:kern w:val="0"/>
        </w:rPr>
      </w:pPr>
      <w:r w:rsidRPr="002950A0">
        <w:rPr>
          <w:rFonts w:ascii="楷体" w:eastAsia="楷体" w:hAnsi="楷体" w:cs="楷体" w:hint="eastAsia"/>
          <w:b/>
          <w:bCs/>
          <w:kern w:val="0"/>
        </w:rPr>
        <w:t>（一）初赛：</w:t>
      </w:r>
      <w:r w:rsidRPr="002950A0">
        <w:rPr>
          <w:rFonts w:ascii="楷体" w:eastAsia="楷体" w:hAnsi="楷体" w:cs="楷体"/>
          <w:b/>
          <w:bCs/>
          <w:kern w:val="0"/>
        </w:rPr>
        <w:t>4</w:t>
      </w:r>
      <w:r w:rsidRPr="002950A0">
        <w:rPr>
          <w:rFonts w:ascii="楷体" w:eastAsia="楷体" w:hAnsi="楷体" w:cs="楷体" w:hint="eastAsia"/>
          <w:b/>
          <w:bCs/>
          <w:kern w:val="0"/>
        </w:rPr>
        <w:t>月</w:t>
      </w:r>
      <w:r w:rsidRPr="002950A0">
        <w:rPr>
          <w:rFonts w:ascii="楷体" w:eastAsia="楷体" w:hAnsi="楷体" w:cs="楷体"/>
          <w:b/>
          <w:bCs/>
          <w:kern w:val="0"/>
        </w:rPr>
        <w:t>1</w:t>
      </w:r>
      <w:r>
        <w:rPr>
          <w:rFonts w:ascii="楷体" w:eastAsia="楷体" w:hAnsi="楷体" w:cs="楷体"/>
          <w:b/>
          <w:bCs/>
          <w:kern w:val="0"/>
        </w:rPr>
        <w:t>5</w:t>
      </w:r>
      <w:r w:rsidRPr="002950A0">
        <w:rPr>
          <w:rFonts w:ascii="楷体" w:eastAsia="楷体" w:hAnsi="楷体" w:cs="楷体" w:hint="eastAsia"/>
          <w:b/>
          <w:bCs/>
          <w:kern w:val="0"/>
        </w:rPr>
        <w:t>日至</w:t>
      </w:r>
      <w:r w:rsidRPr="002950A0">
        <w:rPr>
          <w:rFonts w:ascii="楷体" w:eastAsia="楷体" w:hAnsi="楷体" w:cs="楷体"/>
          <w:b/>
          <w:bCs/>
          <w:kern w:val="0"/>
        </w:rPr>
        <w:t>7</w:t>
      </w:r>
      <w:r w:rsidRPr="002950A0">
        <w:rPr>
          <w:rFonts w:ascii="楷体" w:eastAsia="楷体" w:hAnsi="楷体" w:cs="楷体" w:hint="eastAsia"/>
          <w:b/>
          <w:bCs/>
          <w:kern w:val="0"/>
        </w:rPr>
        <w:t>月</w:t>
      </w:r>
      <w:r w:rsidRPr="002950A0">
        <w:rPr>
          <w:rFonts w:ascii="楷体" w:eastAsia="楷体" w:hAnsi="楷体" w:cs="楷体"/>
          <w:b/>
          <w:bCs/>
          <w:kern w:val="0"/>
        </w:rPr>
        <w:t>10</w:t>
      </w:r>
      <w:r w:rsidRPr="002950A0">
        <w:rPr>
          <w:rFonts w:ascii="楷体" w:eastAsia="楷体" w:hAnsi="楷体" w:cs="楷体" w:hint="eastAsia"/>
          <w:b/>
          <w:bCs/>
          <w:kern w:val="0"/>
        </w:rPr>
        <w:t>日</w:t>
      </w:r>
    </w:p>
    <w:p w:rsidR="002D63DA" w:rsidRPr="002950A0" w:rsidRDefault="002D63DA" w:rsidP="000C6379">
      <w:pPr>
        <w:widowControl w:val="0"/>
        <w:adjustRightInd w:val="0"/>
        <w:snapToGrid w:val="0"/>
        <w:ind w:firstLineChars="200" w:firstLine="31680"/>
        <w:jc w:val="both"/>
        <w:rPr>
          <w:rFonts w:ascii="Times New Roman" w:eastAsia="仿宋_GB2312" w:hAnsi="Times New Roman" w:cs="Times New Roman"/>
        </w:rPr>
      </w:pPr>
      <w:r w:rsidRPr="002950A0">
        <w:rPr>
          <w:rFonts w:ascii="Times New Roman" w:eastAsia="仿宋_GB2312" w:hAnsi="Times New Roman" w:cs="仿宋_GB2312" w:hint="eastAsia"/>
        </w:rPr>
        <w:t>初赛为语言文字知识及书法常识测试。参赛者登录中华经典诵写讲大赛网站，按照参赛指引完成报名，并参加在线答题测试。每人可测试</w:t>
      </w:r>
      <w:r w:rsidRPr="002950A0">
        <w:rPr>
          <w:rFonts w:ascii="Times New Roman" w:eastAsia="仿宋_GB2312" w:hAnsi="Times New Roman" w:cs="Times New Roman"/>
        </w:rPr>
        <w:t>3</w:t>
      </w:r>
      <w:r w:rsidRPr="002950A0">
        <w:rPr>
          <w:rFonts w:ascii="Times New Roman" w:eastAsia="仿宋_GB2312" w:hAnsi="Times New Roman" w:cs="仿宋_GB2312" w:hint="eastAsia"/>
        </w:rPr>
        <w:t>次，系统确定最高分为最终成绩，</w:t>
      </w:r>
      <w:r w:rsidRPr="002950A0">
        <w:rPr>
          <w:rFonts w:ascii="Times New Roman" w:eastAsia="仿宋_GB2312" w:hAnsi="Times New Roman" w:cs="Times New Roman"/>
        </w:rPr>
        <w:t>60</w:t>
      </w:r>
      <w:r w:rsidRPr="002950A0">
        <w:rPr>
          <w:rFonts w:ascii="Times New Roman" w:eastAsia="仿宋_GB2312" w:hAnsi="Times New Roman" w:cs="仿宋_GB2312" w:hint="eastAsia"/>
        </w:rPr>
        <w:t>分以上合格。合格者可提交参赛作品。</w:t>
      </w:r>
    </w:p>
    <w:p w:rsidR="002D63DA" w:rsidRPr="002950A0" w:rsidRDefault="002D63DA" w:rsidP="000C6379">
      <w:pPr>
        <w:adjustRightInd w:val="0"/>
        <w:snapToGrid w:val="0"/>
        <w:ind w:firstLineChars="200" w:firstLine="31680"/>
        <w:jc w:val="both"/>
        <w:rPr>
          <w:rFonts w:ascii="楷体" w:eastAsia="楷体" w:hAnsi="楷体" w:cs="Times New Roman"/>
          <w:b/>
          <w:bCs/>
          <w:kern w:val="0"/>
        </w:rPr>
      </w:pPr>
      <w:r w:rsidRPr="002950A0">
        <w:rPr>
          <w:rFonts w:ascii="楷体" w:eastAsia="楷体" w:hAnsi="楷体" w:cs="楷体" w:hint="eastAsia"/>
          <w:b/>
          <w:bCs/>
          <w:kern w:val="0"/>
        </w:rPr>
        <w:t>（二）复赛评审：</w:t>
      </w:r>
      <w:r w:rsidRPr="002950A0">
        <w:rPr>
          <w:rFonts w:ascii="楷体" w:eastAsia="楷体" w:hAnsi="楷体" w:cs="楷体"/>
          <w:b/>
          <w:bCs/>
          <w:kern w:val="0"/>
        </w:rPr>
        <w:t>7</w:t>
      </w:r>
      <w:r w:rsidRPr="002950A0">
        <w:rPr>
          <w:rFonts w:ascii="楷体" w:eastAsia="楷体" w:hAnsi="楷体" w:cs="楷体" w:hint="eastAsia"/>
          <w:b/>
          <w:bCs/>
          <w:kern w:val="0"/>
        </w:rPr>
        <w:t>月至</w:t>
      </w:r>
      <w:r w:rsidRPr="002950A0">
        <w:rPr>
          <w:rFonts w:ascii="楷体" w:eastAsia="楷体" w:hAnsi="楷体" w:cs="楷体"/>
          <w:b/>
          <w:bCs/>
          <w:kern w:val="0"/>
        </w:rPr>
        <w:t>8</w:t>
      </w:r>
      <w:r w:rsidRPr="002950A0">
        <w:rPr>
          <w:rFonts w:ascii="楷体" w:eastAsia="楷体" w:hAnsi="楷体" w:cs="楷体" w:hint="eastAsia"/>
          <w:b/>
          <w:bCs/>
          <w:kern w:val="0"/>
        </w:rPr>
        <w:t>月</w:t>
      </w:r>
    </w:p>
    <w:p w:rsidR="002D63DA" w:rsidRPr="002950A0" w:rsidRDefault="002D63DA" w:rsidP="000C6379">
      <w:pPr>
        <w:widowControl w:val="0"/>
        <w:adjustRightInd w:val="0"/>
        <w:snapToGrid w:val="0"/>
        <w:ind w:firstLineChars="200" w:firstLine="31680"/>
        <w:jc w:val="both"/>
        <w:rPr>
          <w:rFonts w:ascii="Times New Roman" w:eastAsia="仿宋_GB2312" w:hAnsi="Times New Roman" w:cs="Times New Roman"/>
        </w:rPr>
      </w:pPr>
      <w:r w:rsidRPr="002950A0">
        <w:rPr>
          <w:rFonts w:ascii="Times New Roman" w:eastAsia="仿宋_GB2312" w:hAnsi="Times New Roman" w:cs="仿宋_GB2312" w:hint="eastAsia"/>
        </w:rPr>
        <w:t>复赛为作品评审。按参赛作品评审成绩确定入围决赛作品。</w:t>
      </w:r>
    </w:p>
    <w:p w:rsidR="002D63DA" w:rsidRPr="002950A0" w:rsidRDefault="002D63DA" w:rsidP="000C6379">
      <w:pPr>
        <w:adjustRightInd w:val="0"/>
        <w:snapToGrid w:val="0"/>
        <w:ind w:firstLineChars="200" w:firstLine="31680"/>
        <w:jc w:val="both"/>
        <w:rPr>
          <w:rFonts w:ascii="楷体" w:eastAsia="楷体" w:hAnsi="楷体" w:cs="Times New Roman"/>
          <w:b/>
          <w:bCs/>
          <w:kern w:val="0"/>
        </w:rPr>
      </w:pPr>
      <w:r w:rsidRPr="002950A0">
        <w:rPr>
          <w:rFonts w:ascii="楷体" w:eastAsia="楷体" w:hAnsi="楷体" w:cs="楷体" w:hint="eastAsia"/>
          <w:b/>
          <w:bCs/>
          <w:kern w:val="0"/>
        </w:rPr>
        <w:t>（三）决赛评审：</w:t>
      </w:r>
      <w:r w:rsidRPr="002950A0">
        <w:rPr>
          <w:rFonts w:ascii="楷体" w:eastAsia="楷体" w:hAnsi="楷体" w:cs="楷体"/>
          <w:b/>
          <w:bCs/>
          <w:kern w:val="0"/>
        </w:rPr>
        <w:t>9</w:t>
      </w:r>
      <w:r w:rsidRPr="002950A0">
        <w:rPr>
          <w:rFonts w:ascii="楷体" w:eastAsia="楷体" w:hAnsi="楷体" w:cs="楷体" w:hint="eastAsia"/>
          <w:b/>
          <w:bCs/>
          <w:kern w:val="0"/>
        </w:rPr>
        <w:t>月初</w:t>
      </w:r>
    </w:p>
    <w:p w:rsidR="002D63DA" w:rsidRPr="002950A0" w:rsidRDefault="002D63DA" w:rsidP="000C6379">
      <w:pPr>
        <w:widowControl w:val="0"/>
        <w:adjustRightInd w:val="0"/>
        <w:snapToGrid w:val="0"/>
        <w:ind w:firstLineChars="200" w:firstLine="31680"/>
        <w:jc w:val="both"/>
        <w:rPr>
          <w:rFonts w:ascii="Times New Roman" w:eastAsia="仿宋_GB2312" w:hAnsi="Times New Roman" w:cs="Times New Roman"/>
        </w:rPr>
      </w:pPr>
      <w:r w:rsidRPr="002950A0">
        <w:rPr>
          <w:rFonts w:ascii="Times New Roman" w:eastAsia="仿宋_GB2312" w:hAnsi="Times New Roman" w:cs="仿宋_GB2312" w:hint="eastAsia"/>
        </w:rPr>
        <w:t>入围决赛的参赛者，按照大赛网站通知要求（另行通知）寄送纸质作品。</w:t>
      </w:r>
    </w:p>
    <w:p w:rsidR="002D63DA" w:rsidRPr="002950A0" w:rsidRDefault="002D63DA" w:rsidP="000C6379">
      <w:pPr>
        <w:widowControl w:val="0"/>
        <w:adjustRightInd w:val="0"/>
        <w:snapToGrid w:val="0"/>
        <w:ind w:firstLineChars="200" w:firstLine="31680"/>
        <w:jc w:val="both"/>
        <w:rPr>
          <w:rFonts w:ascii="Times New Roman" w:eastAsia="仿宋_GB2312" w:hAnsi="Times New Roman" w:cs="Times New Roman"/>
        </w:rPr>
      </w:pPr>
      <w:r w:rsidRPr="002950A0">
        <w:rPr>
          <w:rFonts w:ascii="Times New Roman" w:eastAsia="仿宋_GB2312" w:hAnsi="Times New Roman" w:cs="仿宋_GB2312" w:hint="eastAsia"/>
        </w:rPr>
        <w:t>所有入围决赛的参赛者上传全身正面书写视频（相关要求另行通知）。决赛通过纸质作品评审方式，确定获奖作品及等次。纸质作品不予退还。</w:t>
      </w:r>
    </w:p>
    <w:p w:rsidR="002D63DA" w:rsidRPr="002950A0" w:rsidRDefault="002D63DA" w:rsidP="000C6379">
      <w:pPr>
        <w:adjustRightInd w:val="0"/>
        <w:snapToGrid w:val="0"/>
        <w:ind w:firstLineChars="200" w:firstLine="31680"/>
        <w:jc w:val="both"/>
        <w:rPr>
          <w:rFonts w:ascii="楷体" w:eastAsia="楷体" w:hAnsi="楷体" w:cs="Times New Roman"/>
          <w:b/>
          <w:bCs/>
          <w:kern w:val="0"/>
        </w:rPr>
      </w:pPr>
      <w:r w:rsidRPr="002950A0">
        <w:rPr>
          <w:rFonts w:ascii="楷体" w:eastAsia="楷体" w:hAnsi="楷体" w:cs="楷体" w:hint="eastAsia"/>
          <w:b/>
          <w:bCs/>
          <w:kern w:val="0"/>
        </w:rPr>
        <w:t>（四）展示：</w:t>
      </w:r>
      <w:r w:rsidRPr="002950A0">
        <w:rPr>
          <w:rFonts w:ascii="楷体" w:eastAsia="楷体" w:hAnsi="楷体" w:cs="楷体"/>
          <w:b/>
          <w:bCs/>
          <w:kern w:val="0"/>
        </w:rPr>
        <w:t>10</w:t>
      </w:r>
      <w:r w:rsidRPr="002950A0">
        <w:rPr>
          <w:rFonts w:ascii="楷体" w:eastAsia="楷体" w:hAnsi="楷体" w:cs="楷体" w:hint="eastAsia"/>
          <w:b/>
          <w:bCs/>
          <w:kern w:val="0"/>
        </w:rPr>
        <w:t>月至</w:t>
      </w:r>
      <w:r w:rsidRPr="002950A0">
        <w:rPr>
          <w:rFonts w:ascii="楷体" w:eastAsia="楷体" w:hAnsi="楷体" w:cs="楷体"/>
          <w:b/>
          <w:bCs/>
          <w:kern w:val="0"/>
        </w:rPr>
        <w:t>12</w:t>
      </w:r>
      <w:r w:rsidRPr="002950A0">
        <w:rPr>
          <w:rFonts w:ascii="楷体" w:eastAsia="楷体" w:hAnsi="楷体" w:cs="楷体" w:hint="eastAsia"/>
          <w:b/>
          <w:bCs/>
          <w:kern w:val="0"/>
        </w:rPr>
        <w:t>月</w:t>
      </w:r>
    </w:p>
    <w:p w:rsidR="002D63DA" w:rsidRPr="002950A0" w:rsidRDefault="002D63DA" w:rsidP="000C6379">
      <w:pPr>
        <w:widowControl w:val="0"/>
        <w:adjustRightInd w:val="0"/>
        <w:snapToGrid w:val="0"/>
        <w:ind w:firstLineChars="200" w:firstLine="31680"/>
        <w:jc w:val="both"/>
        <w:rPr>
          <w:rFonts w:ascii="Times New Roman" w:eastAsia="仿宋_GB2312" w:hAnsi="Times New Roman" w:cs="Times New Roman"/>
        </w:rPr>
      </w:pPr>
      <w:r w:rsidRPr="002950A0">
        <w:rPr>
          <w:rFonts w:ascii="Times New Roman" w:eastAsia="仿宋_GB2312" w:hAnsi="Times New Roman" w:cs="仿宋_GB2312" w:hint="eastAsia"/>
        </w:rPr>
        <w:t>部分获奖作品参与“笔墨中国”汉字书写大赛获奖作品展示活动，部分获奖者参与书写视频展示活动（相关事宜另行通知）。</w:t>
      </w:r>
    </w:p>
    <w:p w:rsidR="002D63DA" w:rsidRPr="002950A0" w:rsidRDefault="002D63DA" w:rsidP="000C6379">
      <w:pPr>
        <w:widowControl w:val="0"/>
        <w:ind w:firstLineChars="200" w:firstLine="31680"/>
        <w:jc w:val="both"/>
        <w:rPr>
          <w:rFonts w:ascii="黑体" w:eastAsia="黑体" w:hAnsi="黑体" w:cs="Times New Roman"/>
        </w:rPr>
      </w:pPr>
      <w:r w:rsidRPr="002950A0">
        <w:rPr>
          <w:rFonts w:ascii="黑体" w:eastAsia="黑体" w:hAnsi="黑体" w:cs="黑体" w:hint="eastAsia"/>
        </w:rPr>
        <w:t>四、联系方式</w:t>
      </w:r>
    </w:p>
    <w:p w:rsidR="002D63DA" w:rsidRPr="002950A0" w:rsidRDefault="002D63DA" w:rsidP="000C6379">
      <w:pPr>
        <w:widowControl w:val="0"/>
        <w:adjustRightInd w:val="0"/>
        <w:snapToGrid w:val="0"/>
        <w:ind w:firstLineChars="200" w:firstLine="31680"/>
        <w:jc w:val="both"/>
        <w:rPr>
          <w:rFonts w:ascii="Times New Roman" w:eastAsia="仿宋_GB2312" w:hAnsi="Times New Roman" w:cs="Times New Roman"/>
        </w:rPr>
      </w:pPr>
      <w:r w:rsidRPr="002950A0">
        <w:rPr>
          <w:rFonts w:ascii="Times New Roman" w:eastAsia="仿宋_GB2312" w:hAnsi="Times New Roman" w:cs="仿宋_GB2312" w:hint="eastAsia"/>
        </w:rPr>
        <w:t>联系人：语文出版社</w:t>
      </w:r>
      <w:r w:rsidRPr="002950A0">
        <w:rPr>
          <w:rFonts w:ascii="Times New Roman" w:eastAsia="仿宋_GB2312" w:hAnsi="Times New Roman" w:cs="Times New Roman"/>
        </w:rPr>
        <w:t xml:space="preserve"> </w:t>
      </w:r>
      <w:r w:rsidRPr="002950A0">
        <w:rPr>
          <w:rFonts w:ascii="Times New Roman" w:eastAsia="仿宋_GB2312" w:hAnsi="Times New Roman" w:cs="仿宋_GB2312" w:hint="eastAsia"/>
        </w:rPr>
        <w:t>赵老师</w:t>
      </w:r>
    </w:p>
    <w:p w:rsidR="002D63DA" w:rsidRPr="002950A0" w:rsidRDefault="002D63DA" w:rsidP="000C6379">
      <w:pPr>
        <w:widowControl w:val="0"/>
        <w:adjustRightInd w:val="0"/>
        <w:snapToGrid w:val="0"/>
        <w:ind w:firstLineChars="200" w:firstLine="31680"/>
        <w:jc w:val="both"/>
        <w:rPr>
          <w:rFonts w:ascii="Times New Roman" w:eastAsia="仿宋_GB2312" w:hAnsi="Times New Roman" w:cs="Times New Roman"/>
        </w:rPr>
      </w:pPr>
      <w:r w:rsidRPr="002950A0">
        <w:rPr>
          <w:rFonts w:ascii="Times New Roman" w:eastAsia="仿宋_GB2312" w:hAnsi="Times New Roman" w:cs="仿宋_GB2312" w:hint="eastAsia"/>
        </w:rPr>
        <w:t>电</w:t>
      </w:r>
      <w:r w:rsidRPr="002950A0">
        <w:rPr>
          <w:rFonts w:ascii="Times New Roman" w:eastAsia="仿宋_GB2312" w:hAnsi="Times New Roman" w:cs="Times New Roman"/>
        </w:rPr>
        <w:t xml:space="preserve">  </w:t>
      </w:r>
      <w:r w:rsidRPr="002950A0">
        <w:rPr>
          <w:rFonts w:ascii="Times New Roman" w:eastAsia="仿宋_GB2312" w:hAnsi="Times New Roman" w:cs="仿宋_GB2312" w:hint="eastAsia"/>
        </w:rPr>
        <w:t>话：</w:t>
      </w:r>
      <w:r w:rsidRPr="002950A0">
        <w:rPr>
          <w:rFonts w:ascii="Times New Roman" w:eastAsia="仿宋_GB2312" w:hAnsi="Times New Roman" w:cs="Times New Roman"/>
        </w:rPr>
        <w:t>010-65256713</w:t>
      </w:r>
      <w:r w:rsidRPr="002950A0">
        <w:rPr>
          <w:rFonts w:ascii="Times New Roman" w:eastAsia="仿宋_GB2312" w:hAnsi="Times New Roman" w:cs="仿宋_GB2312" w:hint="eastAsia"/>
        </w:rPr>
        <w:t>（工作日</w:t>
      </w:r>
      <w:r w:rsidRPr="002950A0">
        <w:rPr>
          <w:rFonts w:ascii="Times New Roman" w:eastAsia="仿宋_GB2312" w:hAnsi="Times New Roman" w:cs="Times New Roman"/>
        </w:rPr>
        <w:t>8:30—16:30</w:t>
      </w:r>
      <w:r w:rsidRPr="002950A0">
        <w:rPr>
          <w:rFonts w:ascii="Times New Roman" w:eastAsia="仿宋_GB2312" w:hAnsi="Times New Roman" w:cs="仿宋_GB2312" w:hint="eastAsia"/>
        </w:rPr>
        <w:t>接听咨询）</w:t>
      </w:r>
    </w:p>
    <w:p w:rsidR="002D63DA" w:rsidRDefault="002D63DA" w:rsidP="00E73AC3">
      <w:pPr>
        <w:jc w:val="left"/>
        <w:rPr>
          <w:rFonts w:ascii="Times New Roman" w:eastAsia="仿宋_GB2312" w:hAnsi="Times New Roman" w:cs="Times New Roman"/>
        </w:rPr>
      </w:pPr>
      <w:r w:rsidRPr="002950A0">
        <w:rPr>
          <w:rFonts w:ascii="Times New Roman" w:eastAsia="仿宋_GB2312" w:hAnsi="Times New Roman" w:cs="仿宋_GB2312" w:hint="eastAsia"/>
        </w:rPr>
        <w:t>邮</w:t>
      </w:r>
      <w:r w:rsidRPr="002950A0">
        <w:rPr>
          <w:rFonts w:ascii="Times New Roman" w:eastAsia="仿宋_GB2312" w:hAnsi="Times New Roman" w:cs="Times New Roman"/>
        </w:rPr>
        <w:t xml:space="preserve">  </w:t>
      </w:r>
      <w:r w:rsidRPr="002950A0">
        <w:rPr>
          <w:rFonts w:ascii="Times New Roman" w:eastAsia="仿宋_GB2312" w:hAnsi="Times New Roman" w:cs="仿宋_GB2312" w:hint="eastAsia"/>
        </w:rPr>
        <w:t>箱：</w:t>
      </w:r>
      <w:hyperlink r:id="rId6" w:history="1">
        <w:r w:rsidRPr="002950A0">
          <w:rPr>
            <w:rFonts w:ascii="Times New Roman" w:eastAsia="仿宋_GB2312" w:hAnsi="Times New Roman" w:cs="Times New Roman"/>
          </w:rPr>
          <w:t>bmzg@ywcbs.com</w:t>
        </w:r>
      </w:hyperlink>
      <w:r>
        <w:rPr>
          <w:rFonts w:ascii="Times New Roman" w:eastAsia="仿宋_GB2312" w:hAnsi="Times New Roman" w:cs="仿宋_GB2312" w:hint="eastAsia"/>
        </w:rPr>
        <w:t>。</w:t>
      </w:r>
    </w:p>
    <w:p w:rsidR="002D63DA" w:rsidRDefault="002D63DA" w:rsidP="00E73AC3">
      <w:pPr>
        <w:jc w:val="left"/>
        <w:rPr>
          <w:rFonts w:ascii="Times New Roman" w:eastAsia="仿宋_GB2312" w:hAnsi="Times New Roman" w:cs="Times New Roman"/>
        </w:rPr>
      </w:pPr>
    </w:p>
    <w:p w:rsidR="002D63DA" w:rsidRDefault="002D63DA" w:rsidP="00E73AC3">
      <w:pPr>
        <w:jc w:val="left"/>
        <w:rPr>
          <w:rFonts w:ascii="Times New Roman" w:eastAsia="仿宋_GB2312" w:hAnsi="Times New Roman" w:cs="Times New Roman"/>
        </w:rPr>
      </w:pPr>
    </w:p>
    <w:p w:rsidR="002D63DA" w:rsidRDefault="002D63DA" w:rsidP="00E73AC3">
      <w:pPr>
        <w:jc w:val="left"/>
        <w:rPr>
          <w:rFonts w:ascii="Times New Roman" w:eastAsia="仿宋_GB2312" w:hAnsi="Times New Roman" w:cs="Times New Roman"/>
        </w:rPr>
      </w:pPr>
    </w:p>
    <w:p w:rsidR="002D63DA" w:rsidRDefault="002D63DA" w:rsidP="00E73AC3">
      <w:pPr>
        <w:jc w:val="left"/>
        <w:rPr>
          <w:rFonts w:ascii="Times New Roman" w:eastAsia="仿宋_GB2312" w:hAnsi="Times New Roman" w:cs="Times New Roman"/>
        </w:rPr>
      </w:pPr>
    </w:p>
    <w:p w:rsidR="002D63DA" w:rsidRDefault="002D63DA" w:rsidP="00E73AC3">
      <w:pPr>
        <w:jc w:val="left"/>
        <w:rPr>
          <w:rFonts w:ascii="Times New Roman" w:eastAsia="仿宋_GB2312" w:hAnsi="Times New Roman" w:cs="Times New Roman"/>
        </w:rPr>
      </w:pPr>
    </w:p>
    <w:p w:rsidR="002D63DA" w:rsidRDefault="002D63DA" w:rsidP="00E73AC3">
      <w:pPr>
        <w:jc w:val="left"/>
        <w:rPr>
          <w:rFonts w:ascii="Times New Roman" w:eastAsia="仿宋_GB2312" w:hAnsi="Times New Roman" w:cs="Times New Roman"/>
        </w:rPr>
      </w:pPr>
    </w:p>
    <w:p w:rsidR="002D63DA" w:rsidRPr="000C6379" w:rsidRDefault="002D63DA" w:rsidP="00E73AC3">
      <w:pPr>
        <w:jc w:val="left"/>
        <w:rPr>
          <w:rFonts w:ascii="黑体" w:eastAsia="黑体" w:hAnsi="黑体" w:cs="黑体"/>
        </w:rPr>
      </w:pPr>
      <w:r w:rsidRPr="000C6379">
        <w:rPr>
          <w:rFonts w:ascii="黑体" w:eastAsia="黑体" w:hAnsi="黑体" w:cs="黑体" w:hint="eastAsia"/>
        </w:rPr>
        <w:t>附件</w:t>
      </w:r>
      <w:r w:rsidRPr="000C6379">
        <w:rPr>
          <w:rFonts w:ascii="黑体" w:eastAsia="黑体" w:hAnsi="黑体" w:cs="黑体"/>
        </w:rPr>
        <w:t>4</w:t>
      </w:r>
    </w:p>
    <w:p w:rsidR="002D63DA" w:rsidRPr="002950A0" w:rsidRDefault="002D63DA" w:rsidP="00E73AC3">
      <w:pPr>
        <w:widowControl w:val="0"/>
        <w:autoSpaceDE w:val="0"/>
        <w:autoSpaceDN w:val="0"/>
        <w:adjustRightInd w:val="0"/>
        <w:snapToGrid w:val="0"/>
        <w:rPr>
          <w:rFonts w:ascii="方正小标宋简体" w:eastAsia="方正小标宋简体" w:hAnsi="方正小标宋简体" w:cs="Times New Roman"/>
          <w:kern w:val="0"/>
          <w:sz w:val="44"/>
          <w:szCs w:val="44"/>
          <w:lang w:val="zh-CN"/>
        </w:rPr>
      </w:pPr>
      <w:r w:rsidRPr="002950A0">
        <w:rPr>
          <w:rFonts w:ascii="方正小标宋简体" w:eastAsia="方正小标宋简体" w:hAnsi="方正小标宋简体" w:cs="方正小标宋简体" w:hint="eastAsia"/>
          <w:kern w:val="0"/>
          <w:sz w:val="44"/>
          <w:szCs w:val="44"/>
          <w:lang w:val="zh-CN"/>
        </w:rPr>
        <w:t>第三届</w:t>
      </w:r>
      <w:r>
        <w:rPr>
          <w:rFonts w:ascii="方正小标宋简体" w:eastAsia="方正小标宋简体" w:hAnsi="方正小标宋简体" w:cs="方正小标宋简体" w:hint="eastAsia"/>
          <w:kern w:val="0"/>
          <w:sz w:val="44"/>
          <w:szCs w:val="44"/>
          <w:lang w:val="zh-CN"/>
        </w:rPr>
        <w:t>全国</w:t>
      </w:r>
      <w:r w:rsidRPr="002950A0">
        <w:rPr>
          <w:rFonts w:ascii="方正小标宋简体" w:eastAsia="方正小标宋简体" w:hAnsi="方正小标宋简体" w:cs="方正小标宋简体" w:hint="eastAsia"/>
          <w:kern w:val="0"/>
          <w:sz w:val="44"/>
          <w:szCs w:val="44"/>
          <w:lang w:val="zh-CN"/>
        </w:rPr>
        <w:t>中华经典诵写讲大赛</w:t>
      </w:r>
    </w:p>
    <w:p w:rsidR="002D63DA" w:rsidRPr="002950A0" w:rsidRDefault="002D63DA" w:rsidP="00E73AC3">
      <w:pPr>
        <w:widowControl w:val="0"/>
        <w:autoSpaceDE w:val="0"/>
        <w:autoSpaceDN w:val="0"/>
        <w:adjustRightInd w:val="0"/>
        <w:snapToGrid w:val="0"/>
        <w:rPr>
          <w:rFonts w:ascii="宋体" w:eastAsia="宋体" w:hAnsi="宋体" w:cs="Times New Roman"/>
          <w:spacing w:val="-1"/>
          <w:kern w:val="0"/>
          <w:sz w:val="36"/>
          <w:szCs w:val="36"/>
          <w:lang w:val="zh-CN"/>
        </w:rPr>
      </w:pPr>
      <w:r w:rsidRPr="002950A0">
        <w:rPr>
          <w:rFonts w:ascii="方正小标宋简体" w:eastAsia="方正小标宋简体" w:hAnsi="方正小标宋简体" w:cs="方正小标宋简体" w:hint="eastAsia"/>
          <w:spacing w:val="-1"/>
          <w:kern w:val="0"/>
          <w:sz w:val="44"/>
          <w:szCs w:val="44"/>
          <w:lang w:val="zh-CN"/>
        </w:rPr>
        <w:t>“印记中国”师生篆刻大赛方案</w:t>
      </w:r>
    </w:p>
    <w:p w:rsidR="002D63DA" w:rsidRPr="002950A0" w:rsidRDefault="002D63DA" w:rsidP="00E73AC3">
      <w:pPr>
        <w:widowControl w:val="0"/>
        <w:autoSpaceDE w:val="0"/>
        <w:autoSpaceDN w:val="0"/>
        <w:adjustRightInd w:val="0"/>
        <w:snapToGrid w:val="0"/>
        <w:rPr>
          <w:rFonts w:ascii="宋体" w:eastAsia="宋体" w:hAnsi="宋体" w:cs="Times New Roman"/>
          <w:kern w:val="0"/>
          <w:sz w:val="29"/>
          <w:szCs w:val="29"/>
          <w:lang w:val="zh-CN"/>
        </w:rPr>
      </w:pPr>
    </w:p>
    <w:p w:rsidR="002D63DA" w:rsidRPr="002950A0" w:rsidRDefault="002D63DA" w:rsidP="000C6379">
      <w:pPr>
        <w:widowControl w:val="0"/>
        <w:adjustRightInd w:val="0"/>
        <w:snapToGrid w:val="0"/>
        <w:ind w:firstLineChars="200" w:firstLine="31680"/>
        <w:jc w:val="both"/>
        <w:rPr>
          <w:rFonts w:ascii="Times New Roman" w:eastAsia="仿宋_GB2312" w:hAnsi="Times New Roman" w:cs="Times New Roman"/>
        </w:rPr>
      </w:pPr>
      <w:r w:rsidRPr="002950A0">
        <w:rPr>
          <w:rFonts w:ascii="Times New Roman" w:eastAsia="仿宋_GB2312" w:hAnsi="Times New Roman" w:cs="仿宋_GB2312" w:hint="eastAsia"/>
        </w:rPr>
        <w:t>为传承发展中华优秀文化，推广</w:t>
      </w:r>
      <w:r w:rsidRPr="002950A0">
        <w:rPr>
          <w:rFonts w:ascii="仿宋_GB2312" w:eastAsia="仿宋_GB2312" w:hAnsi="仿宋_GB2312" w:cs="仿宋_GB2312" w:hint="eastAsia"/>
        </w:rPr>
        <w:t>“大众篆刻、绿色篆刻、创意篆刻”的理念，</w:t>
      </w:r>
      <w:r w:rsidRPr="002950A0">
        <w:rPr>
          <w:rFonts w:ascii="Times New Roman" w:eastAsia="仿宋_GB2312" w:hAnsi="Times New Roman" w:cs="仿宋_GB2312" w:hint="eastAsia"/>
        </w:rPr>
        <w:t>通过传播篆刻文化与汉字历史文化知识，在师生中普及实践篆刻技能，</w:t>
      </w:r>
      <w:r>
        <w:rPr>
          <w:rFonts w:ascii="Times New Roman" w:eastAsia="仿宋_GB2312" w:hAnsi="Times New Roman" w:cs="仿宋_GB2312" w:hint="eastAsia"/>
        </w:rPr>
        <w:t>教育部、国家语委</w:t>
      </w:r>
      <w:r w:rsidRPr="002950A0">
        <w:rPr>
          <w:rFonts w:ascii="Times New Roman" w:eastAsia="仿宋_GB2312" w:hAnsi="Times New Roman" w:cs="仿宋_GB2312" w:hint="eastAsia"/>
        </w:rPr>
        <w:t>特委托中华世纪坛艺术馆、中国艺术研究院篆刻院承办</w:t>
      </w:r>
      <w:r w:rsidRPr="002950A0">
        <w:rPr>
          <w:rFonts w:ascii="仿宋_GB2312" w:eastAsia="仿宋_GB2312" w:hAnsi="仿宋_GB2312" w:cs="仿宋_GB2312" w:hint="eastAsia"/>
        </w:rPr>
        <w:t>“印记中国”师</w:t>
      </w:r>
      <w:r w:rsidRPr="002950A0">
        <w:rPr>
          <w:rFonts w:ascii="Times New Roman" w:eastAsia="仿宋_GB2312" w:hAnsi="Times New Roman" w:cs="仿宋_GB2312" w:hint="eastAsia"/>
        </w:rPr>
        <w:t>生篆刻大赛，并确定方案如下。</w:t>
      </w:r>
    </w:p>
    <w:p w:rsidR="002D63DA" w:rsidRPr="002950A0" w:rsidRDefault="002D63DA" w:rsidP="000C6379">
      <w:pPr>
        <w:widowControl w:val="0"/>
        <w:adjustRightInd w:val="0"/>
        <w:snapToGrid w:val="0"/>
        <w:ind w:firstLineChars="200" w:firstLine="31680"/>
        <w:jc w:val="both"/>
        <w:rPr>
          <w:rFonts w:ascii="黑体" w:eastAsia="黑体" w:hAnsi="黑体" w:cs="Times New Roman"/>
        </w:rPr>
      </w:pPr>
      <w:r w:rsidRPr="002950A0">
        <w:rPr>
          <w:rFonts w:ascii="黑体" w:eastAsia="黑体" w:hAnsi="黑体" w:cs="黑体" w:hint="eastAsia"/>
        </w:rPr>
        <w:t>一、参赛对象与组别</w:t>
      </w:r>
    </w:p>
    <w:p w:rsidR="002D63DA" w:rsidRPr="002950A0" w:rsidRDefault="002D63DA" w:rsidP="000C6379">
      <w:pPr>
        <w:widowControl w:val="0"/>
        <w:adjustRightInd w:val="0"/>
        <w:snapToGrid w:val="0"/>
        <w:ind w:firstLineChars="200" w:firstLine="31680"/>
        <w:jc w:val="both"/>
        <w:rPr>
          <w:rFonts w:ascii="Times New Roman" w:eastAsia="仿宋_GB2312" w:hAnsi="Times New Roman" w:cs="Times New Roman"/>
        </w:rPr>
      </w:pPr>
      <w:r w:rsidRPr="002950A0">
        <w:rPr>
          <w:rFonts w:ascii="Times New Roman" w:eastAsia="仿宋_GB2312" w:hAnsi="Times New Roman" w:cs="仿宋_GB2312" w:hint="eastAsia"/>
        </w:rPr>
        <w:t>参赛对象为全国大中小学校师生。</w:t>
      </w:r>
    </w:p>
    <w:p w:rsidR="002D63DA" w:rsidRPr="002950A0" w:rsidRDefault="002D63DA" w:rsidP="000C6379">
      <w:pPr>
        <w:widowControl w:val="0"/>
        <w:adjustRightInd w:val="0"/>
        <w:snapToGrid w:val="0"/>
        <w:ind w:firstLineChars="200" w:firstLine="31680"/>
        <w:jc w:val="both"/>
        <w:rPr>
          <w:rFonts w:ascii="Times New Roman" w:eastAsia="仿宋_GB2312" w:hAnsi="Times New Roman" w:cs="Times New Roman"/>
        </w:rPr>
      </w:pPr>
      <w:r w:rsidRPr="002950A0">
        <w:rPr>
          <w:rFonts w:ascii="Times New Roman" w:eastAsia="仿宋_GB2312" w:hAnsi="Times New Roman" w:cs="仿宋_GB2312" w:hint="eastAsia"/>
        </w:rPr>
        <w:t>设手工篆刻和机器篆刻两个类别。每个类别分小学生组、中学生组（含初中、高中、中职学生）、大学生组（含研究生、留学生）、教师组，共</w:t>
      </w:r>
      <w:r w:rsidRPr="002950A0">
        <w:rPr>
          <w:rFonts w:ascii="Times New Roman" w:eastAsia="仿宋_GB2312" w:hAnsi="Times New Roman" w:cs="Times New Roman"/>
        </w:rPr>
        <w:t>8</w:t>
      </w:r>
      <w:r w:rsidRPr="002950A0">
        <w:rPr>
          <w:rFonts w:ascii="Times New Roman" w:eastAsia="仿宋_GB2312" w:hAnsi="Times New Roman" w:cs="仿宋_GB2312" w:hint="eastAsia"/>
        </w:rPr>
        <w:t>个组别。</w:t>
      </w:r>
    </w:p>
    <w:p w:rsidR="002D63DA" w:rsidRPr="002950A0" w:rsidRDefault="002D63DA" w:rsidP="000C6379">
      <w:pPr>
        <w:widowControl w:val="0"/>
        <w:ind w:firstLineChars="200" w:firstLine="31680"/>
        <w:jc w:val="both"/>
        <w:rPr>
          <w:rFonts w:ascii="黑体" w:eastAsia="黑体" w:hAnsi="黑体" w:cs="Times New Roman"/>
        </w:rPr>
      </w:pPr>
      <w:r w:rsidRPr="002950A0">
        <w:rPr>
          <w:rFonts w:ascii="黑体" w:eastAsia="黑体" w:hAnsi="黑体" w:cs="黑体" w:hint="eastAsia"/>
        </w:rPr>
        <w:t>二、参赛要求</w:t>
      </w:r>
    </w:p>
    <w:p w:rsidR="002D63DA" w:rsidRPr="002950A0" w:rsidRDefault="002D63DA" w:rsidP="000C6379">
      <w:pPr>
        <w:adjustRightInd w:val="0"/>
        <w:snapToGrid w:val="0"/>
        <w:ind w:firstLineChars="200" w:firstLine="31680"/>
        <w:jc w:val="both"/>
        <w:rPr>
          <w:rFonts w:ascii="楷体" w:eastAsia="楷体" w:hAnsi="楷体" w:cs="Times New Roman"/>
          <w:b/>
          <w:bCs/>
          <w:kern w:val="0"/>
        </w:rPr>
      </w:pPr>
      <w:r w:rsidRPr="002950A0">
        <w:rPr>
          <w:rFonts w:ascii="楷体" w:eastAsia="楷体" w:hAnsi="楷体" w:cs="楷体" w:hint="eastAsia"/>
          <w:b/>
          <w:bCs/>
          <w:kern w:val="0"/>
        </w:rPr>
        <w:t>（一）内容要求</w:t>
      </w:r>
    </w:p>
    <w:p w:rsidR="002D63DA" w:rsidRPr="002950A0" w:rsidRDefault="002D63DA" w:rsidP="000C6379">
      <w:pPr>
        <w:widowControl w:val="0"/>
        <w:adjustRightInd w:val="0"/>
        <w:snapToGrid w:val="0"/>
        <w:ind w:firstLineChars="200" w:firstLine="31680"/>
        <w:jc w:val="both"/>
        <w:rPr>
          <w:rFonts w:ascii="Times New Roman" w:eastAsia="仿宋_GB2312" w:hAnsi="Times New Roman" w:cs="Times New Roman"/>
        </w:rPr>
      </w:pPr>
      <w:r w:rsidRPr="002950A0">
        <w:rPr>
          <w:rFonts w:ascii="Times New Roman" w:eastAsia="仿宋_GB2312" w:hAnsi="Times New Roman" w:cs="仿宋_GB2312" w:hint="eastAsia"/>
        </w:rPr>
        <w:t>篆刻内容应为反映中华优秀传统文化、革命文化和社会主义先进文化的成语、警句或中华古今名人名言，歌颂建党百年光辉历程、展现举世瞩目伟大成就的词条。中华经典诵写讲大赛网站提供</w:t>
      </w:r>
      <w:r w:rsidRPr="002950A0">
        <w:rPr>
          <w:rFonts w:ascii="Times New Roman" w:eastAsia="仿宋_GB2312" w:hAnsi="Times New Roman" w:cs="Times New Roman"/>
        </w:rPr>
        <w:t>110</w:t>
      </w:r>
      <w:r w:rsidRPr="002950A0">
        <w:rPr>
          <w:rFonts w:ascii="Times New Roman" w:eastAsia="仿宋_GB2312" w:hAnsi="Times New Roman" w:cs="仿宋_GB2312" w:hint="eastAsia"/>
        </w:rPr>
        <w:t>个词条，可自主选择。作品要求使用汉字，字体不限。</w:t>
      </w:r>
    </w:p>
    <w:p w:rsidR="002D63DA" w:rsidRPr="002950A0" w:rsidRDefault="002D63DA" w:rsidP="000C6379">
      <w:pPr>
        <w:widowControl w:val="0"/>
        <w:adjustRightInd w:val="0"/>
        <w:snapToGrid w:val="0"/>
        <w:ind w:firstLineChars="200" w:firstLine="31680"/>
        <w:jc w:val="both"/>
        <w:rPr>
          <w:rFonts w:ascii="Times New Roman" w:eastAsia="仿宋_GB2312" w:hAnsi="Times New Roman" w:cs="Times New Roman"/>
        </w:rPr>
      </w:pPr>
      <w:r w:rsidRPr="002950A0">
        <w:rPr>
          <w:rFonts w:ascii="Times New Roman" w:eastAsia="仿宋_GB2312" w:hAnsi="Times New Roman" w:cs="仿宋_GB2312" w:hint="eastAsia"/>
        </w:rPr>
        <w:t>作品呈现应保证词条的完整性，同一组作品，可选择多个词条，各词条之间要有一定的意义关联性。</w:t>
      </w:r>
    </w:p>
    <w:p w:rsidR="002D63DA" w:rsidRPr="002950A0" w:rsidRDefault="002D63DA" w:rsidP="000C6379">
      <w:pPr>
        <w:adjustRightInd w:val="0"/>
        <w:snapToGrid w:val="0"/>
        <w:ind w:firstLineChars="200" w:firstLine="31680"/>
        <w:jc w:val="both"/>
        <w:rPr>
          <w:rFonts w:ascii="楷体" w:eastAsia="楷体" w:hAnsi="楷体" w:cs="Times New Roman"/>
          <w:b/>
          <w:bCs/>
          <w:kern w:val="0"/>
        </w:rPr>
      </w:pPr>
      <w:r w:rsidRPr="002950A0">
        <w:rPr>
          <w:rFonts w:ascii="楷体" w:eastAsia="楷体" w:hAnsi="楷体" w:cs="楷体" w:hint="eastAsia"/>
          <w:b/>
          <w:bCs/>
          <w:kern w:val="0"/>
        </w:rPr>
        <w:t>（二）形式要求</w:t>
      </w:r>
    </w:p>
    <w:p w:rsidR="002D63DA" w:rsidRPr="002950A0" w:rsidRDefault="002D63DA" w:rsidP="000C6379">
      <w:pPr>
        <w:widowControl w:val="0"/>
        <w:adjustRightInd w:val="0"/>
        <w:snapToGrid w:val="0"/>
        <w:ind w:firstLineChars="200" w:firstLine="31680"/>
        <w:jc w:val="both"/>
        <w:rPr>
          <w:rFonts w:ascii="Times New Roman" w:eastAsia="仿宋_GB2312" w:hAnsi="Times New Roman" w:cs="Times New Roman"/>
        </w:rPr>
      </w:pPr>
      <w:r w:rsidRPr="002950A0">
        <w:rPr>
          <w:rFonts w:ascii="Times New Roman" w:eastAsia="仿宋_GB2312" w:hAnsi="Times New Roman" w:cs="仿宋_GB2312" w:hint="eastAsia"/>
        </w:rPr>
        <w:t>每位参赛者报送</w:t>
      </w:r>
      <w:r w:rsidRPr="002950A0">
        <w:rPr>
          <w:rFonts w:ascii="Times New Roman" w:eastAsia="仿宋_GB2312" w:hAnsi="Times New Roman" w:cs="Times New Roman"/>
        </w:rPr>
        <w:t>1</w:t>
      </w:r>
      <w:r w:rsidRPr="002950A0">
        <w:rPr>
          <w:rFonts w:ascii="Times New Roman" w:eastAsia="仿宋_GB2312" w:hAnsi="Times New Roman" w:cs="仿宋_GB2312" w:hint="eastAsia"/>
        </w:rPr>
        <w:t>件或</w:t>
      </w:r>
      <w:r w:rsidRPr="002950A0">
        <w:rPr>
          <w:rFonts w:ascii="Times New Roman" w:eastAsia="仿宋_GB2312" w:hAnsi="Times New Roman" w:cs="Times New Roman"/>
        </w:rPr>
        <w:t>1</w:t>
      </w:r>
      <w:r w:rsidRPr="002950A0">
        <w:rPr>
          <w:rFonts w:ascii="Times New Roman" w:eastAsia="仿宋_GB2312" w:hAnsi="Times New Roman" w:cs="仿宋_GB2312" w:hint="eastAsia"/>
        </w:rPr>
        <w:t>组作品（</w:t>
      </w:r>
      <w:r w:rsidRPr="002950A0">
        <w:rPr>
          <w:rFonts w:ascii="Times New Roman" w:eastAsia="仿宋_GB2312" w:hAnsi="Times New Roman" w:cs="Times New Roman"/>
        </w:rPr>
        <w:t>1</w:t>
      </w:r>
      <w:r w:rsidRPr="002950A0">
        <w:rPr>
          <w:rFonts w:ascii="Times New Roman" w:eastAsia="仿宋_GB2312" w:hAnsi="Times New Roman" w:cs="仿宋_GB2312" w:hint="eastAsia"/>
        </w:rPr>
        <w:t>组印章数量不超过</w:t>
      </w:r>
      <w:r w:rsidRPr="002950A0">
        <w:rPr>
          <w:rFonts w:ascii="Times New Roman" w:eastAsia="仿宋_GB2312" w:hAnsi="Times New Roman" w:cs="Times New Roman"/>
        </w:rPr>
        <w:t>6</w:t>
      </w:r>
      <w:r w:rsidRPr="002950A0">
        <w:rPr>
          <w:rFonts w:ascii="Times New Roman" w:eastAsia="仿宋_GB2312" w:hAnsi="Times New Roman" w:cs="仿宋_GB2312" w:hint="eastAsia"/>
        </w:rPr>
        <w:t>方）。需附印蜕及边款拓片（</w:t>
      </w:r>
      <w:r w:rsidRPr="002950A0">
        <w:rPr>
          <w:rFonts w:ascii="Times New Roman" w:eastAsia="仿宋_GB2312" w:hAnsi="Times New Roman" w:cs="Times New Roman"/>
        </w:rPr>
        <w:t>1</w:t>
      </w:r>
      <w:r w:rsidRPr="002950A0">
        <w:rPr>
          <w:rFonts w:ascii="Times New Roman" w:eastAsia="仿宋_GB2312" w:hAnsi="Times New Roman" w:cs="仿宋_GB2312" w:hint="eastAsia"/>
        </w:rPr>
        <w:t>组作品印蜕不超过</w:t>
      </w:r>
      <w:r w:rsidRPr="002950A0">
        <w:rPr>
          <w:rFonts w:ascii="Times New Roman" w:eastAsia="仿宋_GB2312" w:hAnsi="Times New Roman" w:cs="Times New Roman"/>
        </w:rPr>
        <w:t>6</w:t>
      </w:r>
      <w:r w:rsidRPr="002950A0">
        <w:rPr>
          <w:rFonts w:ascii="Times New Roman" w:eastAsia="仿宋_GB2312" w:hAnsi="Times New Roman" w:cs="仿宋_GB2312" w:hint="eastAsia"/>
        </w:rPr>
        <w:t>枚，并附两个以上边款拓片，需自行粘贴在不大于</w:t>
      </w:r>
      <w:r w:rsidRPr="002950A0">
        <w:rPr>
          <w:rFonts w:ascii="Times New Roman" w:eastAsia="仿宋_GB2312" w:hAnsi="Times New Roman" w:cs="Times New Roman"/>
        </w:rPr>
        <w:t>4</w:t>
      </w:r>
      <w:r w:rsidRPr="002950A0">
        <w:rPr>
          <w:rFonts w:ascii="Times New Roman" w:eastAsia="仿宋_GB2312" w:hAnsi="Times New Roman" w:cs="仿宋_GB2312" w:hint="eastAsia"/>
        </w:rPr>
        <w:t>尺对开的宣纸上成印屏，即</w:t>
      </w:r>
      <w:r w:rsidRPr="002950A0">
        <w:rPr>
          <w:rFonts w:ascii="Times New Roman" w:eastAsia="仿宋_GB2312" w:hAnsi="Times New Roman" w:cs="Times New Roman"/>
        </w:rPr>
        <w:t>138</w:t>
      </w:r>
      <w:r w:rsidRPr="002950A0">
        <w:rPr>
          <w:rFonts w:ascii="Times New Roman" w:eastAsia="仿宋_GB2312" w:hAnsi="Times New Roman" w:cs="仿宋_GB2312" w:hint="eastAsia"/>
        </w:rPr>
        <w:t>厘米×</w:t>
      </w:r>
      <w:r w:rsidRPr="002950A0">
        <w:rPr>
          <w:rFonts w:ascii="Times New Roman" w:eastAsia="仿宋_GB2312" w:hAnsi="Times New Roman" w:cs="Times New Roman"/>
        </w:rPr>
        <w:t>34.5</w:t>
      </w:r>
      <w:r w:rsidRPr="002950A0">
        <w:rPr>
          <w:rFonts w:ascii="Times New Roman" w:eastAsia="仿宋_GB2312" w:hAnsi="Times New Roman" w:cs="仿宋_GB2312" w:hint="eastAsia"/>
        </w:rPr>
        <w:t>厘米，印屏一律竖式）。参赛作品材质提倡使用除传统石材以外的各种新型材料，鼓励使用木头、陶瓷等绿色环保材料。</w:t>
      </w:r>
    </w:p>
    <w:p w:rsidR="002D63DA" w:rsidRPr="002950A0" w:rsidRDefault="002D63DA" w:rsidP="000C6379">
      <w:pPr>
        <w:adjustRightInd w:val="0"/>
        <w:snapToGrid w:val="0"/>
        <w:ind w:firstLineChars="200" w:firstLine="31680"/>
        <w:jc w:val="both"/>
        <w:rPr>
          <w:rFonts w:ascii="楷体" w:eastAsia="楷体" w:hAnsi="楷体" w:cs="Times New Roman"/>
          <w:b/>
          <w:bCs/>
          <w:kern w:val="0"/>
        </w:rPr>
      </w:pPr>
      <w:r w:rsidRPr="002950A0">
        <w:rPr>
          <w:rFonts w:ascii="楷体" w:eastAsia="楷体" w:hAnsi="楷体" w:cs="楷体" w:hint="eastAsia"/>
          <w:b/>
          <w:bCs/>
          <w:kern w:val="0"/>
        </w:rPr>
        <w:t>（三）提交要求</w:t>
      </w:r>
    </w:p>
    <w:p w:rsidR="002D63DA" w:rsidRPr="002950A0" w:rsidRDefault="002D63DA" w:rsidP="000C6379">
      <w:pPr>
        <w:widowControl w:val="0"/>
        <w:adjustRightInd w:val="0"/>
        <w:snapToGrid w:val="0"/>
        <w:ind w:firstLineChars="200" w:firstLine="31680"/>
        <w:jc w:val="both"/>
        <w:rPr>
          <w:rFonts w:ascii="Times New Roman" w:eastAsia="仿宋_GB2312" w:hAnsi="Times New Roman" w:cs="Times New Roman"/>
        </w:rPr>
      </w:pPr>
      <w:r w:rsidRPr="002950A0">
        <w:rPr>
          <w:rFonts w:ascii="Times New Roman" w:eastAsia="仿宋_GB2312" w:hAnsi="Times New Roman" w:cs="仿宋_GB2312" w:hint="eastAsia"/>
        </w:rPr>
        <w:t>参赛者登录中华经典诵写讲大赛网站（</w:t>
      </w:r>
      <w:r w:rsidRPr="002950A0">
        <w:rPr>
          <w:rFonts w:ascii="Times New Roman" w:eastAsia="仿宋_GB2312" w:hAnsi="Times New Roman" w:cs="Times New Roman"/>
        </w:rPr>
        <w:t>www.jingdiansxj.cn</w:t>
      </w:r>
      <w:r w:rsidRPr="002950A0">
        <w:rPr>
          <w:rFonts w:ascii="Times New Roman" w:eastAsia="仿宋_GB2312" w:hAnsi="Times New Roman" w:cs="仿宋_GB2312" w:hint="eastAsia"/>
        </w:rPr>
        <w:t>），准确填写姓名、组别、作品名称、指导教师姓名等获奖证书需采集的信息。</w:t>
      </w:r>
    </w:p>
    <w:p w:rsidR="002D63DA" w:rsidRPr="002950A0" w:rsidRDefault="002D63DA" w:rsidP="000C6379">
      <w:pPr>
        <w:widowControl w:val="0"/>
        <w:adjustRightInd w:val="0"/>
        <w:snapToGrid w:val="0"/>
        <w:ind w:firstLineChars="200" w:firstLine="31680"/>
        <w:jc w:val="both"/>
        <w:rPr>
          <w:rFonts w:ascii="Times New Roman" w:eastAsia="仿宋_GB2312" w:hAnsi="Times New Roman" w:cs="Times New Roman"/>
        </w:rPr>
      </w:pPr>
      <w:r w:rsidRPr="002950A0">
        <w:rPr>
          <w:rFonts w:ascii="Times New Roman" w:eastAsia="仿宋_GB2312" w:hAnsi="Times New Roman" w:cs="仿宋_GB2312" w:hint="eastAsia"/>
        </w:rPr>
        <w:t>手工篆刻类作品要求上传印章实物、印蜕及印屏照片，另附作品释文、设计理念说明，标注材质、规格及制作工艺。</w:t>
      </w:r>
    </w:p>
    <w:p w:rsidR="002D63DA" w:rsidRPr="002950A0" w:rsidRDefault="002D63DA" w:rsidP="000C6379">
      <w:pPr>
        <w:widowControl w:val="0"/>
        <w:adjustRightInd w:val="0"/>
        <w:snapToGrid w:val="0"/>
        <w:ind w:firstLineChars="200" w:firstLine="31680"/>
        <w:jc w:val="both"/>
        <w:rPr>
          <w:rFonts w:ascii="Times New Roman" w:eastAsia="仿宋_GB2312" w:hAnsi="Times New Roman" w:cs="Times New Roman"/>
        </w:rPr>
      </w:pPr>
      <w:r w:rsidRPr="002950A0">
        <w:rPr>
          <w:rFonts w:ascii="Times New Roman" w:eastAsia="仿宋_GB2312" w:hAnsi="Times New Roman" w:cs="仿宋_GB2312" w:hint="eastAsia"/>
        </w:rPr>
        <w:t>机器篆刻类作品要求上传印蜕、边款效果图（电子稿或扫描件），另附作品释文及设计理念说明。如已完成印章制作，需附实物及印蜕照片。</w:t>
      </w:r>
    </w:p>
    <w:p w:rsidR="002D63DA" w:rsidRPr="002950A0" w:rsidRDefault="002D63DA" w:rsidP="000C6379">
      <w:pPr>
        <w:widowControl w:val="0"/>
        <w:adjustRightInd w:val="0"/>
        <w:snapToGrid w:val="0"/>
        <w:ind w:firstLineChars="200" w:firstLine="31680"/>
        <w:jc w:val="both"/>
        <w:rPr>
          <w:rFonts w:ascii="Times New Roman" w:eastAsia="仿宋_GB2312" w:hAnsi="Times New Roman" w:cs="Times New Roman"/>
        </w:rPr>
      </w:pPr>
      <w:r w:rsidRPr="002950A0">
        <w:rPr>
          <w:rFonts w:ascii="Times New Roman" w:eastAsia="仿宋_GB2312" w:hAnsi="Times New Roman" w:cs="仿宋_GB2312" w:hint="eastAsia"/>
        </w:rPr>
        <w:t>照片要求为</w:t>
      </w:r>
      <w:r w:rsidRPr="002950A0">
        <w:rPr>
          <w:rFonts w:ascii="Times New Roman" w:eastAsia="仿宋_GB2312" w:hAnsi="Times New Roman" w:cs="Times New Roman"/>
        </w:rPr>
        <w:t>JPEG</w:t>
      </w:r>
      <w:r w:rsidRPr="002950A0">
        <w:rPr>
          <w:rFonts w:ascii="Times New Roman" w:eastAsia="仿宋_GB2312" w:hAnsi="Times New Roman" w:cs="仿宋_GB2312" w:hint="eastAsia"/>
        </w:rPr>
        <w:t>格式，每张大小</w:t>
      </w:r>
      <w:r w:rsidRPr="002950A0">
        <w:rPr>
          <w:rFonts w:ascii="Times New Roman" w:eastAsia="仿宋_GB2312" w:hAnsi="Times New Roman" w:cs="Times New Roman"/>
        </w:rPr>
        <w:t>1M</w:t>
      </w:r>
      <w:r w:rsidRPr="002950A0">
        <w:rPr>
          <w:rFonts w:ascii="仿宋_GB2312" w:eastAsia="仿宋_GB2312" w:hAnsi="仿宋_GB2312" w:cs="仿宋_GB2312"/>
          <w:b/>
          <w:bCs/>
          <w:kern w:val="0"/>
        </w:rPr>
        <w:t>—</w:t>
      </w:r>
      <w:r w:rsidRPr="002950A0">
        <w:rPr>
          <w:rFonts w:ascii="Times New Roman" w:eastAsia="仿宋_GB2312" w:hAnsi="Times New Roman" w:cs="Times New Roman"/>
        </w:rPr>
        <w:t>5M</w:t>
      </w:r>
      <w:r w:rsidRPr="002950A0">
        <w:rPr>
          <w:rFonts w:ascii="Times New Roman" w:eastAsia="仿宋_GB2312" w:hAnsi="Times New Roman" w:cs="仿宋_GB2312" w:hint="eastAsia"/>
        </w:rPr>
        <w:t>，白色背景、无杂物，必须有印面，能体现作品整体、局部等效果，不超过</w:t>
      </w:r>
      <w:r w:rsidRPr="002950A0">
        <w:rPr>
          <w:rFonts w:ascii="Times New Roman" w:eastAsia="仿宋_GB2312" w:hAnsi="Times New Roman" w:cs="Times New Roman"/>
        </w:rPr>
        <w:t>5</w:t>
      </w:r>
      <w:r w:rsidRPr="002950A0">
        <w:rPr>
          <w:rFonts w:ascii="Times New Roman" w:eastAsia="仿宋_GB2312" w:hAnsi="Times New Roman" w:cs="仿宋_GB2312" w:hint="eastAsia"/>
        </w:rPr>
        <w:t>张。作品要求为</w:t>
      </w:r>
      <w:r w:rsidRPr="002950A0">
        <w:rPr>
          <w:rFonts w:ascii="Times New Roman" w:eastAsia="仿宋_GB2312" w:hAnsi="Times New Roman" w:cs="Times New Roman"/>
        </w:rPr>
        <w:t>2021</w:t>
      </w:r>
      <w:r w:rsidRPr="002950A0">
        <w:rPr>
          <w:rFonts w:ascii="Times New Roman" w:eastAsia="仿宋_GB2312" w:hAnsi="Times New Roman" w:cs="仿宋_GB2312" w:hint="eastAsia"/>
        </w:rPr>
        <w:t>年新创作的作品。作品进入评审阶段后，相关信息不得更改。学生组每人限报</w:t>
      </w:r>
      <w:r w:rsidRPr="002950A0">
        <w:rPr>
          <w:rFonts w:ascii="Times New Roman" w:eastAsia="仿宋_GB2312" w:hAnsi="Times New Roman" w:cs="Times New Roman"/>
        </w:rPr>
        <w:t>1</w:t>
      </w:r>
      <w:r w:rsidRPr="002950A0">
        <w:rPr>
          <w:rFonts w:ascii="Times New Roman" w:eastAsia="仿宋_GB2312" w:hAnsi="Times New Roman" w:cs="仿宋_GB2312" w:hint="eastAsia"/>
        </w:rPr>
        <w:t>名指导教师，教师组不填写指导教师。</w:t>
      </w:r>
    </w:p>
    <w:p w:rsidR="002D63DA" w:rsidRPr="002950A0" w:rsidRDefault="002D63DA" w:rsidP="000C6379">
      <w:pPr>
        <w:widowControl w:val="0"/>
        <w:ind w:firstLineChars="200" w:firstLine="31680"/>
        <w:jc w:val="both"/>
        <w:rPr>
          <w:rFonts w:ascii="黑体" w:eastAsia="黑体" w:hAnsi="黑体" w:cs="Times New Roman"/>
        </w:rPr>
      </w:pPr>
      <w:r w:rsidRPr="002950A0">
        <w:rPr>
          <w:rFonts w:ascii="黑体" w:eastAsia="黑体" w:hAnsi="黑体" w:cs="黑体" w:hint="eastAsia"/>
        </w:rPr>
        <w:t>三、赛程安排</w:t>
      </w:r>
    </w:p>
    <w:p w:rsidR="002D63DA" w:rsidRPr="002950A0" w:rsidRDefault="002D63DA" w:rsidP="000C6379">
      <w:pPr>
        <w:adjustRightInd w:val="0"/>
        <w:snapToGrid w:val="0"/>
        <w:ind w:firstLineChars="200" w:firstLine="31680"/>
        <w:jc w:val="both"/>
        <w:rPr>
          <w:rFonts w:ascii="楷体" w:eastAsia="楷体" w:hAnsi="楷体" w:cs="Times New Roman"/>
          <w:b/>
          <w:bCs/>
          <w:kern w:val="0"/>
        </w:rPr>
      </w:pPr>
      <w:r w:rsidRPr="002950A0">
        <w:rPr>
          <w:rFonts w:ascii="楷体" w:eastAsia="楷体" w:hAnsi="楷体" w:cs="楷体" w:hint="eastAsia"/>
          <w:b/>
          <w:bCs/>
          <w:kern w:val="0"/>
        </w:rPr>
        <w:t>（一）初赛：</w:t>
      </w:r>
      <w:r w:rsidRPr="002950A0">
        <w:rPr>
          <w:rFonts w:ascii="楷体" w:eastAsia="楷体" w:hAnsi="楷体" w:cs="楷体"/>
          <w:b/>
          <w:bCs/>
          <w:kern w:val="0"/>
        </w:rPr>
        <w:t>4</w:t>
      </w:r>
      <w:r w:rsidRPr="002950A0">
        <w:rPr>
          <w:rFonts w:ascii="楷体" w:eastAsia="楷体" w:hAnsi="楷体" w:cs="楷体" w:hint="eastAsia"/>
          <w:b/>
          <w:bCs/>
          <w:kern w:val="0"/>
        </w:rPr>
        <w:t>月</w:t>
      </w:r>
      <w:r w:rsidRPr="002950A0">
        <w:rPr>
          <w:rFonts w:ascii="楷体" w:eastAsia="楷体" w:hAnsi="楷体" w:cs="楷体"/>
          <w:b/>
          <w:bCs/>
          <w:kern w:val="0"/>
        </w:rPr>
        <w:t>15</w:t>
      </w:r>
      <w:r w:rsidRPr="002950A0">
        <w:rPr>
          <w:rFonts w:ascii="楷体" w:eastAsia="楷体" w:hAnsi="楷体" w:cs="楷体" w:hint="eastAsia"/>
          <w:b/>
          <w:bCs/>
          <w:kern w:val="0"/>
        </w:rPr>
        <w:t>日至</w:t>
      </w:r>
      <w:r w:rsidRPr="002950A0">
        <w:rPr>
          <w:rFonts w:ascii="楷体" w:eastAsia="楷体" w:hAnsi="楷体" w:cs="楷体"/>
          <w:b/>
          <w:bCs/>
          <w:kern w:val="0"/>
        </w:rPr>
        <w:t>7</w:t>
      </w:r>
      <w:r w:rsidRPr="002950A0">
        <w:rPr>
          <w:rFonts w:ascii="楷体" w:eastAsia="楷体" w:hAnsi="楷体" w:cs="楷体" w:hint="eastAsia"/>
          <w:b/>
          <w:bCs/>
          <w:kern w:val="0"/>
        </w:rPr>
        <w:t>月</w:t>
      </w:r>
      <w:r w:rsidRPr="002950A0">
        <w:rPr>
          <w:rFonts w:ascii="楷体" w:eastAsia="楷体" w:hAnsi="楷体" w:cs="楷体"/>
          <w:b/>
          <w:bCs/>
          <w:kern w:val="0"/>
        </w:rPr>
        <w:t>10</w:t>
      </w:r>
      <w:r w:rsidRPr="002950A0">
        <w:rPr>
          <w:rFonts w:ascii="楷体" w:eastAsia="楷体" w:hAnsi="楷体" w:cs="楷体" w:hint="eastAsia"/>
          <w:b/>
          <w:bCs/>
          <w:kern w:val="0"/>
        </w:rPr>
        <w:t>日</w:t>
      </w:r>
    </w:p>
    <w:p w:rsidR="002D63DA" w:rsidRPr="002950A0" w:rsidRDefault="002D63DA" w:rsidP="000C6379">
      <w:pPr>
        <w:widowControl w:val="0"/>
        <w:adjustRightInd w:val="0"/>
        <w:snapToGrid w:val="0"/>
        <w:ind w:firstLineChars="200" w:firstLine="31680"/>
        <w:jc w:val="both"/>
        <w:rPr>
          <w:rFonts w:ascii="Times New Roman" w:eastAsia="仿宋_GB2312" w:hAnsi="Times New Roman" w:cs="Times New Roman"/>
        </w:rPr>
      </w:pPr>
      <w:r w:rsidRPr="002950A0">
        <w:rPr>
          <w:rFonts w:ascii="Times New Roman" w:eastAsia="仿宋_GB2312" w:hAnsi="Times New Roman" w:cs="仿宋_GB2312" w:hint="eastAsia"/>
        </w:rPr>
        <w:t>初赛为语言文字知识及篆刻常识测试。参赛者登录中华经典诵写讲大赛网站，按照参赛指引完成报名，并参加在线答题测试。每人可测试</w:t>
      </w:r>
      <w:r w:rsidRPr="002950A0">
        <w:rPr>
          <w:rFonts w:ascii="Times New Roman" w:eastAsia="仿宋_GB2312" w:hAnsi="Times New Roman" w:cs="Times New Roman"/>
        </w:rPr>
        <w:t>3</w:t>
      </w:r>
      <w:r w:rsidRPr="002950A0">
        <w:rPr>
          <w:rFonts w:ascii="Times New Roman" w:eastAsia="仿宋_GB2312" w:hAnsi="Times New Roman" w:cs="仿宋_GB2312" w:hint="eastAsia"/>
        </w:rPr>
        <w:t>次，系统确定最高分为最终成绩，</w:t>
      </w:r>
      <w:r w:rsidRPr="002950A0">
        <w:rPr>
          <w:rFonts w:ascii="Times New Roman" w:eastAsia="仿宋_GB2312" w:hAnsi="Times New Roman" w:cs="Times New Roman"/>
        </w:rPr>
        <w:t>60</w:t>
      </w:r>
      <w:r w:rsidRPr="002950A0">
        <w:rPr>
          <w:rFonts w:ascii="Times New Roman" w:eastAsia="仿宋_GB2312" w:hAnsi="Times New Roman" w:cs="仿宋_GB2312" w:hint="eastAsia"/>
        </w:rPr>
        <w:t>分以上合格。合格者可上传作品。</w:t>
      </w:r>
    </w:p>
    <w:p w:rsidR="002D63DA" w:rsidRPr="002950A0" w:rsidRDefault="002D63DA" w:rsidP="000C6379">
      <w:pPr>
        <w:adjustRightInd w:val="0"/>
        <w:snapToGrid w:val="0"/>
        <w:ind w:firstLineChars="200" w:firstLine="31680"/>
        <w:jc w:val="both"/>
        <w:rPr>
          <w:rFonts w:ascii="仿宋_GB2312" w:eastAsia="仿宋_GB2312" w:hAnsi="仿宋_GB2312" w:cs="Times New Roman"/>
          <w:b/>
          <w:bCs/>
          <w:kern w:val="0"/>
        </w:rPr>
      </w:pPr>
      <w:r w:rsidRPr="002950A0">
        <w:rPr>
          <w:rFonts w:ascii="楷体" w:eastAsia="楷体" w:hAnsi="楷体" w:cs="楷体" w:hint="eastAsia"/>
          <w:b/>
          <w:bCs/>
          <w:kern w:val="0"/>
        </w:rPr>
        <w:t>（二）复赛评审：</w:t>
      </w:r>
      <w:r w:rsidRPr="002950A0">
        <w:rPr>
          <w:rFonts w:ascii="楷体" w:eastAsia="楷体" w:hAnsi="楷体" w:cs="楷体"/>
          <w:b/>
          <w:bCs/>
          <w:kern w:val="0"/>
        </w:rPr>
        <w:t>7</w:t>
      </w:r>
      <w:r w:rsidRPr="002950A0">
        <w:rPr>
          <w:rFonts w:ascii="楷体" w:eastAsia="楷体" w:hAnsi="楷体" w:cs="楷体" w:hint="eastAsia"/>
          <w:b/>
          <w:bCs/>
          <w:kern w:val="0"/>
        </w:rPr>
        <w:t>月至</w:t>
      </w:r>
      <w:r w:rsidRPr="002950A0">
        <w:rPr>
          <w:rFonts w:ascii="楷体" w:eastAsia="楷体" w:hAnsi="楷体" w:cs="楷体"/>
          <w:b/>
          <w:bCs/>
          <w:kern w:val="0"/>
        </w:rPr>
        <w:t>8</w:t>
      </w:r>
      <w:r w:rsidRPr="002950A0">
        <w:rPr>
          <w:rFonts w:ascii="楷体" w:eastAsia="楷体" w:hAnsi="楷体" w:cs="楷体" w:hint="eastAsia"/>
          <w:b/>
          <w:bCs/>
          <w:kern w:val="0"/>
        </w:rPr>
        <w:t>月</w:t>
      </w:r>
    </w:p>
    <w:p w:rsidR="002D63DA" w:rsidRPr="002950A0" w:rsidRDefault="002D63DA" w:rsidP="000C6379">
      <w:pPr>
        <w:widowControl w:val="0"/>
        <w:adjustRightInd w:val="0"/>
        <w:snapToGrid w:val="0"/>
        <w:ind w:firstLineChars="200" w:firstLine="31680"/>
        <w:jc w:val="both"/>
        <w:rPr>
          <w:rFonts w:ascii="Times New Roman" w:eastAsia="仿宋_GB2312" w:hAnsi="Times New Roman" w:cs="Times New Roman"/>
        </w:rPr>
      </w:pPr>
      <w:r w:rsidRPr="002950A0">
        <w:rPr>
          <w:rFonts w:ascii="Times New Roman" w:eastAsia="仿宋_GB2312" w:hAnsi="Times New Roman" w:cs="仿宋_GB2312" w:hint="eastAsia"/>
        </w:rPr>
        <w:t>复赛为篆刻作品评比。专家综合评审为参赛作品评分。按篆刻作品评审成绩确定入围决赛作品。</w:t>
      </w:r>
    </w:p>
    <w:p w:rsidR="002D63DA" w:rsidRPr="002950A0" w:rsidRDefault="002D63DA" w:rsidP="000C6379">
      <w:pPr>
        <w:adjustRightInd w:val="0"/>
        <w:snapToGrid w:val="0"/>
        <w:ind w:firstLineChars="200" w:firstLine="31680"/>
        <w:jc w:val="both"/>
        <w:rPr>
          <w:rFonts w:ascii="楷体" w:eastAsia="楷体" w:hAnsi="楷体" w:cs="Times New Roman"/>
          <w:b/>
          <w:bCs/>
          <w:kern w:val="0"/>
        </w:rPr>
      </w:pPr>
      <w:r w:rsidRPr="002950A0">
        <w:rPr>
          <w:rFonts w:ascii="楷体" w:eastAsia="楷体" w:hAnsi="楷体" w:cs="楷体" w:hint="eastAsia"/>
          <w:b/>
          <w:bCs/>
          <w:kern w:val="0"/>
        </w:rPr>
        <w:t>（三）决赛评审：</w:t>
      </w:r>
      <w:r w:rsidRPr="002950A0">
        <w:rPr>
          <w:rFonts w:ascii="楷体" w:eastAsia="楷体" w:hAnsi="楷体" w:cs="楷体"/>
          <w:b/>
          <w:bCs/>
          <w:kern w:val="0"/>
        </w:rPr>
        <w:t>9</w:t>
      </w:r>
      <w:r w:rsidRPr="002950A0">
        <w:rPr>
          <w:rFonts w:ascii="楷体" w:eastAsia="楷体" w:hAnsi="楷体" w:cs="楷体" w:hint="eastAsia"/>
          <w:b/>
          <w:bCs/>
          <w:kern w:val="0"/>
        </w:rPr>
        <w:t>月初</w:t>
      </w:r>
    </w:p>
    <w:p w:rsidR="002D63DA" w:rsidRPr="002950A0" w:rsidRDefault="002D63DA" w:rsidP="000C6379">
      <w:pPr>
        <w:widowControl w:val="0"/>
        <w:adjustRightInd w:val="0"/>
        <w:snapToGrid w:val="0"/>
        <w:ind w:firstLineChars="200" w:firstLine="31680"/>
        <w:jc w:val="both"/>
        <w:rPr>
          <w:rFonts w:ascii="Times New Roman" w:eastAsia="仿宋_GB2312" w:hAnsi="Times New Roman" w:cs="Times New Roman"/>
        </w:rPr>
      </w:pPr>
      <w:r w:rsidRPr="002950A0">
        <w:rPr>
          <w:rFonts w:ascii="Times New Roman" w:eastAsia="仿宋_GB2312" w:hAnsi="Times New Roman" w:cs="仿宋_GB2312" w:hint="eastAsia"/>
        </w:rPr>
        <w:t>所有入围决赛的手工篆刻类参赛者根据通知要求寄送印蜕及印屏实物作品，参赛印屏不予退还。所有入围决赛的机器篆刻类作品可由参赛者自行制作完成后寄送至承办单位，也可联系承</w:t>
      </w:r>
      <w:r>
        <w:rPr>
          <w:rFonts w:ascii="Times New Roman" w:eastAsia="仿宋_GB2312" w:hAnsi="Times New Roman" w:cs="Times New Roman"/>
        </w:rPr>
        <w:t>-</w:t>
      </w:r>
      <w:r w:rsidRPr="002950A0">
        <w:rPr>
          <w:rFonts w:ascii="Times New Roman" w:eastAsia="仿宋_GB2312" w:hAnsi="Times New Roman" w:cs="仿宋_GB2312" w:hint="eastAsia"/>
        </w:rPr>
        <w:t>办方协助制作（具体要求另行通知）。</w:t>
      </w:r>
    </w:p>
    <w:p w:rsidR="002D63DA" w:rsidRPr="002950A0" w:rsidRDefault="002D63DA" w:rsidP="000C6379">
      <w:pPr>
        <w:widowControl w:val="0"/>
        <w:adjustRightInd w:val="0"/>
        <w:snapToGrid w:val="0"/>
        <w:ind w:firstLineChars="200" w:firstLine="31680"/>
        <w:jc w:val="both"/>
        <w:rPr>
          <w:rFonts w:ascii="Times New Roman" w:eastAsia="仿宋_GB2312" w:hAnsi="Times New Roman" w:cs="Times New Roman"/>
        </w:rPr>
      </w:pPr>
      <w:r w:rsidRPr="002950A0">
        <w:rPr>
          <w:rFonts w:ascii="Times New Roman" w:eastAsia="仿宋_GB2312" w:hAnsi="Times New Roman" w:cs="仿宋_GB2312" w:hint="eastAsia"/>
        </w:rPr>
        <w:t>决赛以印屏及实物评审方式确定获奖作品及奖项等次。</w:t>
      </w:r>
    </w:p>
    <w:p w:rsidR="002D63DA" w:rsidRPr="002950A0" w:rsidRDefault="002D63DA" w:rsidP="000C6379">
      <w:pPr>
        <w:adjustRightInd w:val="0"/>
        <w:snapToGrid w:val="0"/>
        <w:ind w:firstLineChars="200" w:firstLine="31680"/>
        <w:jc w:val="both"/>
        <w:rPr>
          <w:rFonts w:ascii="楷体" w:eastAsia="楷体" w:hAnsi="楷体" w:cs="Times New Roman"/>
          <w:b/>
          <w:bCs/>
          <w:kern w:val="0"/>
        </w:rPr>
      </w:pPr>
      <w:r w:rsidRPr="002950A0">
        <w:rPr>
          <w:rFonts w:ascii="楷体" w:eastAsia="楷体" w:hAnsi="楷体" w:cs="楷体" w:hint="eastAsia"/>
          <w:b/>
          <w:bCs/>
          <w:kern w:val="0"/>
        </w:rPr>
        <w:t>（四）展示：</w:t>
      </w:r>
      <w:r w:rsidRPr="002950A0">
        <w:rPr>
          <w:rFonts w:ascii="楷体" w:eastAsia="楷体" w:hAnsi="楷体" w:cs="楷体"/>
          <w:b/>
          <w:bCs/>
          <w:kern w:val="0"/>
        </w:rPr>
        <w:t>10</w:t>
      </w:r>
      <w:r w:rsidRPr="002950A0">
        <w:rPr>
          <w:rFonts w:ascii="仿宋_GB2312" w:eastAsia="仿宋_GB2312" w:hAnsi="仿宋_GB2312" w:cs="仿宋_GB2312" w:hint="eastAsia"/>
          <w:b/>
          <w:bCs/>
          <w:kern w:val="0"/>
        </w:rPr>
        <w:t>月至</w:t>
      </w:r>
      <w:r w:rsidRPr="002950A0">
        <w:rPr>
          <w:rFonts w:ascii="楷体" w:eastAsia="楷体" w:hAnsi="楷体" w:cs="楷体"/>
          <w:b/>
          <w:bCs/>
          <w:kern w:val="0"/>
        </w:rPr>
        <w:t>12</w:t>
      </w:r>
      <w:r w:rsidRPr="002950A0">
        <w:rPr>
          <w:rFonts w:ascii="楷体" w:eastAsia="楷体" w:hAnsi="楷体" w:cs="楷体" w:hint="eastAsia"/>
          <w:b/>
          <w:bCs/>
          <w:kern w:val="0"/>
        </w:rPr>
        <w:t>月</w:t>
      </w:r>
    </w:p>
    <w:p w:rsidR="002D63DA" w:rsidRPr="002950A0" w:rsidRDefault="002D63DA" w:rsidP="000C6379">
      <w:pPr>
        <w:widowControl w:val="0"/>
        <w:adjustRightInd w:val="0"/>
        <w:snapToGrid w:val="0"/>
        <w:ind w:firstLineChars="200" w:firstLine="31680"/>
        <w:jc w:val="both"/>
        <w:rPr>
          <w:rFonts w:ascii="Times New Roman" w:eastAsia="仿宋_GB2312" w:hAnsi="Times New Roman" w:cs="Times New Roman"/>
        </w:rPr>
      </w:pPr>
      <w:r w:rsidRPr="002950A0">
        <w:rPr>
          <w:rFonts w:ascii="Times New Roman" w:eastAsia="仿宋_GB2312" w:hAnsi="Times New Roman" w:cs="仿宋_GB2312" w:hint="eastAsia"/>
        </w:rPr>
        <w:t>邀请部分获奖作品及参赛者参与“印记中国”师生篆刻大赛获奖作品展览现场活动（具体时间另行通知）。</w:t>
      </w:r>
    </w:p>
    <w:p w:rsidR="002D63DA" w:rsidRPr="002950A0" w:rsidRDefault="002D63DA" w:rsidP="000C6379">
      <w:pPr>
        <w:widowControl w:val="0"/>
        <w:ind w:firstLineChars="200" w:firstLine="31680"/>
        <w:jc w:val="both"/>
        <w:rPr>
          <w:rFonts w:ascii="黑体" w:eastAsia="黑体" w:hAnsi="黑体" w:cs="Times New Roman"/>
        </w:rPr>
      </w:pPr>
      <w:r w:rsidRPr="002950A0">
        <w:rPr>
          <w:rFonts w:ascii="黑体" w:eastAsia="黑体" w:hAnsi="黑体" w:cs="黑体" w:hint="eastAsia"/>
        </w:rPr>
        <w:t>四、联系方式</w:t>
      </w:r>
    </w:p>
    <w:p w:rsidR="002D63DA" w:rsidRPr="002950A0" w:rsidRDefault="002D63DA" w:rsidP="000C6379">
      <w:pPr>
        <w:widowControl w:val="0"/>
        <w:adjustRightInd w:val="0"/>
        <w:snapToGrid w:val="0"/>
        <w:ind w:firstLineChars="200" w:firstLine="31680"/>
        <w:jc w:val="both"/>
        <w:rPr>
          <w:rFonts w:ascii="Times New Roman" w:eastAsia="仿宋_GB2312" w:hAnsi="Times New Roman" w:cs="Times New Roman"/>
        </w:rPr>
      </w:pPr>
      <w:r w:rsidRPr="002950A0">
        <w:rPr>
          <w:rFonts w:ascii="Times New Roman" w:eastAsia="仿宋_GB2312" w:hAnsi="Times New Roman" w:cs="仿宋_GB2312" w:hint="eastAsia"/>
        </w:rPr>
        <w:t>联系人：中华世纪坛艺术馆</w:t>
      </w:r>
      <w:r w:rsidRPr="002950A0">
        <w:rPr>
          <w:rFonts w:ascii="Times New Roman" w:eastAsia="仿宋_GB2312" w:hAnsi="Times New Roman" w:cs="Times New Roman"/>
        </w:rPr>
        <w:t xml:space="preserve"> </w:t>
      </w:r>
      <w:r w:rsidRPr="002950A0">
        <w:rPr>
          <w:rFonts w:ascii="Times New Roman" w:eastAsia="仿宋_GB2312" w:hAnsi="Times New Roman" w:cs="仿宋_GB2312" w:hint="eastAsia"/>
        </w:rPr>
        <w:t>张老师、贾老师</w:t>
      </w:r>
    </w:p>
    <w:p w:rsidR="002D63DA" w:rsidRPr="00E73AC3" w:rsidRDefault="002D63DA" w:rsidP="00043CC8">
      <w:pPr>
        <w:widowControl w:val="0"/>
        <w:adjustRightInd w:val="0"/>
        <w:snapToGrid w:val="0"/>
        <w:ind w:left="1" w:firstLineChars="200" w:firstLine="31680"/>
        <w:jc w:val="both"/>
        <w:rPr>
          <w:rFonts w:ascii="Times New Roman" w:eastAsia="仿宋_GB2312" w:hAnsi="Times New Roman" w:cs="Times New Roman"/>
        </w:rPr>
      </w:pPr>
      <w:r w:rsidRPr="002950A0">
        <w:rPr>
          <w:rFonts w:ascii="Times New Roman" w:eastAsia="仿宋_GB2312" w:hAnsi="Times New Roman" w:cs="仿宋_GB2312" w:hint="eastAsia"/>
        </w:rPr>
        <w:t>电</w:t>
      </w:r>
      <w:r w:rsidRPr="002950A0">
        <w:rPr>
          <w:rFonts w:ascii="Times New Roman" w:eastAsia="仿宋_GB2312" w:hAnsi="Times New Roman" w:cs="Times New Roman"/>
        </w:rPr>
        <w:t xml:space="preserve">  </w:t>
      </w:r>
      <w:r w:rsidRPr="002950A0">
        <w:rPr>
          <w:rFonts w:ascii="Times New Roman" w:eastAsia="仿宋_GB2312" w:hAnsi="Times New Roman" w:cs="仿宋_GB2312" w:hint="eastAsia"/>
        </w:rPr>
        <w:t>话：</w:t>
      </w:r>
      <w:r w:rsidRPr="002950A0">
        <w:rPr>
          <w:rFonts w:ascii="Times New Roman" w:eastAsia="仿宋_GB2312" w:hAnsi="Times New Roman" w:cs="Times New Roman"/>
        </w:rPr>
        <w:t>010-84187975</w:t>
      </w:r>
      <w:r w:rsidRPr="002950A0">
        <w:rPr>
          <w:rFonts w:ascii="Times New Roman" w:eastAsia="仿宋_GB2312" w:hAnsi="Times New Roman" w:cs="仿宋_GB2312" w:hint="eastAsia"/>
        </w:rPr>
        <w:t>，</w:t>
      </w:r>
      <w:r w:rsidRPr="002950A0">
        <w:rPr>
          <w:rFonts w:ascii="Times New Roman" w:eastAsia="仿宋_GB2312" w:hAnsi="Times New Roman" w:cs="Times New Roman"/>
        </w:rPr>
        <w:t>010-84187761</w:t>
      </w:r>
      <w:r w:rsidRPr="002950A0">
        <w:rPr>
          <w:rFonts w:ascii="Times New Roman" w:eastAsia="仿宋_GB2312" w:hAnsi="Times New Roman" w:cs="仿宋_GB2312" w:hint="eastAsia"/>
        </w:rPr>
        <w:t>（工作日</w:t>
      </w:r>
      <w:r w:rsidRPr="002950A0">
        <w:rPr>
          <w:rFonts w:ascii="Times New Roman" w:eastAsia="仿宋_GB2312" w:hAnsi="Times New Roman" w:cs="Times New Roman"/>
        </w:rPr>
        <w:t>9:00—17:00</w:t>
      </w:r>
      <w:r w:rsidRPr="002950A0">
        <w:rPr>
          <w:rFonts w:ascii="Times New Roman" w:eastAsia="仿宋_GB2312" w:hAnsi="Times New Roman" w:cs="仿宋_GB2312" w:hint="eastAsia"/>
        </w:rPr>
        <w:t>接听咨询）</w:t>
      </w:r>
      <w:r>
        <w:rPr>
          <w:rFonts w:ascii="Times New Roman" w:eastAsia="仿宋_GB2312" w:hAnsi="Times New Roman" w:cs="仿宋_GB2312" w:hint="eastAsia"/>
        </w:rPr>
        <w:t>，</w:t>
      </w:r>
      <w:r w:rsidRPr="002950A0">
        <w:rPr>
          <w:rFonts w:ascii="Times New Roman" w:eastAsia="仿宋_GB2312" w:hAnsi="Times New Roman" w:cs="仿宋_GB2312" w:hint="eastAsia"/>
        </w:rPr>
        <w:t>邮</w:t>
      </w:r>
      <w:r w:rsidRPr="002950A0">
        <w:rPr>
          <w:rFonts w:ascii="Times New Roman" w:eastAsia="仿宋_GB2312" w:hAnsi="Times New Roman" w:cs="Times New Roman"/>
        </w:rPr>
        <w:tab/>
      </w:r>
      <w:r w:rsidRPr="002950A0">
        <w:rPr>
          <w:rFonts w:ascii="Times New Roman" w:eastAsia="仿宋_GB2312" w:hAnsi="Times New Roman" w:cs="仿宋_GB2312" w:hint="eastAsia"/>
        </w:rPr>
        <w:t>箱：</w:t>
      </w:r>
      <w:hyperlink r:id="rId7">
        <w:r w:rsidRPr="002950A0">
          <w:rPr>
            <w:rFonts w:ascii="Times New Roman" w:eastAsia="仿宋_GB2312" w:hAnsi="Times New Roman" w:cs="Times New Roman"/>
          </w:rPr>
          <w:t>zhkdasai@163.com</w:t>
        </w:r>
      </w:hyperlink>
      <w:r>
        <w:rPr>
          <w:rFonts w:ascii="Times New Roman" w:eastAsia="仿宋_GB2312" w:hAnsi="Times New Roman" w:cs="仿宋_GB2312" w:hint="eastAsia"/>
        </w:rPr>
        <w:t>，</w:t>
      </w:r>
      <w:r w:rsidRPr="002950A0">
        <w:rPr>
          <w:rFonts w:ascii="Times New Roman" w:eastAsia="仿宋_GB2312" w:hAnsi="Times New Roman" w:cs="仿宋_GB2312" w:hint="eastAsia"/>
        </w:rPr>
        <w:t>地</w:t>
      </w:r>
      <w:r w:rsidRPr="002950A0">
        <w:rPr>
          <w:rFonts w:ascii="Times New Roman" w:eastAsia="仿宋_GB2312" w:hAnsi="Times New Roman" w:cs="Times New Roman"/>
        </w:rPr>
        <w:tab/>
      </w:r>
      <w:r w:rsidRPr="002950A0">
        <w:rPr>
          <w:rFonts w:ascii="Times New Roman" w:eastAsia="仿宋_GB2312" w:hAnsi="Times New Roman" w:cs="仿宋_GB2312" w:hint="eastAsia"/>
        </w:rPr>
        <w:t>址：北京市海淀区复兴路甲</w:t>
      </w:r>
      <w:r w:rsidRPr="002950A0">
        <w:rPr>
          <w:rFonts w:ascii="Times New Roman" w:eastAsia="仿宋_GB2312" w:hAnsi="Times New Roman" w:cs="Times New Roman"/>
        </w:rPr>
        <w:t>9</w:t>
      </w:r>
      <w:r w:rsidRPr="002950A0">
        <w:rPr>
          <w:rFonts w:ascii="Times New Roman" w:eastAsia="仿宋_GB2312" w:hAnsi="Times New Roman" w:cs="仿宋_GB2312" w:hint="eastAsia"/>
        </w:rPr>
        <w:t>号中华世纪坛（篆刻大赛）</w:t>
      </w:r>
      <w:r>
        <w:rPr>
          <w:rFonts w:ascii="Times New Roman" w:eastAsia="仿宋_GB2312" w:hAnsi="Times New Roman" w:cs="仿宋_GB2312" w:hint="eastAsia"/>
        </w:rPr>
        <w:t>，</w:t>
      </w:r>
      <w:r w:rsidRPr="002950A0">
        <w:rPr>
          <w:rFonts w:ascii="Times New Roman" w:eastAsia="仿宋_GB2312" w:hAnsi="Times New Roman" w:cs="仿宋_GB2312" w:hint="eastAsia"/>
        </w:rPr>
        <w:t>邮</w:t>
      </w:r>
      <w:r w:rsidRPr="002950A0">
        <w:rPr>
          <w:rFonts w:ascii="Times New Roman" w:eastAsia="仿宋_GB2312" w:hAnsi="Times New Roman" w:cs="Times New Roman"/>
        </w:rPr>
        <w:tab/>
      </w:r>
      <w:r w:rsidRPr="002950A0">
        <w:rPr>
          <w:rFonts w:ascii="Times New Roman" w:eastAsia="仿宋_GB2312" w:hAnsi="Times New Roman" w:cs="仿宋_GB2312" w:hint="eastAsia"/>
        </w:rPr>
        <w:t>编：</w:t>
      </w:r>
      <w:r w:rsidRPr="002950A0">
        <w:rPr>
          <w:rFonts w:ascii="Times New Roman" w:eastAsia="仿宋_GB2312" w:hAnsi="Times New Roman" w:cs="Times New Roman"/>
        </w:rPr>
        <w:t>100038</w:t>
      </w:r>
      <w:r>
        <w:rPr>
          <w:rFonts w:ascii="Times New Roman" w:eastAsia="仿宋_GB2312" w:hAnsi="Times New Roman" w:cs="仿宋_GB2312" w:hint="eastAsia"/>
        </w:rPr>
        <w:t>。</w:t>
      </w:r>
    </w:p>
    <w:sectPr w:rsidR="002D63DA" w:rsidRPr="00E73AC3" w:rsidSect="000C6379">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3DA" w:rsidRDefault="002D63DA">
      <w:pPr>
        <w:spacing w:line="240" w:lineRule="auto"/>
        <w:rPr>
          <w:rFonts w:cs="Times New Roman"/>
        </w:rPr>
      </w:pPr>
      <w:r>
        <w:rPr>
          <w:rFonts w:cs="Times New Roman"/>
        </w:rPr>
        <w:separator/>
      </w:r>
    </w:p>
  </w:endnote>
  <w:endnote w:type="continuationSeparator" w:id="0">
    <w:p w:rsidR="002D63DA" w:rsidRDefault="002D63DA">
      <w:pPr>
        <w:spacing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3DA" w:rsidRPr="004F46C9" w:rsidRDefault="002D63DA" w:rsidP="000C6379">
    <w:pPr>
      <w:pStyle w:val="Footer"/>
      <w:framePr w:wrap="auto" w:vAnchor="text" w:hAnchor="margin" w:xAlign="outside" w:y="1"/>
      <w:ind w:leftChars="200" w:left="31680" w:rightChars="200" w:right="31680"/>
      <w:rPr>
        <w:rStyle w:val="PageNumber"/>
        <w:rFonts w:ascii="宋体" w:cs="Times New Roman"/>
        <w:sz w:val="28"/>
        <w:szCs w:val="28"/>
      </w:rPr>
    </w:pPr>
    <w:r w:rsidRPr="004F46C9">
      <w:rPr>
        <w:rStyle w:val="PageNumber"/>
        <w:rFonts w:ascii="宋体" w:hAnsi="宋体" w:cs="宋体"/>
        <w:sz w:val="28"/>
        <w:szCs w:val="28"/>
      </w:rPr>
      <w:t>—</w:t>
    </w:r>
    <w:r w:rsidRPr="004F46C9">
      <w:rPr>
        <w:rStyle w:val="PageNumber"/>
        <w:rFonts w:ascii="宋体" w:hAnsi="宋体" w:cs="宋体"/>
        <w:sz w:val="28"/>
        <w:szCs w:val="28"/>
      </w:rPr>
      <w:fldChar w:fldCharType="begin"/>
    </w:r>
    <w:r w:rsidRPr="004F46C9">
      <w:rPr>
        <w:rStyle w:val="PageNumber"/>
        <w:rFonts w:ascii="宋体" w:hAnsi="宋体" w:cs="宋体"/>
        <w:sz w:val="28"/>
        <w:szCs w:val="28"/>
      </w:rPr>
      <w:instrText xml:space="preserve">PAGE  </w:instrText>
    </w:r>
    <w:r w:rsidRPr="004F46C9">
      <w:rPr>
        <w:rStyle w:val="PageNumber"/>
        <w:rFonts w:ascii="宋体" w:hAnsi="宋体" w:cs="宋体"/>
        <w:sz w:val="28"/>
        <w:szCs w:val="28"/>
      </w:rPr>
      <w:fldChar w:fldCharType="separate"/>
    </w:r>
    <w:r>
      <w:rPr>
        <w:rStyle w:val="PageNumber"/>
        <w:rFonts w:ascii="宋体" w:hAnsi="宋体" w:cs="宋体"/>
        <w:noProof/>
        <w:sz w:val="28"/>
        <w:szCs w:val="28"/>
      </w:rPr>
      <w:t>3</w:t>
    </w:r>
    <w:r w:rsidRPr="004F46C9">
      <w:rPr>
        <w:rStyle w:val="PageNumber"/>
        <w:rFonts w:ascii="宋体" w:hAnsi="宋体" w:cs="宋体"/>
        <w:sz w:val="28"/>
        <w:szCs w:val="28"/>
      </w:rPr>
      <w:fldChar w:fldCharType="end"/>
    </w:r>
    <w:r w:rsidRPr="004F46C9">
      <w:rPr>
        <w:rStyle w:val="PageNumber"/>
        <w:rFonts w:ascii="宋体" w:hAnsi="宋体" w:cs="宋体"/>
        <w:sz w:val="28"/>
        <w:szCs w:val="28"/>
      </w:rPr>
      <w:t>—</w:t>
    </w:r>
  </w:p>
  <w:p w:rsidR="002D63DA" w:rsidRDefault="002D63DA" w:rsidP="008F1354">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3DA" w:rsidRDefault="002D63DA">
      <w:pPr>
        <w:spacing w:line="240" w:lineRule="auto"/>
        <w:rPr>
          <w:rFonts w:cs="Times New Roman"/>
        </w:rPr>
      </w:pPr>
      <w:r>
        <w:rPr>
          <w:rFonts w:cs="Times New Roman"/>
        </w:rPr>
        <w:separator/>
      </w:r>
    </w:p>
  </w:footnote>
  <w:footnote w:type="continuationSeparator" w:id="0">
    <w:p w:rsidR="002D63DA" w:rsidRDefault="002D63DA">
      <w:pPr>
        <w:spacing w:line="240" w:lineRule="auto"/>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3AC3"/>
    <w:rsid w:val="00043CC8"/>
    <w:rsid w:val="00050B4F"/>
    <w:rsid w:val="000C6379"/>
    <w:rsid w:val="000D6591"/>
    <w:rsid w:val="00122E54"/>
    <w:rsid w:val="00161EF2"/>
    <w:rsid w:val="001B6229"/>
    <w:rsid w:val="001F7A81"/>
    <w:rsid w:val="002913E6"/>
    <w:rsid w:val="002950A0"/>
    <w:rsid w:val="002D63DA"/>
    <w:rsid w:val="0038699E"/>
    <w:rsid w:val="003D5468"/>
    <w:rsid w:val="004263B6"/>
    <w:rsid w:val="00452F4C"/>
    <w:rsid w:val="004F46C9"/>
    <w:rsid w:val="00554FFF"/>
    <w:rsid w:val="00573E9C"/>
    <w:rsid w:val="005C2E77"/>
    <w:rsid w:val="005D25C5"/>
    <w:rsid w:val="005D550A"/>
    <w:rsid w:val="006047D2"/>
    <w:rsid w:val="0067370F"/>
    <w:rsid w:val="006C49A0"/>
    <w:rsid w:val="006F7960"/>
    <w:rsid w:val="00834A1C"/>
    <w:rsid w:val="00867A27"/>
    <w:rsid w:val="00876D57"/>
    <w:rsid w:val="008F1354"/>
    <w:rsid w:val="00A30788"/>
    <w:rsid w:val="00A33F88"/>
    <w:rsid w:val="00A34920"/>
    <w:rsid w:val="00A7760A"/>
    <w:rsid w:val="00AD5BF0"/>
    <w:rsid w:val="00B009D0"/>
    <w:rsid w:val="00B964E3"/>
    <w:rsid w:val="00BD5A1F"/>
    <w:rsid w:val="00BF0F2D"/>
    <w:rsid w:val="00CC29B7"/>
    <w:rsid w:val="00DE42E8"/>
    <w:rsid w:val="00DF4838"/>
    <w:rsid w:val="00DF623F"/>
    <w:rsid w:val="00E4404D"/>
    <w:rsid w:val="00E71C25"/>
    <w:rsid w:val="00E73AC3"/>
    <w:rsid w:val="00F3769F"/>
    <w:rsid w:val="00F56A42"/>
    <w:rsid w:val="00F972C0"/>
    <w:rsid w:val="00FB58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AC3"/>
    <w:pPr>
      <w:spacing w:line="560" w:lineRule="exact"/>
      <w:jc w:val="center"/>
    </w:pPr>
    <w:rPr>
      <w:rFonts w:ascii="仿宋" w:eastAsia="仿宋" w:cs="仿宋"/>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73AC3"/>
    <w:pPr>
      <w:widowControl w:val="0"/>
      <w:tabs>
        <w:tab w:val="center" w:pos="4153"/>
        <w:tab w:val="right" w:pos="8306"/>
      </w:tabs>
      <w:snapToGrid w:val="0"/>
      <w:spacing w:line="240" w:lineRule="auto"/>
      <w:jc w:val="left"/>
    </w:pPr>
    <w:rPr>
      <w:rFonts w:ascii="Calibri" w:eastAsia="宋体" w:cs="Calibri"/>
      <w:sz w:val="18"/>
      <w:szCs w:val="18"/>
    </w:rPr>
  </w:style>
  <w:style w:type="character" w:customStyle="1" w:styleId="FooterChar">
    <w:name w:val="Footer Char"/>
    <w:basedOn w:val="DefaultParagraphFont"/>
    <w:link w:val="Footer"/>
    <w:uiPriority w:val="99"/>
    <w:locked/>
    <w:rsid w:val="00E73AC3"/>
    <w:rPr>
      <w:sz w:val="18"/>
      <w:szCs w:val="18"/>
    </w:rPr>
  </w:style>
  <w:style w:type="character" w:styleId="PageNumber">
    <w:name w:val="page number"/>
    <w:basedOn w:val="DefaultParagraphFont"/>
    <w:uiPriority w:val="99"/>
    <w:rsid w:val="00E73A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zhkdasai@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mzg@ywcb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8</Pages>
  <Words>551</Words>
  <Characters>3143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是志刚</dc:creator>
  <cp:keywords/>
  <dc:description/>
  <cp:lastModifiedBy>yu</cp:lastModifiedBy>
  <cp:revision>8</cp:revision>
  <dcterms:created xsi:type="dcterms:W3CDTF">2021-04-12T06:24:00Z</dcterms:created>
  <dcterms:modified xsi:type="dcterms:W3CDTF">2021-04-16T02:14:00Z</dcterms:modified>
</cp:coreProperties>
</file>