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：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  <w:t>常州市教育局“安全生产月”</w: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活动情况统计表</w:t>
      </w:r>
    </w:p>
    <w:tbl>
      <w:tblPr>
        <w:tblStyle w:val="5"/>
        <w:tblW w:w="143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2126"/>
        <w:gridCol w:w="4678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30"/>
                <w:szCs w:val="30"/>
              </w:rPr>
              <w:t>项目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>内容</w:t>
            </w:r>
          </w:p>
        </w:tc>
        <w:tc>
          <w:tcPr>
            <w:tcW w:w="552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30"/>
                <w:szCs w:val="30"/>
              </w:rPr>
              <w:t>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“安全生产月”活动开展情况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深入学习贯彻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习近平总书记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关于安全生产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重要论述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理论学习中心组开展深入学习，专题学习电视专题片；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开展习近平总书记关于安全生产重要论述网络课堂培训；在报刊、广播、网络、新媒体等平台开设专栏专题。</w:t>
            </w:r>
          </w:p>
        </w:tc>
        <w:tc>
          <w:tcPr>
            <w:tcW w:w="552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安排理论学习中心组专题学习（    ）次，参与（  ）人次；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专题学习《生命重于泰山——学习习近平总书记关于安全生产重要论述》电视专题片 □是□否；组织集中学习观看（ ）场，参与（ ）人次；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各地教育局领导开展安全生产宣讲（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）场，参与（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）人次；各校开展安全生产“大讲堂”“大家谈”“公开课”“微课堂”和在线访谈、基层宣讲（ ）场，参与（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安全宣传进校园活动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建立学校与政府、企业、新闻媒体的共建协作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机制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，促进广大师生能应急懂避险、能自救会互救，做到提高安全素质从娃娃抓起。</w:t>
            </w:r>
          </w:p>
        </w:tc>
        <w:tc>
          <w:tcPr>
            <w:tcW w:w="5528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开展了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(   )场安全宣传进校园活动；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打造了（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）个安全宣传阵地、设立了（）安全体验教室（基地、场馆），组织讲了（）节安全专题教育课。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专项整治等开展活动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组织各类媒体报道专项整治重点任务进展情况、工作成效，宣传隐患整改、打非治违、责任落实、安全诚信、安全承诺、举报奖励等经验做法，曝光突出问题和反面案例，强化舆论监督引导，推进形成更加完备、更具特色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教育系统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安全长效机制。</w:t>
            </w:r>
          </w:p>
        </w:tc>
        <w:tc>
          <w:tcPr>
            <w:tcW w:w="5528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组织媒体报道专项整治重点任务进展情况、工作成效等（ ）次，刊发新闻报道（ ）篇；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宣传推广经验做法（ ）个，刊发新闻报道（ ）篇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活动期间组织安全检查（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）次，检查学校（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）所，发现并整改问题（）个。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教育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专题”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安全行动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开展情况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预防溺水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专题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认真落实安全教育课时，积极开展主题教育和安全教育课，把防溺水教育落实到每一名学生，组织家长填写《致全国学生家长的一封信》。</w:t>
            </w:r>
          </w:p>
        </w:tc>
        <w:tc>
          <w:tcPr>
            <w:tcW w:w="552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《致全国学生家长的一封信》家长签字回收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畅安校园行专题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围绕“知危险会避险 守护安全成长”主题，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开展交通安全教育。</w:t>
            </w:r>
          </w:p>
        </w:tc>
        <w:tc>
          <w:tcPr>
            <w:tcW w:w="5528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交通安全课（）次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文明出行倡议书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发放（）份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校园周边治安综合治理行动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围绕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学校周边治安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文化市场以及网络信息安全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建筑工地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特殊人员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商业网点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食品安全校园周边治安环境开展集中整治</w:t>
            </w:r>
          </w:p>
        </w:tc>
        <w:tc>
          <w:tcPr>
            <w:tcW w:w="5528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活动期间组织校园周边安全检查（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）次，检查学校（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）所，发现并整改问题（）个。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开展安全应急预案演练活动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组织开展专项、综合应急预案演练</w:t>
            </w:r>
          </w:p>
        </w:tc>
        <w:tc>
          <w:tcPr>
            <w:tcW w:w="552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开展应急预案演练（）场次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spacing w:line="14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- 12 -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B2"/>
    <w:rsid w:val="001D4A7E"/>
    <w:rsid w:val="00371399"/>
    <w:rsid w:val="0047774F"/>
    <w:rsid w:val="004860E8"/>
    <w:rsid w:val="004B53BE"/>
    <w:rsid w:val="004B61B5"/>
    <w:rsid w:val="006269FF"/>
    <w:rsid w:val="006B670E"/>
    <w:rsid w:val="006C6ECE"/>
    <w:rsid w:val="00772EB2"/>
    <w:rsid w:val="007B43A7"/>
    <w:rsid w:val="007C69D7"/>
    <w:rsid w:val="00804950"/>
    <w:rsid w:val="00AC40E2"/>
    <w:rsid w:val="00B80850"/>
    <w:rsid w:val="00CA53EC"/>
    <w:rsid w:val="00D37AC9"/>
    <w:rsid w:val="00D55120"/>
    <w:rsid w:val="00FE797B"/>
    <w:rsid w:val="2B0D584D"/>
    <w:rsid w:val="2B1676C5"/>
    <w:rsid w:val="33D23B1F"/>
    <w:rsid w:val="398A742F"/>
    <w:rsid w:val="47063508"/>
    <w:rsid w:val="47704A20"/>
    <w:rsid w:val="525B3905"/>
    <w:rsid w:val="5C55659D"/>
    <w:rsid w:val="6DF12B54"/>
    <w:rsid w:val="716968A9"/>
    <w:rsid w:val="7AA5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161</Words>
  <Characters>920</Characters>
  <Lines>7</Lines>
  <Paragraphs>2</Paragraphs>
  <TotalTime>4</TotalTime>
  <ScaleCrop>false</ScaleCrop>
  <LinksUpToDate>false</LinksUpToDate>
  <CharactersWithSpaces>1079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2019-06-25T01:42:00Z</dcterms:created>
  <dc:creator>admin</dc:creator>
  <cp:lastModifiedBy>王瑞琛</cp:lastModifiedBy>
  <dcterms:modified xsi:type="dcterms:W3CDTF">2021-05-26T09:24:50Z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