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8C1" w:rsidRDefault="00CF10CC">
      <w:pPr>
        <w:jc w:val="center"/>
        <w:rPr>
          <w:b/>
          <w:bCs/>
          <w:sz w:val="36"/>
          <w:szCs w:val="36"/>
        </w:rPr>
      </w:pPr>
      <w:r>
        <w:rPr>
          <w:rFonts w:hint="eastAsia"/>
          <w:b/>
          <w:bCs/>
          <w:sz w:val="36"/>
          <w:szCs w:val="36"/>
        </w:rPr>
        <w:t>关于</w:t>
      </w:r>
      <w:r>
        <w:rPr>
          <w:rFonts w:hint="eastAsia"/>
          <w:b/>
          <w:bCs/>
          <w:sz w:val="36"/>
          <w:szCs w:val="36"/>
        </w:rPr>
        <w:t>2021</w:t>
      </w:r>
      <w:r>
        <w:rPr>
          <w:rFonts w:hint="eastAsia"/>
          <w:b/>
          <w:bCs/>
          <w:sz w:val="36"/>
          <w:szCs w:val="36"/>
        </w:rPr>
        <w:t>年金坛区</w:t>
      </w:r>
      <w:r>
        <w:rPr>
          <w:rFonts w:hint="eastAsia"/>
          <w:b/>
          <w:bCs/>
          <w:sz w:val="36"/>
          <w:szCs w:val="36"/>
        </w:rPr>
        <w:t>中学生</w:t>
      </w:r>
      <w:r>
        <w:rPr>
          <w:rFonts w:hint="eastAsia"/>
          <w:b/>
          <w:bCs/>
          <w:sz w:val="36"/>
          <w:szCs w:val="36"/>
        </w:rPr>
        <w:t>"</w:t>
      </w:r>
      <w:r>
        <w:rPr>
          <w:rFonts w:hint="eastAsia"/>
          <w:b/>
          <w:bCs/>
          <w:sz w:val="36"/>
          <w:szCs w:val="36"/>
        </w:rPr>
        <w:t>三独</w:t>
      </w:r>
      <w:r>
        <w:rPr>
          <w:rFonts w:hint="eastAsia"/>
          <w:b/>
          <w:bCs/>
          <w:sz w:val="36"/>
          <w:szCs w:val="36"/>
        </w:rPr>
        <w:t>"</w:t>
      </w:r>
      <w:r>
        <w:rPr>
          <w:rFonts w:hint="eastAsia"/>
          <w:b/>
          <w:bCs/>
          <w:sz w:val="36"/>
          <w:szCs w:val="36"/>
        </w:rPr>
        <w:t>比赛活动</w:t>
      </w:r>
      <w:r>
        <w:rPr>
          <w:rFonts w:hint="eastAsia"/>
          <w:b/>
          <w:bCs/>
          <w:sz w:val="36"/>
          <w:szCs w:val="36"/>
        </w:rPr>
        <w:t>的通知</w:t>
      </w:r>
    </w:p>
    <w:p w:rsidR="00AD58C1" w:rsidRDefault="00AD58C1">
      <w:pPr>
        <w:jc w:val="center"/>
        <w:rPr>
          <w:b/>
          <w:bCs/>
          <w:sz w:val="36"/>
          <w:szCs w:val="36"/>
        </w:rPr>
      </w:pPr>
    </w:p>
    <w:p w:rsidR="00AD58C1" w:rsidRDefault="00CF10CC">
      <w:r>
        <w:rPr>
          <w:rFonts w:hint="eastAsia"/>
        </w:rPr>
        <w:t>各</w:t>
      </w:r>
      <w:r>
        <w:rPr>
          <w:rFonts w:hint="eastAsia"/>
        </w:rPr>
        <w:t>中学、局属各单位：</w:t>
      </w:r>
    </w:p>
    <w:p w:rsidR="00AD58C1" w:rsidRDefault="00CF10CC">
      <w:pPr>
        <w:ind w:firstLineChars="200" w:firstLine="560"/>
      </w:pPr>
      <w:r>
        <w:rPr>
          <w:rFonts w:hint="eastAsia"/>
        </w:rPr>
        <w:t>根据</w:t>
      </w:r>
      <w:r>
        <w:rPr>
          <w:rFonts w:hint="eastAsia"/>
        </w:rPr>
        <w:t>常州市教育局文件常教体〔</w:t>
      </w:r>
      <w:r>
        <w:rPr>
          <w:rFonts w:hint="eastAsia"/>
        </w:rPr>
        <w:t>2021</w:t>
      </w:r>
      <w:r>
        <w:rPr>
          <w:rFonts w:hint="eastAsia"/>
        </w:rPr>
        <w:t>〕</w:t>
      </w:r>
      <w:r>
        <w:rPr>
          <w:rFonts w:hint="eastAsia"/>
        </w:rPr>
        <w:t>3</w:t>
      </w:r>
      <w:r>
        <w:rPr>
          <w:rFonts w:hint="eastAsia"/>
        </w:rPr>
        <w:t>号</w:t>
      </w:r>
      <w:r>
        <w:rPr>
          <w:rFonts w:hint="eastAsia"/>
        </w:rPr>
        <w:t>《</w:t>
      </w:r>
      <w:r>
        <w:rPr>
          <w:rFonts w:hint="eastAsia"/>
        </w:rPr>
        <w:t>关于印发</w:t>
      </w:r>
      <w:r>
        <w:rPr>
          <w:rFonts w:hint="eastAsia"/>
        </w:rPr>
        <w:t xml:space="preserve">2021 </w:t>
      </w:r>
      <w:r>
        <w:rPr>
          <w:rFonts w:hint="eastAsia"/>
        </w:rPr>
        <w:t>年常州市中小学生艺术展演活动方案的通知</w:t>
      </w:r>
      <w:r>
        <w:rPr>
          <w:rFonts w:hint="eastAsia"/>
        </w:rPr>
        <w:t>》</w:t>
      </w:r>
      <w:r>
        <w:rPr>
          <w:rFonts w:hint="eastAsia"/>
        </w:rPr>
        <w:t>的要求，</w:t>
      </w:r>
      <w:r>
        <w:rPr>
          <w:rFonts w:hint="eastAsia"/>
        </w:rPr>
        <w:t>为深入学习贯彻习近平总书记关于教育的重要论述和全国教育大会精神，切实落实《中共中央办公厅国务院办公厅关于全面加强和改进新时代学校美育工作的意见》国务院办公厅关于全面加强和改进学校美育工作的意见》，根据《省教育厅关于举办江苏省第七届中小学生艺术展演活动的通知》（苏教体艺函〔</w:t>
      </w:r>
      <w:r>
        <w:rPr>
          <w:rFonts w:hint="eastAsia"/>
        </w:rPr>
        <w:t>2021</w:t>
      </w:r>
      <w:r>
        <w:rPr>
          <w:rFonts w:hint="eastAsia"/>
        </w:rPr>
        <w:t>〕</w:t>
      </w:r>
      <w:r>
        <w:rPr>
          <w:rFonts w:hint="eastAsia"/>
        </w:rPr>
        <w:t>3</w:t>
      </w:r>
      <w:r>
        <w:rPr>
          <w:rFonts w:hint="eastAsia"/>
        </w:rPr>
        <w:t>号）精神，</w:t>
      </w:r>
      <w:r>
        <w:rPr>
          <w:rFonts w:hint="eastAsia"/>
        </w:rPr>
        <w:t>我区</w:t>
      </w:r>
      <w:r>
        <w:rPr>
          <w:rFonts w:hint="eastAsia"/>
        </w:rPr>
        <w:t>教育局将举办</w:t>
      </w:r>
      <w:r>
        <w:rPr>
          <w:rFonts w:hint="eastAsia"/>
        </w:rPr>
        <w:t>金坛区</w:t>
      </w:r>
      <w:r>
        <w:rPr>
          <w:rFonts w:hint="eastAsia"/>
        </w:rPr>
        <w:t xml:space="preserve"> </w:t>
      </w:r>
      <w:r>
        <w:rPr>
          <w:rFonts w:hint="eastAsia"/>
        </w:rPr>
        <w:t>2021</w:t>
      </w:r>
      <w:r>
        <w:rPr>
          <w:rFonts w:hint="eastAsia"/>
        </w:rPr>
        <w:t>年金坛区中学生</w:t>
      </w:r>
      <w:r>
        <w:rPr>
          <w:rFonts w:hint="eastAsia"/>
        </w:rPr>
        <w:t>"</w:t>
      </w:r>
      <w:r>
        <w:rPr>
          <w:rFonts w:hint="eastAsia"/>
        </w:rPr>
        <w:t>三独</w:t>
      </w:r>
      <w:r>
        <w:rPr>
          <w:rFonts w:hint="eastAsia"/>
        </w:rPr>
        <w:t>"</w:t>
      </w:r>
      <w:r>
        <w:rPr>
          <w:rFonts w:hint="eastAsia"/>
        </w:rPr>
        <w:t>比赛活动。（以下简称“三独”比赛）</w:t>
      </w:r>
      <w:r>
        <w:rPr>
          <w:rFonts w:hint="eastAsia"/>
        </w:rPr>
        <w:t>现将有关事项通知如下。</w:t>
      </w:r>
    </w:p>
    <w:p w:rsidR="00AD58C1" w:rsidRDefault="00CF10CC">
      <w:r>
        <w:rPr>
          <w:rFonts w:hint="eastAsia"/>
        </w:rPr>
        <w:t>一、指导思想</w:t>
      </w:r>
    </w:p>
    <w:p w:rsidR="00AD58C1" w:rsidRDefault="00CF10CC">
      <w:pPr>
        <w:ind w:firstLineChars="200" w:firstLine="560"/>
      </w:pPr>
      <w:r>
        <w:rPr>
          <w:rFonts w:hint="eastAsia"/>
        </w:rPr>
        <w:t>以习近平新时代中国特色社会主义思想为指导，全面贯彻党的教育方针，落实立德树人根本任务，坚持以社会主义核心价值观为引领，坚持根植中华优秀传统文化深厚土壤，坚持以美育人、以美化人，引导学生树立正确的审美观念，陶冶高尚的审美情操，培养德智体美劳全面发展的社会主义建设者和接班人，以优异成绩庆祝中国共产党成立</w:t>
      </w:r>
      <w:r>
        <w:rPr>
          <w:rFonts w:hint="eastAsia"/>
        </w:rPr>
        <w:t xml:space="preserve"> 100 </w:t>
      </w:r>
      <w:r>
        <w:rPr>
          <w:rFonts w:hint="eastAsia"/>
        </w:rPr>
        <w:t>周年。</w:t>
      </w:r>
    </w:p>
    <w:p w:rsidR="00AD58C1" w:rsidRDefault="00CF10CC">
      <w:r>
        <w:rPr>
          <w:rFonts w:hint="eastAsia"/>
        </w:rPr>
        <w:t>二、活动主题</w:t>
      </w:r>
    </w:p>
    <w:p w:rsidR="00AD58C1" w:rsidRDefault="00CF10CC">
      <w:pPr>
        <w:ind w:firstLineChars="200" w:firstLine="560"/>
      </w:pPr>
      <w:r>
        <w:rPr>
          <w:rFonts w:hint="eastAsia"/>
        </w:rPr>
        <w:t>本届展演活动的主题是</w:t>
      </w:r>
      <w:r>
        <w:rPr>
          <w:rFonts w:hint="eastAsia"/>
        </w:rPr>
        <w:t>"</w:t>
      </w:r>
      <w:r>
        <w:rPr>
          <w:rFonts w:hint="eastAsia"/>
        </w:rPr>
        <w:t>阳光下成长</w:t>
      </w:r>
      <w:r>
        <w:rPr>
          <w:rFonts w:hint="eastAsia"/>
        </w:rPr>
        <w:t>"</w:t>
      </w:r>
      <w:r>
        <w:rPr>
          <w:rFonts w:hint="eastAsia"/>
        </w:rPr>
        <w:t>。展演活动的各项目和内容要紧紧围绕主题，全面</w:t>
      </w:r>
      <w:r>
        <w:rPr>
          <w:rFonts w:hint="eastAsia"/>
        </w:rPr>
        <w:t>展现新时代青少年学生热爱中国共产党、热爱</w:t>
      </w:r>
      <w:r>
        <w:rPr>
          <w:rFonts w:hint="eastAsia"/>
        </w:rPr>
        <w:lastRenderedPageBreak/>
        <w:t>祖国、热爱人民，树立远大志向、培育美好心灵，勤学上进、志存高远、奋发成长的昂扬风采。</w:t>
      </w:r>
    </w:p>
    <w:p w:rsidR="00AD58C1" w:rsidRDefault="00CF10CC">
      <w:r>
        <w:rPr>
          <w:rFonts w:hint="eastAsia"/>
        </w:rPr>
        <w:t>三、活动原则</w:t>
      </w:r>
    </w:p>
    <w:p w:rsidR="00AD58C1" w:rsidRDefault="00CF10CC">
      <w:pPr>
        <w:ind w:firstLineChars="200" w:firstLine="560"/>
      </w:pPr>
      <w:r>
        <w:rPr>
          <w:rFonts w:hint="eastAsia"/>
        </w:rPr>
        <w:t>（一）坚持正确方向。培育和践行社会主义核心价值观，大力弘扬中华优秀传统文化，厚植爱国情怀，培养民族情感，坚定文化自信，引领学生树立正确的历史观、民族观、国家观、文化观，践行跟党走的理想追求。</w:t>
      </w:r>
    </w:p>
    <w:p w:rsidR="00AD58C1" w:rsidRDefault="00CF10CC">
      <w:pPr>
        <w:ind w:firstLineChars="200" w:firstLine="560"/>
      </w:pPr>
      <w:r>
        <w:rPr>
          <w:rFonts w:hint="eastAsia"/>
        </w:rPr>
        <w:t>（二）坚持育人为本。落实立德树人根本任务，以提高学生审美和人文素养为目标，遵循教育规律、美育特点和校园特色，营造向真、向善、向美、向上的校园文化氛围，杜绝展演活动功利化、娱乐化、成</w:t>
      </w:r>
      <w:r>
        <w:rPr>
          <w:rFonts w:hint="eastAsia"/>
        </w:rPr>
        <w:t>人化。</w:t>
      </w:r>
    </w:p>
    <w:p w:rsidR="00AD58C1" w:rsidRDefault="00CF10CC">
      <w:r>
        <w:rPr>
          <w:rFonts w:hint="eastAsia"/>
        </w:rPr>
        <w:t>四、</w:t>
      </w:r>
      <w:r>
        <w:rPr>
          <w:rFonts w:hint="eastAsia"/>
        </w:rPr>
        <w:t>比赛</w:t>
      </w:r>
      <w:r>
        <w:rPr>
          <w:rFonts w:hint="eastAsia"/>
        </w:rPr>
        <w:t>项目</w:t>
      </w:r>
    </w:p>
    <w:p w:rsidR="00AD58C1" w:rsidRDefault="00CF10CC">
      <w:pPr>
        <w:ind w:firstLineChars="200" w:firstLine="560"/>
      </w:pPr>
      <w:r>
        <w:rPr>
          <w:rFonts w:hint="eastAsia"/>
        </w:rPr>
        <w:t>“三独”比赛</w:t>
      </w:r>
      <w:r>
        <w:rPr>
          <w:rFonts w:hint="eastAsia"/>
        </w:rPr>
        <w:t>分为</w:t>
      </w:r>
      <w:r>
        <w:rPr>
          <w:rFonts w:hint="eastAsia"/>
        </w:rPr>
        <w:t>独唱</w:t>
      </w:r>
      <w:r>
        <w:rPr>
          <w:rFonts w:hint="eastAsia"/>
        </w:rPr>
        <w:t>、</w:t>
      </w:r>
      <w:r>
        <w:rPr>
          <w:rFonts w:hint="eastAsia"/>
        </w:rPr>
        <w:t>独舞、独奏三个项目</w:t>
      </w:r>
      <w:r>
        <w:rPr>
          <w:rFonts w:hint="eastAsia"/>
        </w:rPr>
        <w:t>。</w:t>
      </w:r>
    </w:p>
    <w:p w:rsidR="00AD58C1" w:rsidRDefault="00CF10CC">
      <w:r>
        <w:rPr>
          <w:rFonts w:hint="eastAsia"/>
        </w:rPr>
        <w:t>五、</w:t>
      </w:r>
      <w:r>
        <w:rPr>
          <w:rFonts w:hint="eastAsia"/>
        </w:rPr>
        <w:t>参赛对象</w:t>
      </w:r>
    </w:p>
    <w:p w:rsidR="00AD58C1" w:rsidRDefault="00CF10CC">
      <w:pPr>
        <w:ind w:firstLineChars="200" w:firstLine="560"/>
      </w:pPr>
      <w:r>
        <w:rPr>
          <w:rFonts w:hint="eastAsia"/>
        </w:rPr>
        <w:t>我</w:t>
      </w:r>
      <w:r>
        <w:rPr>
          <w:rFonts w:hint="eastAsia"/>
        </w:rPr>
        <w:t>区</w:t>
      </w:r>
      <w:r>
        <w:rPr>
          <w:rFonts w:hint="eastAsia"/>
        </w:rPr>
        <w:t>高中学生（</w:t>
      </w:r>
      <w:r>
        <w:rPr>
          <w:rFonts w:hint="eastAsia"/>
        </w:rPr>
        <w:t>包括职高</w:t>
      </w:r>
      <w:r>
        <w:rPr>
          <w:rFonts w:hint="eastAsia"/>
        </w:rPr>
        <w:t>）、初中</w:t>
      </w:r>
      <w:r>
        <w:rPr>
          <w:rFonts w:hint="eastAsia"/>
        </w:rPr>
        <w:t>学</w:t>
      </w:r>
      <w:r>
        <w:rPr>
          <w:rFonts w:hint="eastAsia"/>
        </w:rPr>
        <w:t>生</w:t>
      </w:r>
      <w:r>
        <w:rPr>
          <w:rFonts w:hint="eastAsia"/>
        </w:rPr>
        <w:t>。</w:t>
      </w:r>
    </w:p>
    <w:p w:rsidR="00AD58C1" w:rsidRDefault="00CF10CC">
      <w:r>
        <w:rPr>
          <w:rFonts w:hint="eastAsia"/>
        </w:rPr>
        <w:t>六、</w:t>
      </w:r>
      <w:r>
        <w:rPr>
          <w:rFonts w:hint="eastAsia"/>
        </w:rPr>
        <w:t>参赛要求</w:t>
      </w:r>
    </w:p>
    <w:p w:rsidR="00AD58C1" w:rsidRDefault="00CF10CC">
      <w:pPr>
        <w:ind w:firstLineChars="200" w:firstLine="560"/>
      </w:pPr>
      <w:r>
        <w:rPr>
          <w:rFonts w:hint="eastAsia"/>
        </w:rPr>
        <w:t>（</w:t>
      </w:r>
      <w:r>
        <w:rPr>
          <w:rFonts w:hint="eastAsia"/>
        </w:rPr>
        <w:t>1</w:t>
      </w:r>
      <w:r>
        <w:rPr>
          <w:rFonts w:hint="eastAsia"/>
        </w:rPr>
        <w:t>）比赛组委会提供钢琴，其他乐器一律自备。</w:t>
      </w:r>
    </w:p>
    <w:p w:rsidR="00AD58C1" w:rsidRDefault="00CF10CC">
      <w:pPr>
        <w:ind w:firstLineChars="200" w:firstLine="560"/>
      </w:pPr>
      <w:r>
        <w:rPr>
          <w:rFonts w:hint="eastAsia"/>
        </w:rPr>
        <w:t>（</w:t>
      </w:r>
      <w:r>
        <w:rPr>
          <w:rFonts w:hint="eastAsia"/>
        </w:rPr>
        <w:t>2</w:t>
      </w:r>
      <w:r>
        <w:rPr>
          <w:rFonts w:hint="eastAsia"/>
        </w:rPr>
        <w:t>）</w:t>
      </w:r>
      <w:r>
        <w:rPr>
          <w:rFonts w:hint="eastAsia"/>
        </w:rPr>
        <w:t>比赛场地提供大屏幕支持音频伴奏、视频背景。</w:t>
      </w:r>
      <w:r>
        <w:rPr>
          <w:rFonts w:hint="eastAsia"/>
        </w:rPr>
        <w:t>参赛所需</w:t>
      </w:r>
      <w:r>
        <w:rPr>
          <w:rFonts w:hint="eastAsia"/>
        </w:rPr>
        <w:t>音频伴奏、视频背景</w:t>
      </w:r>
      <w:r>
        <w:rPr>
          <w:rFonts w:hint="eastAsia"/>
        </w:rPr>
        <w:t>一律自备，且要保证质量。</w:t>
      </w:r>
    </w:p>
    <w:p w:rsidR="00AD58C1" w:rsidRDefault="00CF10CC">
      <w:pPr>
        <w:ind w:firstLineChars="200" w:firstLine="560"/>
      </w:pPr>
      <w:r>
        <w:rPr>
          <w:rFonts w:hint="eastAsia"/>
        </w:rPr>
        <w:t>（</w:t>
      </w:r>
      <w:r>
        <w:rPr>
          <w:rFonts w:hint="eastAsia"/>
        </w:rPr>
        <w:t>3</w:t>
      </w:r>
      <w:r>
        <w:rPr>
          <w:rFonts w:hint="eastAsia"/>
        </w:rPr>
        <w:t>）参赛选手如需现场伴奏，伴奏者必须为我</w:t>
      </w:r>
      <w:r>
        <w:rPr>
          <w:rFonts w:hint="eastAsia"/>
        </w:rPr>
        <w:t>区</w:t>
      </w:r>
      <w:r>
        <w:rPr>
          <w:rFonts w:hint="eastAsia"/>
        </w:rPr>
        <w:t>在籍就读的高（职）中学生（或高中以下）。</w:t>
      </w:r>
    </w:p>
    <w:p w:rsidR="00AD58C1" w:rsidRDefault="00CF10CC">
      <w:pPr>
        <w:ind w:firstLineChars="200" w:firstLine="560"/>
      </w:pPr>
      <w:r>
        <w:rPr>
          <w:rFonts w:hint="eastAsia"/>
        </w:rPr>
        <w:t>（</w:t>
      </w:r>
      <w:r>
        <w:rPr>
          <w:rFonts w:hint="eastAsia"/>
        </w:rPr>
        <w:t>4</w:t>
      </w:r>
      <w:r>
        <w:rPr>
          <w:rFonts w:hint="eastAsia"/>
        </w:rPr>
        <w:t>）比赛时不提供任何特殊要求的灯光、舞美或道具等。</w:t>
      </w:r>
    </w:p>
    <w:p w:rsidR="00AD58C1" w:rsidRDefault="00CF10CC">
      <w:pPr>
        <w:ind w:firstLineChars="200" w:firstLine="560"/>
      </w:pPr>
      <w:r>
        <w:rPr>
          <w:rFonts w:hint="eastAsia"/>
        </w:rPr>
        <w:lastRenderedPageBreak/>
        <w:t>（</w:t>
      </w:r>
      <w:r>
        <w:rPr>
          <w:rFonts w:hint="eastAsia"/>
        </w:rPr>
        <w:t>5</w:t>
      </w:r>
      <w:r>
        <w:rPr>
          <w:rFonts w:hint="eastAsia"/>
        </w:rPr>
        <w:t>）演出时间不超过</w:t>
      </w:r>
      <w:r>
        <w:rPr>
          <w:rFonts w:hint="eastAsia"/>
        </w:rPr>
        <w:t>3</w:t>
      </w:r>
      <w:r>
        <w:rPr>
          <w:rFonts w:hint="eastAsia"/>
        </w:rPr>
        <w:t>分钟、声乐比赛不包括戏曲类。</w:t>
      </w:r>
    </w:p>
    <w:p w:rsidR="00AD58C1" w:rsidRDefault="00CF10CC">
      <w:r>
        <w:rPr>
          <w:rFonts w:hint="eastAsia"/>
        </w:rPr>
        <w:t>七、比赛时间：</w:t>
      </w:r>
      <w:r>
        <w:rPr>
          <w:rFonts w:hint="eastAsia"/>
        </w:rPr>
        <w:t>2021</w:t>
      </w:r>
      <w:r>
        <w:rPr>
          <w:rFonts w:hint="eastAsia"/>
        </w:rPr>
        <w:t>年</w:t>
      </w:r>
      <w:r>
        <w:rPr>
          <w:rFonts w:hint="eastAsia"/>
        </w:rPr>
        <w:t xml:space="preserve">10 </w:t>
      </w:r>
      <w:r>
        <w:rPr>
          <w:rFonts w:hint="eastAsia"/>
        </w:rPr>
        <w:t>月上旬（具体时间另行通知）</w:t>
      </w:r>
    </w:p>
    <w:p w:rsidR="00AD58C1" w:rsidRDefault="00CF10CC">
      <w:r>
        <w:rPr>
          <w:rFonts w:hint="eastAsia"/>
        </w:rPr>
        <w:t>八、奖项设置</w:t>
      </w:r>
    </w:p>
    <w:p w:rsidR="00AD58C1" w:rsidRDefault="00CF10CC">
      <w:pPr>
        <w:ind w:firstLineChars="200" w:firstLine="560"/>
      </w:pPr>
      <w:r>
        <w:rPr>
          <w:rFonts w:hint="eastAsia"/>
        </w:rPr>
        <w:t>本次比赛为大奖赛和选拔赛相结合。金坛区级比赛设一、二等奖若干名。根据分数高低排名择优秀选手参加常州市级“三独比赛”。</w:t>
      </w:r>
    </w:p>
    <w:p w:rsidR="00AD58C1" w:rsidRDefault="00CF10CC">
      <w:pPr>
        <w:numPr>
          <w:ilvl w:val="0"/>
          <w:numId w:val="1"/>
        </w:numPr>
      </w:pPr>
      <w:r>
        <w:rPr>
          <w:rFonts w:hint="eastAsia"/>
        </w:rPr>
        <w:t>报名要求</w:t>
      </w:r>
    </w:p>
    <w:p w:rsidR="00AD58C1" w:rsidRDefault="00CF10CC">
      <w:pPr>
        <w:ind w:firstLineChars="200" w:firstLine="560"/>
      </w:pPr>
      <w:r>
        <w:rPr>
          <w:rFonts w:hint="eastAsia"/>
        </w:rPr>
        <w:t>各校以学校为单位组织报名，扫二维码进入报名系统填写</w:t>
      </w:r>
    </w:p>
    <w:p w:rsidR="00AD58C1" w:rsidRDefault="00CF10CC">
      <w:r>
        <w:rPr>
          <w:rFonts w:hint="eastAsia"/>
        </w:rPr>
        <w:t>《</w:t>
      </w:r>
      <w:r>
        <w:rPr>
          <w:rFonts w:hint="eastAsia"/>
        </w:rPr>
        <w:t>2021</w:t>
      </w:r>
      <w:r>
        <w:rPr>
          <w:rFonts w:hint="eastAsia"/>
        </w:rPr>
        <w:t>年金坛区中学生“独唱”比赛报名表》</w:t>
      </w:r>
    </w:p>
    <w:p w:rsidR="00AD58C1" w:rsidRDefault="00CF10CC">
      <w:r>
        <w:rPr>
          <w:rFonts w:hint="eastAsia"/>
        </w:rPr>
        <w:t>《</w:t>
      </w:r>
      <w:r>
        <w:rPr>
          <w:rFonts w:hint="eastAsia"/>
        </w:rPr>
        <w:t>2021</w:t>
      </w:r>
      <w:r>
        <w:rPr>
          <w:rFonts w:hint="eastAsia"/>
        </w:rPr>
        <w:t>年金坛区中学生“独舞”比赛报名表》</w:t>
      </w:r>
    </w:p>
    <w:p w:rsidR="00AD58C1" w:rsidRDefault="00CF10CC">
      <w:r>
        <w:rPr>
          <w:rFonts w:hint="eastAsia"/>
        </w:rPr>
        <w:t>《</w:t>
      </w:r>
      <w:r>
        <w:rPr>
          <w:rFonts w:hint="eastAsia"/>
        </w:rPr>
        <w:t>2021</w:t>
      </w:r>
      <w:r>
        <w:rPr>
          <w:rFonts w:hint="eastAsia"/>
        </w:rPr>
        <w:t>年金坛区中学生“独奏”比赛报名表》</w:t>
      </w:r>
    </w:p>
    <w:p w:rsidR="00AD58C1" w:rsidRDefault="00CF10CC">
      <w:pPr>
        <w:ind w:firstLineChars="200" w:firstLine="560"/>
      </w:pPr>
      <w:r>
        <w:rPr>
          <w:rFonts w:hint="eastAsia"/>
        </w:rPr>
        <w:t xml:space="preserve"> </w:t>
      </w:r>
      <w:r>
        <w:rPr>
          <w:rFonts w:hint="eastAsia"/>
        </w:rPr>
        <w:t>截止时间：</w:t>
      </w:r>
      <w:r>
        <w:rPr>
          <w:rFonts w:hint="eastAsia"/>
        </w:rPr>
        <w:t>2021</w:t>
      </w:r>
      <w:r>
        <w:rPr>
          <w:rFonts w:hint="eastAsia"/>
        </w:rPr>
        <w:t>年</w:t>
      </w:r>
      <w:r>
        <w:rPr>
          <w:rFonts w:hint="eastAsia"/>
        </w:rPr>
        <w:t>9</w:t>
      </w:r>
      <w:r>
        <w:rPr>
          <w:rFonts w:hint="eastAsia"/>
        </w:rPr>
        <w:t>月</w:t>
      </w:r>
      <w:r>
        <w:rPr>
          <w:rFonts w:hint="eastAsia"/>
        </w:rPr>
        <w:t xml:space="preserve"> </w:t>
      </w:r>
      <w:r>
        <w:rPr>
          <w:rFonts w:hint="eastAsia"/>
        </w:rPr>
        <w:t>24</w:t>
      </w:r>
      <w:r>
        <w:rPr>
          <w:rFonts w:hint="eastAsia"/>
        </w:rPr>
        <w:t>日</w:t>
      </w:r>
      <w:r>
        <w:rPr>
          <w:rFonts w:hint="eastAsia"/>
        </w:rPr>
        <w:t>。</w:t>
      </w:r>
    </w:p>
    <w:p w:rsidR="00AD58C1" w:rsidRDefault="00CF10CC">
      <w:r>
        <w:rPr>
          <w:rFonts w:hint="eastAsia"/>
        </w:rPr>
        <w:t>联系人∶</w:t>
      </w:r>
      <w:r>
        <w:rPr>
          <w:rFonts w:hint="eastAsia"/>
        </w:rPr>
        <w:t>倪老师。</w:t>
      </w:r>
      <w:r>
        <w:rPr>
          <w:rFonts w:hint="eastAsia"/>
        </w:rPr>
        <w:t xml:space="preserve">  </w:t>
      </w:r>
      <w:r>
        <w:rPr>
          <w:rFonts w:hint="eastAsia"/>
        </w:rPr>
        <w:t>联系电话∶</w:t>
      </w:r>
      <w:r>
        <w:rPr>
          <w:rFonts w:hint="eastAsia"/>
        </w:rPr>
        <w:t>13585400622</w:t>
      </w:r>
      <w:r>
        <w:rPr>
          <w:rFonts w:hint="eastAsia"/>
        </w:rPr>
        <w:t>。</w:t>
      </w:r>
    </w:p>
    <w:p w:rsidR="00AD58C1" w:rsidRDefault="00CF10CC">
      <w:r>
        <w:rPr>
          <w:rFonts w:hint="eastAsia"/>
          <w:noProof/>
        </w:rPr>
        <w:drawing>
          <wp:inline distT="0" distB="0" distL="114300" distR="114300">
            <wp:extent cx="1218565" cy="2035810"/>
            <wp:effectExtent l="0" t="0" r="635" b="2540"/>
            <wp:docPr id="4" name="图片 4" descr="66febcd6d6106ed3bae80fb8e4937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6febcd6d6106ed3bae80fb8e49379c"/>
                    <pic:cNvPicPr>
                      <a:picLocks noChangeAspect="1"/>
                    </pic:cNvPicPr>
                  </pic:nvPicPr>
                  <pic:blipFill>
                    <a:blip r:embed="rId8"/>
                    <a:stretch>
                      <a:fillRect/>
                    </a:stretch>
                  </pic:blipFill>
                  <pic:spPr>
                    <a:xfrm>
                      <a:off x="0" y="0"/>
                      <a:ext cx="1218565" cy="2035810"/>
                    </a:xfrm>
                    <a:prstGeom prst="rect">
                      <a:avLst/>
                    </a:prstGeom>
                  </pic:spPr>
                </pic:pic>
              </a:graphicData>
            </a:graphic>
          </wp:inline>
        </w:drawing>
      </w:r>
      <w:r w:rsidR="004D4B12">
        <w:rPr>
          <w:rFonts w:hint="eastAsia"/>
        </w:rPr>
        <w:t xml:space="preserve">        </w:t>
      </w:r>
      <w:r w:rsidR="004D4B12">
        <w:rPr>
          <w:rFonts w:hint="eastAsia"/>
          <w:noProof/>
        </w:rPr>
        <w:drawing>
          <wp:inline distT="0" distB="0" distL="114300" distR="114300">
            <wp:extent cx="1221105" cy="2038350"/>
            <wp:effectExtent l="0" t="0" r="17145" b="0"/>
            <wp:docPr id="8" name="图片 5" descr="d960e2a10e2b7b2b9ebb945db194c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960e2a10e2b7b2b9ebb945db194c0c"/>
                    <pic:cNvPicPr>
                      <a:picLocks noChangeAspect="1"/>
                    </pic:cNvPicPr>
                  </pic:nvPicPr>
                  <pic:blipFill>
                    <a:blip r:embed="rId9"/>
                    <a:stretch>
                      <a:fillRect/>
                    </a:stretch>
                  </pic:blipFill>
                  <pic:spPr>
                    <a:xfrm>
                      <a:off x="0" y="0"/>
                      <a:ext cx="1221105" cy="2038350"/>
                    </a:xfrm>
                    <a:prstGeom prst="rect">
                      <a:avLst/>
                    </a:prstGeom>
                  </pic:spPr>
                </pic:pic>
              </a:graphicData>
            </a:graphic>
          </wp:inline>
        </w:drawing>
      </w:r>
      <w:r w:rsidR="004D4B12">
        <w:rPr>
          <w:rFonts w:hint="eastAsia"/>
        </w:rPr>
        <w:t xml:space="preserve">        </w:t>
      </w:r>
      <w:r w:rsidR="004D4B12">
        <w:rPr>
          <w:rFonts w:hint="eastAsia"/>
          <w:noProof/>
        </w:rPr>
        <w:drawing>
          <wp:inline distT="0" distB="0" distL="114300" distR="114300">
            <wp:extent cx="1217295" cy="2032635"/>
            <wp:effectExtent l="0" t="0" r="1905" b="5715"/>
            <wp:docPr id="7" name="图片 6" descr="c59ef159640de428d8db98114c454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59ef159640de428d8db98114c4542e"/>
                    <pic:cNvPicPr>
                      <a:picLocks noChangeAspect="1"/>
                    </pic:cNvPicPr>
                  </pic:nvPicPr>
                  <pic:blipFill>
                    <a:blip r:embed="rId10"/>
                    <a:stretch>
                      <a:fillRect/>
                    </a:stretch>
                  </pic:blipFill>
                  <pic:spPr>
                    <a:xfrm>
                      <a:off x="0" y="0"/>
                      <a:ext cx="1217295" cy="2032635"/>
                    </a:xfrm>
                    <a:prstGeom prst="rect">
                      <a:avLst/>
                    </a:prstGeom>
                  </pic:spPr>
                </pic:pic>
              </a:graphicData>
            </a:graphic>
          </wp:inline>
        </w:drawing>
      </w:r>
      <w:r w:rsidR="004D4B12">
        <w:rPr>
          <w:rFonts w:hint="eastAsia"/>
        </w:rPr>
        <w:t xml:space="preserve">  </w:t>
      </w:r>
    </w:p>
    <w:p w:rsidR="00AD58C1" w:rsidRDefault="00CF10CC">
      <w:pPr>
        <w:rPr>
          <w:sz w:val="21"/>
          <w:szCs w:val="21"/>
        </w:rPr>
      </w:pPr>
      <w:r>
        <w:rPr>
          <w:rFonts w:hint="eastAsia"/>
          <w:sz w:val="21"/>
          <w:szCs w:val="21"/>
        </w:rPr>
        <w:t>“独唱”比赛报名表</w:t>
      </w:r>
      <w:r>
        <w:rPr>
          <w:rFonts w:hint="eastAsia"/>
          <w:sz w:val="21"/>
          <w:szCs w:val="21"/>
        </w:rPr>
        <w:t xml:space="preserve">           </w:t>
      </w:r>
      <w:r>
        <w:rPr>
          <w:rFonts w:hint="eastAsia"/>
          <w:sz w:val="21"/>
          <w:szCs w:val="21"/>
        </w:rPr>
        <w:t>“独舞”比赛报名表</w:t>
      </w:r>
      <w:r>
        <w:rPr>
          <w:rFonts w:hint="eastAsia"/>
          <w:sz w:val="21"/>
          <w:szCs w:val="21"/>
        </w:rPr>
        <w:t xml:space="preserve">           </w:t>
      </w:r>
      <w:r>
        <w:rPr>
          <w:rFonts w:hint="eastAsia"/>
          <w:sz w:val="21"/>
          <w:szCs w:val="21"/>
        </w:rPr>
        <w:t>“独奏”比赛报名表</w:t>
      </w:r>
    </w:p>
    <w:p w:rsidR="00AD58C1" w:rsidRDefault="00AD58C1">
      <w:pPr>
        <w:rPr>
          <w:sz w:val="21"/>
          <w:szCs w:val="21"/>
        </w:rPr>
      </w:pPr>
    </w:p>
    <w:p w:rsidR="00AD58C1" w:rsidRDefault="00CF10CC">
      <w:pPr>
        <w:jc w:val="right"/>
      </w:pPr>
      <w:r>
        <w:rPr>
          <w:rFonts w:hint="eastAsia"/>
        </w:rPr>
        <w:t>金坛区教育局体育、卫生与艺术教育科</w:t>
      </w:r>
    </w:p>
    <w:p w:rsidR="00AD58C1" w:rsidRDefault="00CF10CC">
      <w:pPr>
        <w:jc w:val="right"/>
      </w:pPr>
      <w:bookmarkStart w:id="0" w:name="_GoBack"/>
      <w:bookmarkEnd w:id="0"/>
      <w:r>
        <w:rPr>
          <w:rFonts w:hint="eastAsia"/>
        </w:rPr>
        <w:t xml:space="preserve">  2021</w:t>
      </w:r>
      <w:r>
        <w:rPr>
          <w:rFonts w:hint="eastAsia"/>
        </w:rPr>
        <w:t>年</w:t>
      </w:r>
      <w:r>
        <w:rPr>
          <w:rFonts w:hint="eastAsia"/>
        </w:rPr>
        <w:t>9</w:t>
      </w:r>
      <w:r>
        <w:rPr>
          <w:rFonts w:hint="eastAsia"/>
        </w:rPr>
        <w:t>月</w:t>
      </w:r>
      <w:r>
        <w:rPr>
          <w:rFonts w:hint="eastAsia"/>
        </w:rPr>
        <w:t>8</w:t>
      </w:r>
      <w:r>
        <w:rPr>
          <w:rFonts w:hint="eastAsia"/>
        </w:rPr>
        <w:t>日</w:t>
      </w:r>
    </w:p>
    <w:sectPr w:rsidR="00AD58C1" w:rsidSect="00AD58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0CC" w:rsidRDefault="00CF10CC" w:rsidP="004D4B12">
      <w:r>
        <w:separator/>
      </w:r>
    </w:p>
  </w:endnote>
  <w:endnote w:type="continuationSeparator" w:id="1">
    <w:p w:rsidR="00CF10CC" w:rsidRDefault="00CF10CC" w:rsidP="004D4B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0CC" w:rsidRDefault="00CF10CC" w:rsidP="004D4B12">
      <w:r>
        <w:separator/>
      </w:r>
    </w:p>
  </w:footnote>
  <w:footnote w:type="continuationSeparator" w:id="1">
    <w:p w:rsidR="00CF10CC" w:rsidRDefault="00CF10CC" w:rsidP="004D4B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C59F23"/>
    <w:multiLevelType w:val="singleLevel"/>
    <w:tmpl w:val="BBC59F23"/>
    <w:lvl w:ilvl="0">
      <w:start w:val="9"/>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58C1"/>
    <w:rsid w:val="004D4B12"/>
    <w:rsid w:val="00AD58C1"/>
    <w:rsid w:val="00CF10CC"/>
    <w:rsid w:val="0EAF3CB1"/>
    <w:rsid w:val="10927C66"/>
    <w:rsid w:val="14530927"/>
    <w:rsid w:val="17C82DA2"/>
    <w:rsid w:val="29331731"/>
    <w:rsid w:val="2A702874"/>
    <w:rsid w:val="2D3B7F46"/>
    <w:rsid w:val="320A5859"/>
    <w:rsid w:val="325F59D5"/>
    <w:rsid w:val="342A0471"/>
    <w:rsid w:val="34BE5058"/>
    <w:rsid w:val="3C064C88"/>
    <w:rsid w:val="3E9A3D90"/>
    <w:rsid w:val="40CC58D7"/>
    <w:rsid w:val="425E4084"/>
    <w:rsid w:val="4320176F"/>
    <w:rsid w:val="44004BED"/>
    <w:rsid w:val="4536559A"/>
    <w:rsid w:val="46E142B8"/>
    <w:rsid w:val="4A6E1D4E"/>
    <w:rsid w:val="5B664D26"/>
    <w:rsid w:val="5CBA5A71"/>
    <w:rsid w:val="5E604D4D"/>
    <w:rsid w:val="607229E9"/>
    <w:rsid w:val="61C61826"/>
    <w:rsid w:val="6D6651A9"/>
    <w:rsid w:val="6EC6009D"/>
    <w:rsid w:val="70B90A8B"/>
    <w:rsid w:val="758A64AD"/>
    <w:rsid w:val="79B31F68"/>
    <w:rsid w:val="7AA27ACB"/>
    <w:rsid w:val="7F6110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58C1"/>
    <w:pPr>
      <w:widowControl w:val="0"/>
      <w:jc w:val="both"/>
    </w:pPr>
    <w:rPr>
      <w:rFonts w:cs="宋体"/>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58C1"/>
    <w:rPr>
      <w:color w:val="0000FF"/>
      <w:u w:val="single"/>
    </w:rPr>
  </w:style>
  <w:style w:type="paragraph" w:styleId="a4">
    <w:name w:val="header"/>
    <w:basedOn w:val="a"/>
    <w:link w:val="Char"/>
    <w:rsid w:val="004D4B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D4B12"/>
    <w:rPr>
      <w:rFonts w:cs="宋体"/>
      <w:kern w:val="2"/>
      <w:sz w:val="18"/>
      <w:szCs w:val="18"/>
    </w:rPr>
  </w:style>
  <w:style w:type="paragraph" w:styleId="a5">
    <w:name w:val="footer"/>
    <w:basedOn w:val="a"/>
    <w:link w:val="Char0"/>
    <w:rsid w:val="004D4B12"/>
    <w:pPr>
      <w:tabs>
        <w:tab w:val="center" w:pos="4153"/>
        <w:tab w:val="right" w:pos="8306"/>
      </w:tabs>
      <w:snapToGrid w:val="0"/>
      <w:jc w:val="left"/>
    </w:pPr>
    <w:rPr>
      <w:sz w:val="18"/>
      <w:szCs w:val="18"/>
    </w:rPr>
  </w:style>
  <w:style w:type="character" w:customStyle="1" w:styleId="Char0">
    <w:name w:val="页脚 Char"/>
    <w:basedOn w:val="a0"/>
    <w:link w:val="a5"/>
    <w:rsid w:val="004D4B12"/>
    <w:rPr>
      <w:rFonts w:cs="宋体"/>
      <w:kern w:val="2"/>
      <w:sz w:val="18"/>
      <w:szCs w:val="18"/>
    </w:rPr>
  </w:style>
  <w:style w:type="paragraph" w:styleId="a6">
    <w:name w:val="Balloon Text"/>
    <w:basedOn w:val="a"/>
    <w:link w:val="Char1"/>
    <w:rsid w:val="004D4B12"/>
    <w:rPr>
      <w:sz w:val="18"/>
      <w:szCs w:val="18"/>
    </w:rPr>
  </w:style>
  <w:style w:type="character" w:customStyle="1" w:styleId="Char1">
    <w:name w:val="批注框文本 Char"/>
    <w:basedOn w:val="a0"/>
    <w:link w:val="a6"/>
    <w:rsid w:val="004D4B12"/>
    <w:rPr>
      <w:rFonts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NTKO</cp:lastModifiedBy>
  <cp:revision>2</cp:revision>
  <dcterms:created xsi:type="dcterms:W3CDTF">2021-05-15T01:37:00Z</dcterms:created>
  <dcterms:modified xsi:type="dcterms:W3CDTF">2021-09-08T03:07:00Z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4E3DE4F94BAA4E439B78E9475251EFC7</vt:lpwstr>
  </property>
</Properties>
</file>