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DF" w:rsidRPr="001B3854" w:rsidRDefault="001B3854" w:rsidP="001B3854">
      <w:pPr>
        <w:jc w:val="right"/>
        <w:rPr>
          <w:rFonts w:ascii="微软雅黑" w:eastAsia="微软雅黑" w:hAnsi="微软雅黑" w:cs="Helvetica" w:hint="eastAsia"/>
          <w:color w:val="000000"/>
          <w:sz w:val="32"/>
          <w:szCs w:val="32"/>
        </w:rPr>
      </w:pPr>
      <w:r w:rsidRPr="001B3854">
        <w:rPr>
          <w:rFonts w:ascii="微软雅黑" w:eastAsia="微软雅黑" w:hAnsi="微软雅黑" w:cs="Helvetica" w:hint="eastAsia"/>
          <w:color w:val="000000"/>
          <w:sz w:val="32"/>
          <w:szCs w:val="32"/>
        </w:rPr>
        <w:t>关于推选江苏省卓越教师创新培育计划（2021）学员的通知</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各辖市（区）教育局、经开区社会事业局，局属各学校：</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根据《关于推选江苏省卓越教师创新培育计划（2021）学员的通知》（</w:t>
      </w:r>
      <w:proofErr w:type="gramStart"/>
      <w:r w:rsidRPr="001B3854">
        <w:rPr>
          <w:rFonts w:cs="Helvetica" w:hint="eastAsia"/>
          <w:color w:val="000000"/>
          <w:sz w:val="28"/>
          <w:szCs w:val="28"/>
        </w:rPr>
        <w:t>苏师干训</w:t>
      </w:r>
      <w:proofErr w:type="gramEnd"/>
      <w:r w:rsidRPr="001B3854">
        <w:rPr>
          <w:rFonts w:cs="Helvetica" w:hint="eastAsia"/>
          <w:color w:val="000000"/>
          <w:sz w:val="28"/>
          <w:szCs w:val="28"/>
        </w:rPr>
        <w:t>〔2021〕36号）要求，经研究，决定开展江苏省卓越教师创新培育计划（2021）学员候选人推选工作，现将有关事项通知如下。</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一、推选条件</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1.推选对象为具有中小学高级教师职称的青年教师，年龄不超过40周岁（1981年1月1日后出生）。同时应符合以下条件：</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（1）师德修养良好。热爱教育事业，具有良好的品德修养和职业道德，身心健康，有主动发展的强烈愿望和较好的专业发展潜质。</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（2）教学成绩突出。设区市级教学骨干，多次开设县级以上公开课或示范课，是当地公认的优秀青年教师。</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3）科研成果较丰。近五年来（2016年至今）主持过设区市教育科学规划课题（或教研课题）或作为核心成员参与省教育科学规划课题（或教研课题）研究。在教学研究及相关领域具有较高的参与度，成果丰富，在同行中具有较大影响。</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2.特别优秀的青年教师可以不受高级专业技术职称限制，但除了具备上述基本条件外，至少满足下列4项条件中的2项。</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lastRenderedPageBreak/>
        <w:t>   （1）近5年独立发表的专业论文中，至少有1篇发表于北大中文核心期刊（按照北京大学出版社出版的《中文核心期刊要目总览》相应年度版本认定）或被人大复印报刊资料全文转载；</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（2）近5年主持过省教育科学规划课题或省教研课题；</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（3）在由教研部门组织的教学基本功大赛中获设区市级一等奖或省级二等奖以上奖项；</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（4）受过县级人民政府（或设区市教育局）以上表彰。</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二、推选程序</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1.自主申报。</w:t>
      </w:r>
      <w:proofErr w:type="gramStart"/>
      <w:r w:rsidRPr="001B3854">
        <w:rPr>
          <w:rFonts w:cs="Helvetica" w:hint="eastAsia"/>
          <w:color w:val="000000"/>
          <w:sz w:val="28"/>
          <w:szCs w:val="28"/>
        </w:rPr>
        <w:t>请符合</w:t>
      </w:r>
      <w:proofErr w:type="gramEnd"/>
      <w:r w:rsidRPr="001B3854">
        <w:rPr>
          <w:rFonts w:cs="Helvetica" w:hint="eastAsia"/>
          <w:color w:val="000000"/>
          <w:sz w:val="28"/>
          <w:szCs w:val="28"/>
        </w:rPr>
        <w:t>条件的人员向所在单位提出申请，经单位同意后填写《江苏省卓越教师创新培育计划（2021）学员推荐表及佐证材料》（附件2,请务必提供佐证材料）的 PDF格式电子版及《江苏省卓越教师创新培育计划（2021）学员推荐信息汇总表》（附件3），单位盖章确认后报送教育行政部门。</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2.辖市（区）审核。各地教育行政部门根据推荐名额，对申报人员进行审核，择优推荐上报。市教育局直属单位推荐人选由市教师发展学院择优推荐参加大市选拔。</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3.综合评审。常州市教育局组织专家进行综合评审，对符合申报条件的人员择优选拔，确定最终人选。</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三、材料报送</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lastRenderedPageBreak/>
        <w:t>    1.请各地、各校于2021年9月22日前将附件2、附件3电子稿发送至邮箱：</w:t>
      </w:r>
      <w:hyperlink r:id="rId4" w:history="1">
        <w:r w:rsidRPr="001B3854">
          <w:rPr>
            <w:rStyle w:val="a3"/>
            <w:rFonts w:cs="Helvetica" w:hint="eastAsia"/>
            <w:sz w:val="28"/>
            <w:szCs w:val="28"/>
          </w:rPr>
          <w:t>735277498@qq.com</w:t>
        </w:r>
      </w:hyperlink>
      <w:r w:rsidRPr="001B3854">
        <w:rPr>
          <w:rFonts w:cs="Helvetica" w:hint="eastAsia"/>
          <w:color w:val="000000"/>
          <w:sz w:val="28"/>
          <w:szCs w:val="28"/>
        </w:rPr>
        <w:t>；纸质稿报送至常州市教师发展学院</w:t>
      </w:r>
      <w:proofErr w:type="gramStart"/>
      <w:r w:rsidRPr="001B3854">
        <w:rPr>
          <w:rFonts w:cs="Helvetica" w:hint="eastAsia"/>
          <w:color w:val="000000"/>
          <w:sz w:val="28"/>
          <w:szCs w:val="28"/>
        </w:rPr>
        <w:t>晨曦楼</w:t>
      </w:r>
      <w:proofErr w:type="gramEnd"/>
      <w:r w:rsidRPr="001B3854">
        <w:rPr>
          <w:rFonts w:cs="Helvetica" w:hint="eastAsia"/>
          <w:color w:val="000000"/>
          <w:sz w:val="28"/>
          <w:szCs w:val="28"/>
        </w:rPr>
        <w:t>201室。联系人：姚老师，电话：85582359。</w:t>
      </w:r>
    </w:p>
    <w:p w:rsidR="001B3854" w:rsidRPr="001B3854" w:rsidRDefault="001B3854" w:rsidP="001B3854">
      <w:pPr>
        <w:pStyle w:val="excelmaintable1"/>
        <w:spacing w:before="180" w:after="180"/>
        <w:rPr>
          <w:rFonts w:ascii="微软雅黑" w:eastAsia="微软雅黑" w:hAnsi="微软雅黑" w:cs="Helvetica" w:hint="eastAsia"/>
          <w:color w:val="000000"/>
          <w:sz w:val="28"/>
          <w:szCs w:val="28"/>
        </w:rPr>
      </w:pPr>
      <w:r w:rsidRPr="001B3854">
        <w:rPr>
          <w:rFonts w:cs="Helvetica" w:hint="eastAsia"/>
          <w:color w:val="000000"/>
          <w:sz w:val="28"/>
          <w:szCs w:val="28"/>
        </w:rPr>
        <w:t>    2.请各地、各校做好宣传、发动和推选工作，坚持标准，严格把关，推选出师德素养好、业务能力强、发展潜力大的培养对象。</w:t>
      </w:r>
    </w:p>
    <w:p w:rsidR="001B3854" w:rsidRPr="001B3854" w:rsidRDefault="001B3854" w:rsidP="001B3854">
      <w:pPr>
        <w:pStyle w:val="excelmaintable1"/>
        <w:jc w:val="right"/>
        <w:rPr>
          <w:rFonts w:ascii="微软雅黑" w:eastAsia="微软雅黑" w:hAnsi="微软雅黑" w:cs="Helvetica" w:hint="eastAsia"/>
          <w:color w:val="000000"/>
          <w:sz w:val="28"/>
          <w:szCs w:val="28"/>
        </w:rPr>
      </w:pPr>
      <w:r w:rsidRPr="001B3854">
        <w:rPr>
          <w:rFonts w:ascii="微软雅黑" w:eastAsia="微软雅黑" w:hAnsi="微软雅黑" w:cs="Helvetica" w:hint="eastAsia"/>
          <w:color w:val="000000"/>
          <w:sz w:val="28"/>
          <w:szCs w:val="28"/>
        </w:rPr>
        <w:t>人教处</w:t>
      </w:r>
    </w:p>
    <w:p w:rsidR="001B3854" w:rsidRPr="001B3854" w:rsidRDefault="001B3854" w:rsidP="001B3854">
      <w:pPr>
        <w:pStyle w:val="excelmaintable1"/>
        <w:jc w:val="right"/>
        <w:rPr>
          <w:rFonts w:ascii="微软雅黑" w:eastAsia="微软雅黑" w:hAnsi="微软雅黑" w:cs="Helvetica" w:hint="eastAsia"/>
          <w:color w:val="000000"/>
          <w:sz w:val="28"/>
          <w:szCs w:val="28"/>
        </w:rPr>
      </w:pPr>
      <w:r w:rsidRPr="001B3854">
        <w:rPr>
          <w:rStyle w:val="child-item8"/>
          <w:rFonts w:ascii="微软雅黑" w:eastAsia="微软雅黑" w:hAnsi="微软雅黑" w:cs="Helvetica" w:hint="eastAsia"/>
          <w:color w:val="000000"/>
          <w:sz w:val="28"/>
          <w:szCs w:val="28"/>
        </w:rPr>
        <w:t>2021-09-16</w:t>
      </w:r>
      <w:r w:rsidRPr="001B3854">
        <w:rPr>
          <w:rStyle w:val="wea-field-readonly11"/>
          <w:rFonts w:ascii="微软雅黑" w:eastAsia="微软雅黑" w:hAnsi="微软雅黑" w:cs="Helvetica"/>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5" o:title=""/>
          </v:shape>
          <w:control r:id="rId6" w:name="DefaultOcxName1" w:shapeid="_x0000_i1031"/>
        </w:object>
      </w:r>
    </w:p>
    <w:p w:rsidR="001B3854" w:rsidRPr="001B3854" w:rsidRDefault="001B3854" w:rsidP="001B3854">
      <w:pPr>
        <w:pStyle w:val="excelmaintable1"/>
        <w:rPr>
          <w:rFonts w:ascii="微软雅黑" w:eastAsia="微软雅黑" w:hAnsi="微软雅黑" w:cs="Helvetica" w:hint="eastAsia"/>
          <w:color w:val="000000"/>
          <w:sz w:val="28"/>
          <w:szCs w:val="28"/>
        </w:rPr>
      </w:pPr>
      <w:r w:rsidRPr="001B3854">
        <w:rPr>
          <w:rFonts w:ascii="微软雅黑" w:eastAsia="微软雅黑" w:hAnsi="微软雅黑" w:cs="Helvetica"/>
          <w:color w:val="000000"/>
          <w:sz w:val="28"/>
          <w:szCs w:val="28"/>
        </w:rPr>
        <w:object w:dxaOrig="1440" w:dyaOrig="1440">
          <v:shape id="_x0000_i1027" type="#_x0000_t75" style="width:1in;height:18pt" o:ole="">
            <v:imagedata r:id="rId7" o:title=""/>
          </v:shape>
          <w:control r:id="rId8" w:name="DefaultOcxName" w:shapeid="_x0000_i1027"/>
        </w:object>
      </w:r>
    </w:p>
    <w:p w:rsidR="001B3854" w:rsidRPr="001B3854" w:rsidRDefault="001B3854">
      <w:pPr>
        <w:rPr>
          <w:sz w:val="28"/>
          <w:szCs w:val="28"/>
        </w:rPr>
      </w:pPr>
    </w:p>
    <w:sectPr w:rsidR="001B3854" w:rsidRPr="001B3854" w:rsidSect="009359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854"/>
    <w:rsid w:val="001B3854"/>
    <w:rsid w:val="009359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3854"/>
    <w:rPr>
      <w:strike w:val="0"/>
      <w:dstrike w:val="0"/>
      <w:color w:val="4D7AD8"/>
      <w:u w:val="none"/>
      <w:effect w:val="none"/>
      <w:shd w:val="clear" w:color="auto" w:fill="auto"/>
    </w:rPr>
  </w:style>
  <w:style w:type="paragraph" w:customStyle="1" w:styleId="excelmaintable1">
    <w:name w:val="excelmaintable1"/>
    <w:basedOn w:val="a"/>
    <w:rsid w:val="001B3854"/>
    <w:pPr>
      <w:widowControl/>
      <w:jc w:val="left"/>
    </w:pPr>
    <w:rPr>
      <w:rFonts w:ascii="宋体" w:eastAsia="宋体" w:hAnsi="宋体" w:cs="宋体"/>
      <w:kern w:val="0"/>
      <w:sz w:val="24"/>
      <w:szCs w:val="24"/>
    </w:rPr>
  </w:style>
  <w:style w:type="character" w:customStyle="1" w:styleId="wea-field-readonly11">
    <w:name w:val="wea-field-readonly11"/>
    <w:basedOn w:val="a0"/>
    <w:rsid w:val="001B3854"/>
  </w:style>
  <w:style w:type="character" w:customStyle="1" w:styleId="child-item8">
    <w:name w:val="child-item8"/>
    <w:basedOn w:val="a0"/>
    <w:rsid w:val="001B3854"/>
  </w:style>
</w:styles>
</file>

<file path=word/webSettings.xml><?xml version="1.0" encoding="utf-8"?>
<w:webSettings xmlns:r="http://schemas.openxmlformats.org/officeDocument/2006/relationships" xmlns:w="http://schemas.openxmlformats.org/wordprocessingml/2006/main">
  <w:divs>
    <w:div w:id="593435858">
      <w:bodyDiv w:val="1"/>
      <w:marLeft w:val="0"/>
      <w:marRight w:val="0"/>
      <w:marTop w:val="0"/>
      <w:marBottom w:val="0"/>
      <w:divBdr>
        <w:top w:val="none" w:sz="0" w:space="0" w:color="auto"/>
        <w:left w:val="none" w:sz="0" w:space="0" w:color="auto"/>
        <w:bottom w:val="none" w:sz="0" w:space="0" w:color="auto"/>
        <w:right w:val="none" w:sz="0" w:space="0" w:color="auto"/>
      </w:divBdr>
      <w:divsChild>
        <w:div w:id="1558784781">
          <w:marLeft w:val="0"/>
          <w:marRight w:val="0"/>
          <w:marTop w:val="0"/>
          <w:marBottom w:val="0"/>
          <w:divBdr>
            <w:top w:val="none" w:sz="0" w:space="0" w:color="auto"/>
            <w:left w:val="none" w:sz="0" w:space="0" w:color="auto"/>
            <w:bottom w:val="none" w:sz="0" w:space="0" w:color="auto"/>
            <w:right w:val="none" w:sz="0" w:space="0" w:color="auto"/>
          </w:divBdr>
          <w:divsChild>
            <w:div w:id="479271640">
              <w:marLeft w:val="0"/>
              <w:marRight w:val="0"/>
              <w:marTop w:val="0"/>
              <w:marBottom w:val="0"/>
              <w:divBdr>
                <w:top w:val="none" w:sz="0" w:space="0" w:color="auto"/>
                <w:left w:val="none" w:sz="0" w:space="0" w:color="auto"/>
                <w:bottom w:val="none" w:sz="0" w:space="0" w:color="auto"/>
                <w:right w:val="none" w:sz="0" w:space="0" w:color="auto"/>
              </w:divBdr>
              <w:divsChild>
                <w:div w:id="723531670">
                  <w:marLeft w:val="0"/>
                  <w:marRight w:val="0"/>
                  <w:marTop w:val="0"/>
                  <w:marBottom w:val="0"/>
                  <w:divBdr>
                    <w:top w:val="none" w:sz="0" w:space="0" w:color="auto"/>
                    <w:left w:val="none" w:sz="0" w:space="0" w:color="auto"/>
                    <w:bottom w:val="none" w:sz="0" w:space="0" w:color="auto"/>
                    <w:right w:val="none" w:sz="0" w:space="0" w:color="auto"/>
                  </w:divBdr>
                  <w:divsChild>
                    <w:div w:id="773327003">
                      <w:marLeft w:val="0"/>
                      <w:marRight w:val="0"/>
                      <w:marTop w:val="0"/>
                      <w:marBottom w:val="0"/>
                      <w:divBdr>
                        <w:top w:val="none" w:sz="0" w:space="0" w:color="auto"/>
                        <w:left w:val="none" w:sz="0" w:space="0" w:color="auto"/>
                        <w:bottom w:val="none" w:sz="0" w:space="0" w:color="auto"/>
                        <w:right w:val="none" w:sz="0" w:space="0" w:color="auto"/>
                      </w:divBdr>
                      <w:divsChild>
                        <w:div w:id="818621097">
                          <w:marLeft w:val="0"/>
                          <w:marRight w:val="0"/>
                          <w:marTop w:val="0"/>
                          <w:marBottom w:val="0"/>
                          <w:divBdr>
                            <w:top w:val="none" w:sz="0" w:space="0" w:color="auto"/>
                            <w:left w:val="none" w:sz="0" w:space="0" w:color="auto"/>
                            <w:bottom w:val="none" w:sz="0" w:space="0" w:color="auto"/>
                            <w:right w:val="none" w:sz="0" w:space="0" w:color="auto"/>
                          </w:divBdr>
                          <w:divsChild>
                            <w:div w:id="758720970">
                              <w:marLeft w:val="0"/>
                              <w:marRight w:val="0"/>
                              <w:marTop w:val="0"/>
                              <w:marBottom w:val="0"/>
                              <w:divBdr>
                                <w:top w:val="none" w:sz="0" w:space="0" w:color="auto"/>
                                <w:left w:val="none" w:sz="0" w:space="0" w:color="auto"/>
                                <w:bottom w:val="none" w:sz="0" w:space="0" w:color="auto"/>
                                <w:right w:val="none" w:sz="0" w:space="0" w:color="auto"/>
                              </w:divBdr>
                              <w:divsChild>
                                <w:div w:id="683673675">
                                  <w:marLeft w:val="0"/>
                                  <w:marRight w:val="0"/>
                                  <w:marTop w:val="0"/>
                                  <w:marBottom w:val="0"/>
                                  <w:divBdr>
                                    <w:top w:val="none" w:sz="0" w:space="0" w:color="auto"/>
                                    <w:left w:val="none" w:sz="0" w:space="0" w:color="auto"/>
                                    <w:bottom w:val="none" w:sz="0" w:space="0" w:color="auto"/>
                                    <w:right w:val="none" w:sz="0" w:space="0" w:color="auto"/>
                                  </w:divBdr>
                                  <w:divsChild>
                                    <w:div w:id="1213345092">
                                      <w:marLeft w:val="0"/>
                                      <w:marRight w:val="0"/>
                                      <w:marTop w:val="0"/>
                                      <w:marBottom w:val="0"/>
                                      <w:divBdr>
                                        <w:top w:val="none" w:sz="0" w:space="0" w:color="auto"/>
                                        <w:left w:val="none" w:sz="0" w:space="0" w:color="auto"/>
                                        <w:bottom w:val="none" w:sz="0" w:space="0" w:color="auto"/>
                                        <w:right w:val="none" w:sz="0" w:space="0" w:color="auto"/>
                                      </w:divBdr>
                                      <w:divsChild>
                                        <w:div w:id="601181431">
                                          <w:marLeft w:val="0"/>
                                          <w:marRight w:val="0"/>
                                          <w:marTop w:val="0"/>
                                          <w:marBottom w:val="0"/>
                                          <w:divBdr>
                                            <w:top w:val="none" w:sz="0" w:space="0" w:color="auto"/>
                                            <w:left w:val="none" w:sz="0" w:space="0" w:color="auto"/>
                                            <w:bottom w:val="none" w:sz="0" w:space="0" w:color="auto"/>
                                            <w:right w:val="none" w:sz="0" w:space="0" w:color="auto"/>
                                          </w:divBdr>
                                          <w:divsChild>
                                            <w:div w:id="995959881">
                                              <w:marLeft w:val="750"/>
                                              <w:marRight w:val="750"/>
                                              <w:marTop w:val="450"/>
                                              <w:marBottom w:val="450"/>
                                              <w:divBdr>
                                                <w:top w:val="none" w:sz="0" w:space="0" w:color="auto"/>
                                                <w:left w:val="none" w:sz="0" w:space="0" w:color="auto"/>
                                                <w:bottom w:val="none" w:sz="0" w:space="0" w:color="auto"/>
                                                <w:right w:val="none" w:sz="0" w:space="0" w:color="auto"/>
                                              </w:divBdr>
                                              <w:divsChild>
                                                <w:div w:id="1459227957">
                                                  <w:marLeft w:val="0"/>
                                                  <w:marRight w:val="0"/>
                                                  <w:marTop w:val="0"/>
                                                  <w:marBottom w:val="300"/>
                                                  <w:divBdr>
                                                    <w:top w:val="none" w:sz="0" w:space="0" w:color="auto"/>
                                                    <w:left w:val="none" w:sz="0" w:space="0" w:color="auto"/>
                                                    <w:bottom w:val="none" w:sz="0" w:space="0" w:color="auto"/>
                                                    <w:right w:val="none" w:sz="0" w:space="0" w:color="auto"/>
                                                  </w:divBdr>
                                                  <w:divsChild>
                                                    <w:div w:id="2135169044">
                                                      <w:marLeft w:val="0"/>
                                                      <w:marRight w:val="0"/>
                                                      <w:marTop w:val="0"/>
                                                      <w:marBottom w:val="0"/>
                                                      <w:divBdr>
                                                        <w:top w:val="none" w:sz="0" w:space="0" w:color="auto"/>
                                                        <w:left w:val="none" w:sz="0" w:space="0" w:color="auto"/>
                                                        <w:bottom w:val="none" w:sz="0" w:space="0" w:color="auto"/>
                                                        <w:right w:val="none" w:sz="0" w:space="0" w:color="auto"/>
                                                      </w:divBdr>
                                                      <w:divsChild>
                                                        <w:div w:id="1632438019">
                                                          <w:marLeft w:val="0"/>
                                                          <w:marRight w:val="0"/>
                                                          <w:marTop w:val="0"/>
                                                          <w:marBottom w:val="0"/>
                                                          <w:divBdr>
                                                            <w:top w:val="none" w:sz="0" w:space="0" w:color="auto"/>
                                                            <w:left w:val="none" w:sz="0" w:space="0" w:color="auto"/>
                                                            <w:bottom w:val="none" w:sz="0" w:space="0" w:color="auto"/>
                                                            <w:right w:val="none" w:sz="0" w:space="0" w:color="auto"/>
                                                          </w:divBdr>
                                                          <w:divsChild>
                                                            <w:div w:id="226113529">
                                                              <w:marLeft w:val="0"/>
                                                              <w:marRight w:val="0"/>
                                                              <w:marTop w:val="0"/>
                                                              <w:marBottom w:val="0"/>
                                                              <w:divBdr>
                                                                <w:top w:val="none" w:sz="0" w:space="0" w:color="auto"/>
                                                                <w:left w:val="none" w:sz="0" w:space="0" w:color="auto"/>
                                                                <w:bottom w:val="none" w:sz="0" w:space="0" w:color="auto"/>
                                                                <w:right w:val="none" w:sz="0" w:space="0" w:color="auto"/>
                                                              </w:divBdr>
                                                              <w:divsChild>
                                                                <w:div w:id="2100591592">
                                                                  <w:marLeft w:val="0"/>
                                                                  <w:marRight w:val="0"/>
                                                                  <w:marTop w:val="0"/>
                                                                  <w:marBottom w:val="0"/>
                                                                  <w:divBdr>
                                                                    <w:top w:val="none" w:sz="0" w:space="0" w:color="auto"/>
                                                                    <w:left w:val="none" w:sz="0" w:space="0" w:color="auto"/>
                                                                    <w:bottom w:val="none" w:sz="0" w:space="0" w:color="auto"/>
                                                                    <w:right w:val="none" w:sz="0" w:space="0" w:color="auto"/>
                                                                  </w:divBdr>
                                                                  <w:divsChild>
                                                                    <w:div w:id="15345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9367581">
      <w:bodyDiv w:val="1"/>
      <w:marLeft w:val="0"/>
      <w:marRight w:val="0"/>
      <w:marTop w:val="0"/>
      <w:marBottom w:val="0"/>
      <w:divBdr>
        <w:top w:val="none" w:sz="0" w:space="0" w:color="auto"/>
        <w:left w:val="none" w:sz="0" w:space="0" w:color="auto"/>
        <w:bottom w:val="none" w:sz="0" w:space="0" w:color="auto"/>
        <w:right w:val="none" w:sz="0" w:space="0" w:color="auto"/>
      </w:divBdr>
      <w:divsChild>
        <w:div w:id="1729063111">
          <w:marLeft w:val="0"/>
          <w:marRight w:val="0"/>
          <w:marTop w:val="0"/>
          <w:marBottom w:val="0"/>
          <w:divBdr>
            <w:top w:val="none" w:sz="0" w:space="0" w:color="auto"/>
            <w:left w:val="none" w:sz="0" w:space="0" w:color="auto"/>
            <w:bottom w:val="none" w:sz="0" w:space="0" w:color="auto"/>
            <w:right w:val="none" w:sz="0" w:space="0" w:color="auto"/>
          </w:divBdr>
          <w:divsChild>
            <w:div w:id="220755986">
              <w:marLeft w:val="0"/>
              <w:marRight w:val="0"/>
              <w:marTop w:val="0"/>
              <w:marBottom w:val="0"/>
              <w:divBdr>
                <w:top w:val="none" w:sz="0" w:space="0" w:color="auto"/>
                <w:left w:val="none" w:sz="0" w:space="0" w:color="auto"/>
                <w:bottom w:val="none" w:sz="0" w:space="0" w:color="auto"/>
                <w:right w:val="none" w:sz="0" w:space="0" w:color="auto"/>
              </w:divBdr>
              <w:divsChild>
                <w:div w:id="407272300">
                  <w:marLeft w:val="0"/>
                  <w:marRight w:val="0"/>
                  <w:marTop w:val="0"/>
                  <w:marBottom w:val="0"/>
                  <w:divBdr>
                    <w:top w:val="none" w:sz="0" w:space="0" w:color="auto"/>
                    <w:left w:val="none" w:sz="0" w:space="0" w:color="auto"/>
                    <w:bottom w:val="none" w:sz="0" w:space="0" w:color="auto"/>
                    <w:right w:val="none" w:sz="0" w:space="0" w:color="auto"/>
                  </w:divBdr>
                  <w:divsChild>
                    <w:div w:id="171335564">
                      <w:marLeft w:val="0"/>
                      <w:marRight w:val="0"/>
                      <w:marTop w:val="0"/>
                      <w:marBottom w:val="0"/>
                      <w:divBdr>
                        <w:top w:val="none" w:sz="0" w:space="0" w:color="auto"/>
                        <w:left w:val="none" w:sz="0" w:space="0" w:color="auto"/>
                        <w:bottom w:val="none" w:sz="0" w:space="0" w:color="auto"/>
                        <w:right w:val="none" w:sz="0" w:space="0" w:color="auto"/>
                      </w:divBdr>
                      <w:divsChild>
                        <w:div w:id="163132890">
                          <w:marLeft w:val="0"/>
                          <w:marRight w:val="0"/>
                          <w:marTop w:val="0"/>
                          <w:marBottom w:val="0"/>
                          <w:divBdr>
                            <w:top w:val="none" w:sz="0" w:space="0" w:color="auto"/>
                            <w:left w:val="none" w:sz="0" w:space="0" w:color="auto"/>
                            <w:bottom w:val="none" w:sz="0" w:space="0" w:color="auto"/>
                            <w:right w:val="none" w:sz="0" w:space="0" w:color="auto"/>
                          </w:divBdr>
                          <w:divsChild>
                            <w:div w:id="1670447665">
                              <w:marLeft w:val="0"/>
                              <w:marRight w:val="0"/>
                              <w:marTop w:val="0"/>
                              <w:marBottom w:val="0"/>
                              <w:divBdr>
                                <w:top w:val="none" w:sz="0" w:space="0" w:color="auto"/>
                                <w:left w:val="none" w:sz="0" w:space="0" w:color="auto"/>
                                <w:bottom w:val="none" w:sz="0" w:space="0" w:color="auto"/>
                                <w:right w:val="none" w:sz="0" w:space="0" w:color="auto"/>
                              </w:divBdr>
                              <w:divsChild>
                                <w:div w:id="324020159">
                                  <w:marLeft w:val="0"/>
                                  <w:marRight w:val="0"/>
                                  <w:marTop w:val="0"/>
                                  <w:marBottom w:val="0"/>
                                  <w:divBdr>
                                    <w:top w:val="none" w:sz="0" w:space="0" w:color="auto"/>
                                    <w:left w:val="none" w:sz="0" w:space="0" w:color="auto"/>
                                    <w:bottom w:val="none" w:sz="0" w:space="0" w:color="auto"/>
                                    <w:right w:val="none" w:sz="0" w:space="0" w:color="auto"/>
                                  </w:divBdr>
                                  <w:divsChild>
                                    <w:div w:id="667293528">
                                      <w:marLeft w:val="0"/>
                                      <w:marRight w:val="0"/>
                                      <w:marTop w:val="0"/>
                                      <w:marBottom w:val="0"/>
                                      <w:divBdr>
                                        <w:top w:val="none" w:sz="0" w:space="0" w:color="auto"/>
                                        <w:left w:val="none" w:sz="0" w:space="0" w:color="auto"/>
                                        <w:bottom w:val="none" w:sz="0" w:space="0" w:color="auto"/>
                                        <w:right w:val="none" w:sz="0" w:space="0" w:color="auto"/>
                                      </w:divBdr>
                                      <w:divsChild>
                                        <w:div w:id="1171027006">
                                          <w:marLeft w:val="0"/>
                                          <w:marRight w:val="0"/>
                                          <w:marTop w:val="0"/>
                                          <w:marBottom w:val="0"/>
                                          <w:divBdr>
                                            <w:top w:val="none" w:sz="0" w:space="0" w:color="auto"/>
                                            <w:left w:val="none" w:sz="0" w:space="0" w:color="auto"/>
                                            <w:bottom w:val="none" w:sz="0" w:space="0" w:color="auto"/>
                                            <w:right w:val="none" w:sz="0" w:space="0" w:color="auto"/>
                                          </w:divBdr>
                                          <w:divsChild>
                                            <w:div w:id="1970087423">
                                              <w:marLeft w:val="750"/>
                                              <w:marRight w:val="750"/>
                                              <w:marTop w:val="450"/>
                                              <w:marBottom w:val="450"/>
                                              <w:divBdr>
                                                <w:top w:val="none" w:sz="0" w:space="0" w:color="auto"/>
                                                <w:left w:val="none" w:sz="0" w:space="0" w:color="auto"/>
                                                <w:bottom w:val="none" w:sz="0" w:space="0" w:color="auto"/>
                                                <w:right w:val="none" w:sz="0" w:space="0" w:color="auto"/>
                                              </w:divBdr>
                                              <w:divsChild>
                                                <w:div w:id="694186055">
                                                  <w:marLeft w:val="0"/>
                                                  <w:marRight w:val="0"/>
                                                  <w:marTop w:val="0"/>
                                                  <w:marBottom w:val="300"/>
                                                  <w:divBdr>
                                                    <w:top w:val="none" w:sz="0" w:space="0" w:color="auto"/>
                                                    <w:left w:val="none" w:sz="0" w:space="0" w:color="auto"/>
                                                    <w:bottom w:val="none" w:sz="0" w:space="0" w:color="auto"/>
                                                    <w:right w:val="none" w:sz="0" w:space="0" w:color="auto"/>
                                                  </w:divBdr>
                                                  <w:divsChild>
                                                    <w:div w:id="275136074">
                                                      <w:marLeft w:val="0"/>
                                                      <w:marRight w:val="0"/>
                                                      <w:marTop w:val="0"/>
                                                      <w:marBottom w:val="0"/>
                                                      <w:divBdr>
                                                        <w:top w:val="none" w:sz="0" w:space="0" w:color="auto"/>
                                                        <w:left w:val="none" w:sz="0" w:space="0" w:color="auto"/>
                                                        <w:bottom w:val="none" w:sz="0" w:space="0" w:color="auto"/>
                                                        <w:right w:val="none" w:sz="0" w:space="0" w:color="auto"/>
                                                      </w:divBdr>
                                                      <w:divsChild>
                                                        <w:div w:id="17496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832617">
      <w:bodyDiv w:val="1"/>
      <w:marLeft w:val="0"/>
      <w:marRight w:val="0"/>
      <w:marTop w:val="0"/>
      <w:marBottom w:val="0"/>
      <w:divBdr>
        <w:top w:val="none" w:sz="0" w:space="0" w:color="auto"/>
        <w:left w:val="none" w:sz="0" w:space="0" w:color="auto"/>
        <w:bottom w:val="none" w:sz="0" w:space="0" w:color="auto"/>
        <w:right w:val="none" w:sz="0" w:space="0" w:color="auto"/>
      </w:divBdr>
      <w:divsChild>
        <w:div w:id="995114398">
          <w:marLeft w:val="0"/>
          <w:marRight w:val="0"/>
          <w:marTop w:val="0"/>
          <w:marBottom w:val="0"/>
          <w:divBdr>
            <w:top w:val="none" w:sz="0" w:space="0" w:color="auto"/>
            <w:left w:val="none" w:sz="0" w:space="0" w:color="auto"/>
            <w:bottom w:val="none" w:sz="0" w:space="0" w:color="auto"/>
            <w:right w:val="none" w:sz="0" w:space="0" w:color="auto"/>
          </w:divBdr>
          <w:divsChild>
            <w:div w:id="348602721">
              <w:marLeft w:val="0"/>
              <w:marRight w:val="0"/>
              <w:marTop w:val="0"/>
              <w:marBottom w:val="0"/>
              <w:divBdr>
                <w:top w:val="none" w:sz="0" w:space="0" w:color="auto"/>
                <w:left w:val="none" w:sz="0" w:space="0" w:color="auto"/>
                <w:bottom w:val="none" w:sz="0" w:space="0" w:color="auto"/>
                <w:right w:val="none" w:sz="0" w:space="0" w:color="auto"/>
              </w:divBdr>
              <w:divsChild>
                <w:div w:id="732123709">
                  <w:marLeft w:val="0"/>
                  <w:marRight w:val="0"/>
                  <w:marTop w:val="0"/>
                  <w:marBottom w:val="0"/>
                  <w:divBdr>
                    <w:top w:val="none" w:sz="0" w:space="0" w:color="auto"/>
                    <w:left w:val="none" w:sz="0" w:space="0" w:color="auto"/>
                    <w:bottom w:val="none" w:sz="0" w:space="0" w:color="auto"/>
                    <w:right w:val="none" w:sz="0" w:space="0" w:color="auto"/>
                  </w:divBdr>
                  <w:divsChild>
                    <w:div w:id="1788115033">
                      <w:marLeft w:val="0"/>
                      <w:marRight w:val="0"/>
                      <w:marTop w:val="0"/>
                      <w:marBottom w:val="0"/>
                      <w:divBdr>
                        <w:top w:val="none" w:sz="0" w:space="0" w:color="auto"/>
                        <w:left w:val="none" w:sz="0" w:space="0" w:color="auto"/>
                        <w:bottom w:val="none" w:sz="0" w:space="0" w:color="auto"/>
                        <w:right w:val="none" w:sz="0" w:space="0" w:color="auto"/>
                      </w:divBdr>
                      <w:divsChild>
                        <w:div w:id="1784953769">
                          <w:marLeft w:val="0"/>
                          <w:marRight w:val="0"/>
                          <w:marTop w:val="0"/>
                          <w:marBottom w:val="0"/>
                          <w:divBdr>
                            <w:top w:val="none" w:sz="0" w:space="0" w:color="auto"/>
                            <w:left w:val="none" w:sz="0" w:space="0" w:color="auto"/>
                            <w:bottom w:val="none" w:sz="0" w:space="0" w:color="auto"/>
                            <w:right w:val="none" w:sz="0" w:space="0" w:color="auto"/>
                          </w:divBdr>
                          <w:divsChild>
                            <w:div w:id="436218375">
                              <w:marLeft w:val="0"/>
                              <w:marRight w:val="0"/>
                              <w:marTop w:val="0"/>
                              <w:marBottom w:val="0"/>
                              <w:divBdr>
                                <w:top w:val="none" w:sz="0" w:space="0" w:color="auto"/>
                                <w:left w:val="none" w:sz="0" w:space="0" w:color="auto"/>
                                <w:bottom w:val="none" w:sz="0" w:space="0" w:color="auto"/>
                                <w:right w:val="none" w:sz="0" w:space="0" w:color="auto"/>
                              </w:divBdr>
                              <w:divsChild>
                                <w:div w:id="1286620953">
                                  <w:marLeft w:val="0"/>
                                  <w:marRight w:val="0"/>
                                  <w:marTop w:val="0"/>
                                  <w:marBottom w:val="0"/>
                                  <w:divBdr>
                                    <w:top w:val="none" w:sz="0" w:space="0" w:color="auto"/>
                                    <w:left w:val="none" w:sz="0" w:space="0" w:color="auto"/>
                                    <w:bottom w:val="none" w:sz="0" w:space="0" w:color="auto"/>
                                    <w:right w:val="none" w:sz="0" w:space="0" w:color="auto"/>
                                  </w:divBdr>
                                  <w:divsChild>
                                    <w:div w:id="183859087">
                                      <w:marLeft w:val="0"/>
                                      <w:marRight w:val="0"/>
                                      <w:marTop w:val="0"/>
                                      <w:marBottom w:val="0"/>
                                      <w:divBdr>
                                        <w:top w:val="none" w:sz="0" w:space="0" w:color="auto"/>
                                        <w:left w:val="none" w:sz="0" w:space="0" w:color="auto"/>
                                        <w:bottom w:val="none" w:sz="0" w:space="0" w:color="auto"/>
                                        <w:right w:val="none" w:sz="0" w:space="0" w:color="auto"/>
                                      </w:divBdr>
                                      <w:divsChild>
                                        <w:div w:id="859926873">
                                          <w:marLeft w:val="0"/>
                                          <w:marRight w:val="0"/>
                                          <w:marTop w:val="0"/>
                                          <w:marBottom w:val="0"/>
                                          <w:divBdr>
                                            <w:top w:val="none" w:sz="0" w:space="0" w:color="auto"/>
                                            <w:left w:val="none" w:sz="0" w:space="0" w:color="auto"/>
                                            <w:bottom w:val="none" w:sz="0" w:space="0" w:color="auto"/>
                                            <w:right w:val="none" w:sz="0" w:space="0" w:color="auto"/>
                                          </w:divBdr>
                                          <w:divsChild>
                                            <w:div w:id="1391540049">
                                              <w:marLeft w:val="750"/>
                                              <w:marRight w:val="750"/>
                                              <w:marTop w:val="450"/>
                                              <w:marBottom w:val="450"/>
                                              <w:divBdr>
                                                <w:top w:val="none" w:sz="0" w:space="0" w:color="auto"/>
                                                <w:left w:val="none" w:sz="0" w:space="0" w:color="auto"/>
                                                <w:bottom w:val="none" w:sz="0" w:space="0" w:color="auto"/>
                                                <w:right w:val="none" w:sz="0" w:space="0" w:color="auto"/>
                                              </w:divBdr>
                                              <w:divsChild>
                                                <w:div w:id="775365957">
                                                  <w:marLeft w:val="0"/>
                                                  <w:marRight w:val="0"/>
                                                  <w:marTop w:val="0"/>
                                                  <w:marBottom w:val="300"/>
                                                  <w:divBdr>
                                                    <w:top w:val="none" w:sz="0" w:space="0" w:color="auto"/>
                                                    <w:left w:val="none" w:sz="0" w:space="0" w:color="auto"/>
                                                    <w:bottom w:val="none" w:sz="0" w:space="0" w:color="auto"/>
                                                    <w:right w:val="none" w:sz="0" w:space="0" w:color="auto"/>
                                                  </w:divBdr>
                                                  <w:divsChild>
                                                    <w:div w:id="2112503924">
                                                      <w:marLeft w:val="0"/>
                                                      <w:marRight w:val="0"/>
                                                      <w:marTop w:val="0"/>
                                                      <w:marBottom w:val="0"/>
                                                      <w:divBdr>
                                                        <w:top w:val="none" w:sz="0" w:space="0" w:color="auto"/>
                                                        <w:left w:val="none" w:sz="0" w:space="0" w:color="auto"/>
                                                        <w:bottom w:val="none" w:sz="0" w:space="0" w:color="auto"/>
                                                        <w:right w:val="none" w:sz="0" w:space="0" w:color="auto"/>
                                                      </w:divBdr>
                                                      <w:divsChild>
                                                        <w:div w:id="668217878">
                                                          <w:marLeft w:val="0"/>
                                                          <w:marRight w:val="0"/>
                                                          <w:marTop w:val="0"/>
                                                          <w:marBottom w:val="0"/>
                                                          <w:divBdr>
                                                            <w:top w:val="none" w:sz="0" w:space="0" w:color="auto"/>
                                                            <w:left w:val="none" w:sz="0" w:space="0" w:color="auto"/>
                                                            <w:bottom w:val="none" w:sz="0" w:space="0" w:color="auto"/>
                                                            <w:right w:val="none" w:sz="0" w:space="0" w:color="auto"/>
                                                          </w:divBdr>
                                                          <w:divsChild>
                                                            <w:div w:id="2107192802">
                                                              <w:marLeft w:val="0"/>
                                                              <w:marRight w:val="0"/>
                                                              <w:marTop w:val="0"/>
                                                              <w:marBottom w:val="0"/>
                                                              <w:divBdr>
                                                                <w:top w:val="none" w:sz="0" w:space="0" w:color="auto"/>
                                                                <w:left w:val="none" w:sz="0" w:space="0" w:color="auto"/>
                                                                <w:bottom w:val="none" w:sz="0" w:space="0" w:color="auto"/>
                                                                <w:right w:val="none" w:sz="0" w:space="0" w:color="auto"/>
                                                              </w:divBdr>
                                                              <w:divsChild>
                                                                <w:div w:id="1056702814">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mailto:735277498@qq.com"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2021-09-17T07:31:00Z</dcterms:created>
  <dcterms:modified xsi:type="dcterms:W3CDTF">2021-09-17T07:33:00Z</dcterms:modified>
</cp:coreProperties>
</file>