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CE" w:rsidRPr="002A7790" w:rsidRDefault="00FE21CE" w:rsidP="00FE21CE">
      <w:pPr>
        <w:widowControl/>
        <w:shd w:val="clear" w:color="auto" w:fill="FFFFFF"/>
        <w:spacing w:line="480" w:lineRule="auto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 w:rsidRPr="002A7790">
        <w:rPr>
          <w:rFonts w:ascii="方正小标宋简体" w:eastAsia="方正小标宋简体" w:hAnsi="黑体" w:hint="eastAsia"/>
          <w:color w:val="797979"/>
          <w:sz w:val="32"/>
          <w:szCs w:val="32"/>
          <w:shd w:val="clear" w:color="auto" w:fill="FFFFFF"/>
        </w:rPr>
        <w:t>关于</w:t>
      </w:r>
      <w:r w:rsidR="004E2D3D" w:rsidRPr="002A7790">
        <w:rPr>
          <w:rFonts w:ascii="方正小标宋简体" w:eastAsia="方正小标宋简体" w:hAnsi="黑体" w:hint="eastAsia"/>
          <w:color w:val="797979"/>
          <w:sz w:val="32"/>
          <w:szCs w:val="32"/>
          <w:shd w:val="clear" w:color="auto" w:fill="FFFFFF"/>
        </w:rPr>
        <w:t>抽调参加</w:t>
      </w:r>
      <w:r w:rsidRPr="002A7790">
        <w:rPr>
          <w:rFonts w:ascii="方正小标宋简体" w:eastAsia="方正小标宋简体" w:hAnsi="黑体" w:hint="eastAsia"/>
          <w:color w:val="797979"/>
          <w:sz w:val="32"/>
          <w:szCs w:val="32"/>
          <w:shd w:val="clear" w:color="auto" w:fill="FFFFFF"/>
        </w:rPr>
        <w:t>2021年常州市学生体质健康监测工作</w:t>
      </w:r>
      <w:r w:rsidR="004E2D3D" w:rsidRPr="002A7790">
        <w:rPr>
          <w:rFonts w:ascii="方正小标宋简体" w:eastAsia="方正小标宋简体" w:hAnsi="黑体" w:hint="eastAsia"/>
          <w:color w:val="797979"/>
          <w:sz w:val="32"/>
          <w:szCs w:val="32"/>
          <w:shd w:val="clear" w:color="auto" w:fill="FFFFFF"/>
        </w:rPr>
        <w:t>人员</w:t>
      </w:r>
      <w:r w:rsidRPr="002A7790">
        <w:rPr>
          <w:rFonts w:ascii="方正小标宋简体" w:eastAsia="方正小标宋简体" w:hAnsi="黑体" w:hint="eastAsia"/>
          <w:color w:val="797979"/>
          <w:sz w:val="32"/>
          <w:szCs w:val="32"/>
          <w:shd w:val="clear" w:color="auto" w:fill="FFFFFF"/>
        </w:rPr>
        <w:t>的通知</w:t>
      </w:r>
    </w:p>
    <w:p w:rsidR="00FE21CE" w:rsidRPr="005458A6" w:rsidRDefault="00FE21CE" w:rsidP="00FE21CE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各相关学校：</w:t>
      </w:r>
    </w:p>
    <w:p w:rsidR="00FE21CE" w:rsidRPr="005458A6" w:rsidRDefault="00C3264A" w:rsidP="00FE21C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现就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</w:t>
      </w:r>
      <w:r w:rsidR="00FE21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2021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年常州市学生体质健康监测工作的相关事项通知如下：</w:t>
      </w:r>
    </w:p>
    <w:p w:rsidR="00FE21CE" w:rsidRPr="00381607" w:rsidRDefault="00FE21CE" w:rsidP="00FE21C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160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</w:t>
      </w:r>
      <w:r w:rsidR="004E2D3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参会</w:t>
      </w:r>
      <w:r w:rsidRPr="0038160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时间与地点</w:t>
      </w:r>
    </w:p>
    <w:p w:rsidR="00381607" w:rsidRDefault="00381607" w:rsidP="00FE21C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（一）时间：2021年</w:t>
      </w:r>
      <w:r w:rsidR="00FE21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E21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（周三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C32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上午 8:00时。</w:t>
      </w:r>
    </w:p>
    <w:p w:rsidR="00FE21CE" w:rsidRPr="004E7235" w:rsidRDefault="00381607" w:rsidP="00FE21C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（二）地点：</w:t>
      </w:r>
      <w:r w:rsidR="00FE21CE"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华罗庚实验学校科技楼一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楼</w:t>
      </w:r>
      <w:r w:rsidR="00FE21CE"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阶梯教室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E21CE" w:rsidRPr="00381607" w:rsidRDefault="00FE21CE" w:rsidP="00FE21C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160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二、监测学校日程安排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1339"/>
        <w:gridCol w:w="821"/>
        <w:gridCol w:w="930"/>
        <w:gridCol w:w="5830"/>
      </w:tblGrid>
      <w:tr w:rsidR="00FE21CE" w:rsidRPr="005458A6" w:rsidTr="00FE21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shd w:val="clear" w:color="auto" w:fill="FFFFFF"/>
            <w:noWrap/>
            <w:vAlign w:val="center"/>
            <w:hideMark/>
          </w:tcPr>
          <w:p w:rsidR="00FE21CE" w:rsidRPr="005458A6" w:rsidRDefault="00381607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FE21CE"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FE21CE"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21" w:type="dxa"/>
            <w:shd w:val="clear" w:color="auto" w:fill="FFFFFF"/>
            <w:noWrap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FE21CE" w:rsidRPr="005458A6" w:rsidRDefault="00381607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</w:t>
            </w:r>
            <w:r w:rsidR="00FE21CE"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30" w:type="dxa"/>
            <w:shd w:val="clear" w:color="auto" w:fill="FFFFFF"/>
            <w:noWrap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华罗庚实验学校小学部（省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测试点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E21CE" w:rsidRPr="005458A6" w:rsidTr="00FE21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/>
            <w:noWrap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5830" w:type="dxa"/>
            <w:shd w:val="clear" w:color="auto" w:fill="FFFFFF"/>
            <w:noWrap/>
            <w:vAlign w:val="center"/>
            <w:hideMark/>
          </w:tcPr>
          <w:p w:rsidR="00FE21CE" w:rsidRPr="005458A6" w:rsidRDefault="00FE21CE" w:rsidP="00F1183C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华罗庚实验学校小学部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（省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测试点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381607" w:rsidRPr="00C3264A" w:rsidRDefault="00FE21CE" w:rsidP="00C3264A">
      <w:pPr>
        <w:widowControl/>
        <w:shd w:val="clear" w:color="auto" w:fill="FFFFFF"/>
        <w:tabs>
          <w:tab w:val="left" w:pos="426"/>
        </w:tabs>
        <w:spacing w:line="480" w:lineRule="auto"/>
        <w:ind w:firstLineChars="152" w:firstLine="427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3264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</w:t>
      </w:r>
      <w:r w:rsidR="002A779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抽调</w:t>
      </w:r>
      <w:r w:rsidRPr="00C3264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测试人员名单</w:t>
      </w:r>
      <w:r w:rsidR="00381607" w:rsidRPr="00C3264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</w:t>
      </w:r>
      <w:r w:rsidR="004262B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详</w:t>
      </w:r>
      <w:r w:rsidR="00381607" w:rsidRPr="00C3264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见附件）</w:t>
      </w:r>
    </w:p>
    <w:p w:rsidR="00FE21CE" w:rsidRPr="00C3264A" w:rsidRDefault="00FE21CE" w:rsidP="00C3264A">
      <w:pPr>
        <w:widowControl/>
        <w:shd w:val="clear" w:color="auto" w:fill="FFFFFF"/>
        <w:spacing w:line="480" w:lineRule="auto"/>
        <w:ind w:firstLineChars="150" w:firstLine="42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3264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四、相关要求</w:t>
      </w:r>
    </w:p>
    <w:p w:rsidR="00FE21CE" w:rsidRPr="005458A6" w:rsidRDefault="00381607" w:rsidP="00381607">
      <w:pPr>
        <w:widowControl/>
        <w:shd w:val="clear" w:color="auto" w:fill="FFFFFF"/>
        <w:spacing w:line="480" w:lineRule="auto"/>
        <w:ind w:firstLineChars="152" w:firstLine="42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请相关学校通知监测人员并安排好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课外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，准时参加，不得请假。</w:t>
      </w:r>
    </w:p>
    <w:p w:rsidR="00FE21CE" w:rsidRPr="005458A6" w:rsidRDefault="00381607" w:rsidP="00381607">
      <w:pPr>
        <w:widowControl/>
        <w:shd w:val="clear" w:color="auto" w:fill="FFFFFF"/>
        <w:spacing w:line="480" w:lineRule="auto"/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（二）监测学校按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常州市监测工作方案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的要求，认真准备、严格落实，确保采集数据的完整性、真实性</w:t>
      </w:r>
      <w:r w:rsidR="00FE21CE"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E21CE" w:rsidRDefault="00C3264A" w:rsidP="00C3264A">
      <w:pPr>
        <w:widowControl/>
        <w:shd w:val="clear" w:color="auto" w:fill="FFFFFF"/>
        <w:spacing w:line="480" w:lineRule="auto"/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</w:t>
      </w:r>
      <w:r w:rsidR="00FE21CE"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所有参加测试的人员注意往返交通安全。本次活动计区级继续教育8课时。</w:t>
      </w:r>
    </w:p>
    <w:p w:rsidR="002A7790" w:rsidRDefault="002A7790" w:rsidP="00127574">
      <w:pPr>
        <w:widowControl/>
        <w:spacing w:line="460" w:lineRule="exact"/>
        <w:ind w:firstLineChars="400" w:firstLine="1124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C3264A" w:rsidRPr="00C3264A" w:rsidRDefault="00C3264A" w:rsidP="00127574">
      <w:pPr>
        <w:widowControl/>
        <w:spacing w:line="460" w:lineRule="exact"/>
        <w:ind w:firstLineChars="400" w:firstLine="1124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3264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附件：</w:t>
      </w:r>
      <w:r w:rsidR="002A77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抽调</w:t>
      </w:r>
      <w:r w:rsidRPr="00C32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测试人员名单</w:t>
      </w:r>
    </w:p>
    <w:p w:rsidR="002A7790" w:rsidRDefault="002A7790" w:rsidP="00C3264A">
      <w:pPr>
        <w:widowControl/>
        <w:shd w:val="clear" w:color="auto" w:fill="FFFFFF"/>
        <w:spacing w:line="480" w:lineRule="auto"/>
        <w:ind w:firstLineChars="150"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264A" w:rsidRDefault="00C3264A" w:rsidP="00C3264A">
      <w:pPr>
        <w:widowControl/>
        <w:shd w:val="clear" w:color="auto" w:fill="FFFFFF"/>
        <w:spacing w:line="480" w:lineRule="auto"/>
        <w:ind w:firstLineChars="150"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金坛区教育局体育卫生与艺术教育科</w:t>
      </w:r>
    </w:p>
    <w:p w:rsidR="00C3264A" w:rsidRPr="00C3264A" w:rsidRDefault="00C3264A" w:rsidP="00C3264A">
      <w:pPr>
        <w:widowControl/>
        <w:shd w:val="clear" w:color="auto" w:fill="FFFFFF"/>
        <w:spacing w:line="480" w:lineRule="auto"/>
        <w:ind w:firstLineChars="150"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2021年11月1日</w:t>
      </w:r>
    </w:p>
    <w:p w:rsidR="004E2D3D" w:rsidRPr="002A7790" w:rsidRDefault="004E2D3D" w:rsidP="004E2D3D">
      <w:pPr>
        <w:widowControl/>
        <w:spacing w:line="460" w:lineRule="exact"/>
        <w:jc w:val="left"/>
        <w:rPr>
          <w:rFonts w:asciiTheme="minorEastAsia" w:hAnsiTheme="minorEastAsia"/>
          <w:bCs/>
          <w:sz w:val="28"/>
          <w:szCs w:val="28"/>
        </w:rPr>
      </w:pPr>
      <w:r w:rsidRPr="002A7790">
        <w:rPr>
          <w:rFonts w:asciiTheme="minorEastAsia" w:hAnsiTheme="minorEastAsia" w:hint="eastAsia"/>
          <w:bCs/>
          <w:sz w:val="28"/>
          <w:szCs w:val="28"/>
        </w:rPr>
        <w:lastRenderedPageBreak/>
        <w:t>附件：</w:t>
      </w:r>
    </w:p>
    <w:p w:rsidR="00C3264A" w:rsidRPr="002A7790" w:rsidRDefault="002A7790" w:rsidP="002A7790">
      <w:pPr>
        <w:widowControl/>
        <w:spacing w:line="4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A7790">
        <w:rPr>
          <w:rFonts w:ascii="黑体" w:eastAsia="黑体" w:hAnsi="黑体" w:hint="eastAsia"/>
          <w:bCs/>
          <w:sz w:val="32"/>
          <w:szCs w:val="32"/>
        </w:rPr>
        <w:t>抽调</w:t>
      </w:r>
      <w:r w:rsidR="00C3264A" w:rsidRPr="002A7790">
        <w:rPr>
          <w:rFonts w:ascii="黑体" w:eastAsia="黑体" w:hAnsi="黑体" w:hint="eastAsia"/>
          <w:bCs/>
          <w:sz w:val="32"/>
          <w:szCs w:val="32"/>
        </w:rPr>
        <w:t>测试人员名单</w:t>
      </w:r>
    </w:p>
    <w:tbl>
      <w:tblPr>
        <w:tblW w:w="6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3609"/>
        <w:gridCol w:w="1014"/>
        <w:gridCol w:w="711"/>
        <w:gridCol w:w="883"/>
      </w:tblGrid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Default="004262BE" w:rsidP="00F118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Default="004262BE" w:rsidP="00F118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学校（具体名称）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Default="004262BE" w:rsidP="00F118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Default="004262BE" w:rsidP="00F118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31402C" w:rsidRDefault="004262BE" w:rsidP="00F118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40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常州市金坛西城实验小学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城西</w:t>
            </w:r>
            <w:r>
              <w:rPr>
                <w:rFonts w:ascii="宋体" w:hAnsi="宋体" w:cs="宋体" w:hint="eastAsia"/>
                <w:kern w:val="0"/>
                <w:sz w:val="22"/>
              </w:rPr>
              <w:t>分校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储庚荣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常州市金坛区华罗庚实验学校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倪海青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于秀琴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常州市金坛区东城实验小学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益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第二</w:t>
            </w:r>
            <w:r>
              <w:rPr>
                <w:rFonts w:ascii="宋体" w:hAnsi="宋体" w:cs="宋体" w:hint="eastAsia"/>
                <w:kern w:val="0"/>
                <w:sz w:val="22"/>
              </w:rPr>
              <w:t>初级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史文伟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华城实验小学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潘春红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第一中学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孙罗俊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盛丽文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常州市金坛西城实验小学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常胜</w:t>
            </w:r>
            <w:r>
              <w:rPr>
                <w:rFonts w:ascii="宋体" w:hAnsi="宋体" w:cs="宋体" w:hint="eastAsia"/>
                <w:kern w:val="0"/>
                <w:sz w:val="22"/>
              </w:rPr>
              <w:t>分校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邹美菊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第四中学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陶俊华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常州市金坛区</w:t>
            </w:r>
            <w:r>
              <w:rPr>
                <w:rFonts w:ascii="宋体" w:hAnsi="宋体" w:cs="宋体" w:hint="eastAsia"/>
                <w:kern w:val="0"/>
                <w:sz w:val="22"/>
              </w:rPr>
              <w:t>启智学校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崔卫东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>
              <w:rPr>
                <w:rFonts w:ascii="宋体" w:hAnsi="宋体" w:cs="宋体" w:hint="eastAsia"/>
                <w:kern w:val="0"/>
                <w:sz w:val="22"/>
              </w:rPr>
              <w:t>第二初级中学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虎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胡建军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246D1B">
              <w:rPr>
                <w:rFonts w:ascii="宋体" w:hAnsi="宋体" w:cs="宋体" w:hint="eastAsia"/>
                <w:kern w:val="0"/>
                <w:sz w:val="22"/>
              </w:rPr>
              <w:t>华城实验小学春风分校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常州市金坛区金沙高级中学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王小华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color w:val="000000"/>
                <w:kern w:val="0"/>
                <w:sz w:val="22"/>
              </w:rPr>
              <w:t>王罗胜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常州市金坛区青少年体校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color w:val="000000"/>
                <w:kern w:val="0"/>
                <w:sz w:val="22"/>
              </w:rPr>
              <w:t>陈旭斌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CE3CF3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第一中学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徐荣兵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62BE" w:rsidRPr="009B11ED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常州市金坛区金沙高级中学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color w:val="000000"/>
                <w:kern w:val="0"/>
                <w:sz w:val="22"/>
              </w:rPr>
              <w:t>申云霞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9B11ED" w:rsidRDefault="004262BE" w:rsidP="00F1183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9B11ED">
              <w:rPr>
                <w:rFonts w:hint="eastAsia"/>
                <w:b/>
                <w:kern w:val="0"/>
                <w:sz w:val="22"/>
              </w:rPr>
              <w:t>组长</w:t>
            </w:r>
          </w:p>
        </w:tc>
      </w:tr>
      <w:tr w:rsidR="004262BE" w:rsidRPr="009B11ED" w:rsidTr="004262BE">
        <w:trPr>
          <w:trHeight w:val="496"/>
        </w:trPr>
        <w:tc>
          <w:tcPr>
            <w:tcW w:w="75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E3CF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第二</w:t>
            </w:r>
            <w:r>
              <w:rPr>
                <w:rFonts w:ascii="宋体" w:hAnsi="宋体" w:cs="宋体" w:hint="eastAsia"/>
                <w:kern w:val="0"/>
                <w:sz w:val="22"/>
              </w:rPr>
              <w:t>初级</w:t>
            </w:r>
            <w:r w:rsidRPr="00CE3CF3">
              <w:rPr>
                <w:rFonts w:ascii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262BE" w:rsidRPr="00CE3CF3" w:rsidRDefault="004262BE" w:rsidP="00F118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62BE" w:rsidRPr="009B11ED" w:rsidRDefault="004262BE" w:rsidP="00F1183C">
            <w:pPr>
              <w:widowControl/>
              <w:jc w:val="center"/>
              <w:rPr>
                <w:b/>
                <w:kern w:val="0"/>
                <w:sz w:val="22"/>
              </w:rPr>
            </w:pPr>
            <w:r w:rsidRPr="009B11ED">
              <w:rPr>
                <w:rFonts w:hint="eastAsia"/>
                <w:b/>
                <w:kern w:val="0"/>
                <w:sz w:val="22"/>
              </w:rPr>
              <w:t>校医</w:t>
            </w:r>
          </w:p>
        </w:tc>
      </w:tr>
    </w:tbl>
    <w:p w:rsidR="00C3264A" w:rsidRPr="00C3264A" w:rsidRDefault="00C3264A" w:rsidP="00127574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C3264A" w:rsidRPr="00C3264A" w:rsidSect="00C3264A">
      <w:pgSz w:w="11906" w:h="16838" w:code="9"/>
      <w:pgMar w:top="2098" w:right="1274" w:bottom="1985" w:left="1418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DD" w:rsidRDefault="00953DDD" w:rsidP="004E2D3D">
      <w:r>
        <w:separator/>
      </w:r>
    </w:p>
  </w:endnote>
  <w:endnote w:type="continuationSeparator" w:id="1">
    <w:p w:rsidR="00953DDD" w:rsidRDefault="00953DDD" w:rsidP="004E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DD" w:rsidRDefault="00953DDD" w:rsidP="004E2D3D">
      <w:r>
        <w:separator/>
      </w:r>
    </w:p>
  </w:footnote>
  <w:footnote w:type="continuationSeparator" w:id="1">
    <w:p w:rsidR="00953DDD" w:rsidRDefault="00953DDD" w:rsidP="004E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1CE"/>
    <w:rsid w:val="000C386D"/>
    <w:rsid w:val="00127574"/>
    <w:rsid w:val="001B6165"/>
    <w:rsid w:val="001C2FAA"/>
    <w:rsid w:val="00272086"/>
    <w:rsid w:val="002A7790"/>
    <w:rsid w:val="00381607"/>
    <w:rsid w:val="004262BE"/>
    <w:rsid w:val="004E2D3D"/>
    <w:rsid w:val="007E0C91"/>
    <w:rsid w:val="00953DDD"/>
    <w:rsid w:val="00B663E1"/>
    <w:rsid w:val="00C3264A"/>
    <w:rsid w:val="00D57183"/>
    <w:rsid w:val="00EA08C5"/>
    <w:rsid w:val="00F857A4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1C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E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2D3D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2D3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4080C-EBBC-4FCA-853F-E8B56086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2021-11-01T06:19:00Z</cp:lastPrinted>
  <dcterms:created xsi:type="dcterms:W3CDTF">2021-11-01T06:49:00Z</dcterms:created>
  <dcterms:modified xsi:type="dcterms:W3CDTF">2021-11-01T06:57:00Z</dcterms:modified>
</cp:coreProperties>
</file>