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700" w:lineRule="atLeast"/>
        <w:ind w:left="0" w:right="0" w:firstLine="0"/>
        <w:jc w:val="center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金坛区融合教育巡回指导工作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日志表</w:t>
      </w:r>
    </w:p>
    <w:tbl>
      <w:tblPr>
        <w:tblStyle w:val="2"/>
        <w:tblW w:w="141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329"/>
        <w:gridCol w:w="1861"/>
        <w:gridCol w:w="5083"/>
        <w:gridCol w:w="1316"/>
        <w:gridCol w:w="1382"/>
        <w:gridCol w:w="2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日期</w:t>
            </w:r>
          </w:p>
        </w:tc>
        <w:tc>
          <w:tcPr>
            <w:tcW w:w="1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地点</w:t>
            </w:r>
          </w:p>
        </w:tc>
        <w:tc>
          <w:tcPr>
            <w:tcW w:w="5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主要工作内容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入校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离校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2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学校（幼儿园）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教师签字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321"/>
        </w:tabs>
        <w:spacing w:before="225" w:beforeAutospacing="0" w:after="225" w:afterAutospacing="0"/>
        <w:ind w:right="0"/>
        <w:jc w:val="left"/>
        <w:rPr>
          <w:rFonts w:hint="eastAsia" w:eastAsiaTheme="minorEastAsia"/>
          <w:lang w:eastAsia="zh-CN"/>
        </w:rPr>
      </w:pPr>
    </w:p>
    <w:sectPr>
      <w:pgSz w:w="16838" w:h="11906" w:orient="landscape"/>
      <w:pgMar w:top="151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04538"/>
    <w:rsid w:val="61F771D7"/>
    <w:rsid w:val="67504538"/>
    <w:rsid w:val="6CD5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2021-11-29T08:30:00Z</dcterms:created>
  <dc:creator>彭辉</dc:creator>
  <cp:lastModifiedBy>浮生若梦</cp:lastModifiedBy>
  <dcterms:modified xsi:type="dcterms:W3CDTF">2021-11-30T05:45:31Z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A0BCB6100B9247B888C26B6814F4C800</vt:lpwstr>
  </property>
</Properties>
</file>