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附件1：</w:t>
      </w: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年常州市金坛区未成年人成长指导中心</w:t>
      </w:r>
    </w:p>
    <w:p>
      <w:pPr>
        <w:spacing w:afterLines="50" w:line="440" w:lineRule="exact"/>
        <w:jc w:val="center"/>
        <w:rPr>
          <w:rFonts w:hint="default" w:eastAsia="宋体"/>
          <w:b/>
          <w:w w:val="125"/>
          <w:sz w:val="32"/>
          <w:szCs w:val="32"/>
          <w:lang w:val="en-US" w:eastAsia="zh-CN"/>
        </w:rPr>
      </w:pPr>
      <w:r>
        <w:rPr>
          <w:rFonts w:hint="eastAsia"/>
          <w:b/>
          <w:w w:val="125"/>
          <w:sz w:val="32"/>
          <w:szCs w:val="32"/>
        </w:rPr>
        <w:t>心理健康教育公益培训活动课程清单</w:t>
      </w:r>
    </w:p>
    <w:tbl>
      <w:tblPr>
        <w:tblStyle w:val="5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209"/>
        <w:gridCol w:w="2145"/>
        <w:gridCol w:w="1095"/>
        <w:gridCol w:w="120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  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宣讲人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“心有千千结 自然游戏解”--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常州市金坛区未成年人成长指导中心家庭教育特色活动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学生、家长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汤晓梅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户外家庭教育指导特色活动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梦想点亮高中生活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高一学生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  艳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初、高考考前辅导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初、高中学生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  艳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与孩子沟通的技术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  艳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学生常见心理问题处理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  艳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生涯规划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初中学生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蔡  辰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心理小锦囊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初中学生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蔡  辰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学习那些事儿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、初中学生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汤晓梅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考前、考后心理辅导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、初中学生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汤晓梅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珍爱生命 自信成长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、初中学生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汤晓梅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预防校园欺凌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初中学生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尹  丹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09" w:type="dxa"/>
            <w:vAlign w:val="top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教师心理成长工作坊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  艳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“心随影动”系列活动之脑洞大开，了解情绪——《头脑特工队》电影赏析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小学高年级学生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初中学生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  艳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“心随影动”系列活动之做孩子成长路上有力的支持者——《叫我第一名》电影赏析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  艳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“心随影动”系列活动之成长路上有你陪伴——《摔跤吧爸爸》电影赏析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侯世倩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“心随影动”系列活动之孩子成长路上，家长可以做些什么——《起跑线》电影赏析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尹  丹</w:t>
            </w:r>
          </w:p>
        </w:tc>
        <w:tc>
          <w:tcPr>
            <w:tcW w:w="1200" w:type="dxa"/>
          </w:tcPr>
          <w:p>
            <w:pPr>
              <w:rPr>
                <w:kern w:val="0"/>
                <w:sz w:val="20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科学陪伴，助力成长——“双减”背景下家庭教育策略调适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胜</w:t>
            </w:r>
          </w:p>
        </w:tc>
        <w:tc>
          <w:tcPr>
            <w:tcW w:w="1200" w:type="dxa"/>
          </w:tcPr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新增特色课程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珍爱生命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1200" w:type="dxa"/>
          </w:tcPr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新增课程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时间管理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1200" w:type="dxa"/>
          </w:tcPr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新增课程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网络成瘾的影响因素及干预对策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小学教师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1200" w:type="dxa"/>
          </w:tcPr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新增课程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直面挫折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所有学生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尹  丹</w:t>
            </w:r>
          </w:p>
        </w:tc>
        <w:tc>
          <w:tcPr>
            <w:tcW w:w="1200" w:type="dxa"/>
          </w:tcPr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新增课程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我想更懂你-亲子关系的重要性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中小学家长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佳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新增课程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209" w:type="dxa"/>
          </w:tcPr>
          <w:p>
            <w:pPr>
              <w:ind w:firstLine="480" w:firstLineChars="20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做时间的主人（时间管理）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、初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及家长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侯世倩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82691500</w:t>
            </w:r>
          </w:p>
        </w:tc>
        <w:tc>
          <w:tcPr>
            <w:tcW w:w="32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新增课程</w:t>
            </w:r>
          </w:p>
        </w:tc>
      </w:tr>
    </w:tbl>
    <w:p>
      <w:pPr>
        <w:spacing w:beforeLines="50" w:line="5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宣讲人简介：</w:t>
      </w:r>
    </w:p>
    <w:p>
      <w:pPr>
        <w:spacing w:line="58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张  艳：</w:t>
      </w:r>
      <w:r>
        <w:rPr>
          <w:rFonts w:hint="eastAsia" w:asciiTheme="minorEastAsia" w:hAnsiTheme="minorEastAsia" w:eastAsiaTheme="minorEastAsia"/>
          <w:sz w:val="28"/>
          <w:szCs w:val="28"/>
        </w:rPr>
        <w:t>江苏省华罗庚中学专职心理健康教育老师，国家二级心理咨询师，应用心理学本科毕业。</w:t>
      </w:r>
    </w:p>
    <w:p>
      <w:pPr>
        <w:spacing w:line="58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侯世倩：</w:t>
      </w:r>
      <w:r>
        <w:rPr>
          <w:rFonts w:hint="eastAsia" w:asciiTheme="minorEastAsia" w:hAnsiTheme="minorEastAsia" w:eastAsiaTheme="minorEastAsia"/>
          <w:sz w:val="28"/>
          <w:szCs w:val="28"/>
        </w:rPr>
        <w:t>金坛第五初级中学语文老师，国家三级心理咨询师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pacing w:line="58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蔡  辰：</w:t>
      </w:r>
      <w:r>
        <w:rPr>
          <w:rFonts w:hint="eastAsia" w:asciiTheme="minorEastAsia" w:hAnsiTheme="minorEastAsia" w:eastAsiaTheme="minorEastAsia"/>
          <w:sz w:val="28"/>
          <w:szCs w:val="28"/>
        </w:rPr>
        <w:t>金坛第三初级中学心理老师，国家二级心理咨询师，心理学本科毕业。</w:t>
      </w:r>
    </w:p>
    <w:p>
      <w:pPr>
        <w:spacing w:line="58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尹  丹：</w:t>
      </w:r>
      <w:r>
        <w:rPr>
          <w:rFonts w:hint="eastAsia" w:asciiTheme="minorEastAsia" w:hAnsiTheme="minorEastAsia" w:eastAsiaTheme="minorEastAsia"/>
          <w:sz w:val="28"/>
          <w:szCs w:val="28"/>
        </w:rPr>
        <w:t>金坛第二初级中学老师，国家三级心理咨询师，心理学本科毕业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pacing w:line="58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何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金坛区水北小学德育副校长，硕士研究生，选修运动心理学；研究方向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是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运动促进心理健康。</w:t>
      </w:r>
    </w:p>
    <w:p>
      <w:pPr>
        <w:spacing w:line="58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韩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颖：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金坛区东城实验小学专职心理健康教育老师，国家三级心理咨询师，心理教育本科毕业。</w:t>
      </w:r>
    </w:p>
    <w:p>
      <w:pPr>
        <w:spacing w:line="58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徐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佳：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常州博雅实验学校专职心理健康教育老师，国家三级心理咨询师，心理学专业本科毕业。</w:t>
      </w:r>
    </w:p>
    <w:p>
      <w:pPr>
        <w:spacing w:line="58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汤晓梅：</w:t>
      </w:r>
      <w:r>
        <w:rPr>
          <w:rFonts w:hint="eastAsia" w:asciiTheme="minorEastAsia" w:hAnsiTheme="minorEastAsia" w:eastAsiaTheme="minorEastAsia"/>
          <w:sz w:val="28"/>
          <w:szCs w:val="28"/>
        </w:rPr>
        <w:t>金坛区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未成年人成长指导中心专职心理</w:t>
      </w:r>
      <w:r>
        <w:rPr>
          <w:rFonts w:hint="eastAsia" w:asciiTheme="minorEastAsia" w:hAnsiTheme="minorEastAsia" w:eastAsiaTheme="minorEastAsia"/>
          <w:sz w:val="28"/>
          <w:szCs w:val="28"/>
        </w:rPr>
        <w:t>老师，国家二级心理咨询师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心理健康教育本科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毕业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sectPr>
      <w:pgSz w:w="16838" w:h="11906" w:orient="landscape"/>
      <w:pgMar w:top="113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25"/>
    <w:rsid w:val="00017603"/>
    <w:rsid w:val="000479F9"/>
    <w:rsid w:val="00052575"/>
    <w:rsid w:val="000910DC"/>
    <w:rsid w:val="000A66B4"/>
    <w:rsid w:val="000B193D"/>
    <w:rsid w:val="000B6724"/>
    <w:rsid w:val="000D1A91"/>
    <w:rsid w:val="001654F9"/>
    <w:rsid w:val="00171B32"/>
    <w:rsid w:val="001B4062"/>
    <w:rsid w:val="001B63B5"/>
    <w:rsid w:val="001C2298"/>
    <w:rsid w:val="001D7A01"/>
    <w:rsid w:val="00244A46"/>
    <w:rsid w:val="002562A5"/>
    <w:rsid w:val="002826D7"/>
    <w:rsid w:val="003230EC"/>
    <w:rsid w:val="00347044"/>
    <w:rsid w:val="003F026C"/>
    <w:rsid w:val="00483C71"/>
    <w:rsid w:val="004C4020"/>
    <w:rsid w:val="004D0397"/>
    <w:rsid w:val="004E3D91"/>
    <w:rsid w:val="004E59CE"/>
    <w:rsid w:val="00544F17"/>
    <w:rsid w:val="00575A85"/>
    <w:rsid w:val="00685FB7"/>
    <w:rsid w:val="006E2C10"/>
    <w:rsid w:val="006E54C5"/>
    <w:rsid w:val="006F3025"/>
    <w:rsid w:val="007332A0"/>
    <w:rsid w:val="007C4208"/>
    <w:rsid w:val="00880052"/>
    <w:rsid w:val="00952DB1"/>
    <w:rsid w:val="009F79D2"/>
    <w:rsid w:val="00A01A72"/>
    <w:rsid w:val="00A959A3"/>
    <w:rsid w:val="00B707D6"/>
    <w:rsid w:val="00BD60FE"/>
    <w:rsid w:val="00C04A17"/>
    <w:rsid w:val="00C105D5"/>
    <w:rsid w:val="00C760E0"/>
    <w:rsid w:val="00C9067F"/>
    <w:rsid w:val="00CA029A"/>
    <w:rsid w:val="00CF3928"/>
    <w:rsid w:val="00D14351"/>
    <w:rsid w:val="00D81AA7"/>
    <w:rsid w:val="00D86403"/>
    <w:rsid w:val="00DB25AB"/>
    <w:rsid w:val="00DD2CE2"/>
    <w:rsid w:val="00DD798B"/>
    <w:rsid w:val="00E60F4A"/>
    <w:rsid w:val="00E67D0E"/>
    <w:rsid w:val="00ED05A9"/>
    <w:rsid w:val="00EF1B99"/>
    <w:rsid w:val="00F35A77"/>
    <w:rsid w:val="00F761D6"/>
    <w:rsid w:val="08AF5198"/>
    <w:rsid w:val="14CA5172"/>
    <w:rsid w:val="15B14D7D"/>
    <w:rsid w:val="32B749BB"/>
    <w:rsid w:val="36D8437D"/>
    <w:rsid w:val="395A5B3B"/>
    <w:rsid w:val="3A712623"/>
    <w:rsid w:val="43A3042A"/>
    <w:rsid w:val="49A63EF1"/>
    <w:rsid w:val="4D93776C"/>
    <w:rsid w:val="53E461FB"/>
    <w:rsid w:val="56435088"/>
    <w:rsid w:val="5A4B3B38"/>
    <w:rsid w:val="5D551A5E"/>
    <w:rsid w:val="674E5969"/>
    <w:rsid w:val="7D1F3CE1"/>
    <w:rsid w:val="7E4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208</Words>
  <Characters>1192</Characters>
  <Lines>9</Lines>
  <Paragraphs>2</Paragraphs>
  <TotalTime>3</TotalTime>
  <ScaleCrop>false</ScaleCrop>
  <LinksUpToDate>false</LinksUpToDate>
  <CharactersWithSpaces>1398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2021-03-12T06:42:00Z</dcterms:created>
  <dc:creator>Administrator</dc:creator>
  <cp:lastModifiedBy>汤晓梅</cp:lastModifiedBy>
  <dcterms:modified xsi:type="dcterms:W3CDTF">2022-02-16T05:13:15Z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4B7F84244E354012A9E2F901AA6CFA54</vt:lpwstr>
  </property>
</Properties>
</file>