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27" w:rsidRPr="00AE0900" w:rsidRDefault="005F2627" w:rsidP="00AE0900">
      <w:pPr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  <w:r w:rsidRPr="00AE0900">
        <w:rPr>
          <w:rFonts w:ascii="黑体" w:eastAsia="黑体" w:hAnsi="黑体" w:cs="黑体" w:hint="eastAsia"/>
          <w:sz w:val="32"/>
          <w:szCs w:val="32"/>
        </w:rPr>
        <w:t>附件</w:t>
      </w:r>
      <w:r w:rsidRPr="00AE0900">
        <w:rPr>
          <w:rFonts w:ascii="黑体" w:eastAsia="黑体" w:hAnsi="黑体" w:cs="黑体"/>
          <w:sz w:val="32"/>
          <w:szCs w:val="32"/>
        </w:rPr>
        <w:t>8</w:t>
      </w:r>
    </w:p>
    <w:p w:rsidR="005F2627" w:rsidRPr="00AE0900" w:rsidRDefault="005F2627" w:rsidP="00AE0900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AE0900">
        <w:rPr>
          <w:rFonts w:ascii="方正小标宋简体" w:eastAsia="方正小标宋简体" w:hAnsi="宋体" w:cs="方正小标宋简体" w:hint="eastAsia"/>
          <w:sz w:val="44"/>
          <w:szCs w:val="44"/>
        </w:rPr>
        <w:t>常州市生命教育月“真爱护航”家庭教育公益课程菜单</w:t>
      </w:r>
    </w:p>
    <w:p w:rsidR="005F2627" w:rsidRDefault="005F2627" w:rsidP="00AE0900">
      <w:pPr>
        <w:spacing w:line="16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Pr="00AE0900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  <w:r w:rsidRPr="00AE0900">
        <w:rPr>
          <w:rFonts w:ascii="仿宋_GB2312" w:eastAsia="仿宋_GB2312" w:hAnsi="宋体" w:cs="仿宋_GB2312" w:hint="eastAsia"/>
          <w:b/>
          <w:bCs/>
          <w:color w:val="000000"/>
        </w:rPr>
        <w:t>（幼儿家长公益课程）</w:t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90"/>
        <w:gridCol w:w="600"/>
        <w:gridCol w:w="795"/>
        <w:gridCol w:w="2516"/>
        <w:gridCol w:w="1186"/>
        <w:gridCol w:w="1182"/>
        <w:gridCol w:w="3153"/>
        <w:gridCol w:w="1775"/>
        <w:gridCol w:w="2170"/>
      </w:tblGrid>
      <w:tr w:rsidR="005F2627" w:rsidRPr="00AE0900">
        <w:trPr>
          <w:trHeight w:val="425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主题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实施时间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建议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课时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45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分钟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课时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           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受众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（学生、家长）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开展形式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（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论坛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+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直播、活动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个性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小班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入园准备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入园前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孩子入园，您准备好了吗？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建立规则意识的关键期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如何说“不”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读懂孩子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陪伴成长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入园适应：入园焦虑、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父母心理调试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绘本中的入园适应解读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迈出情绪管理的第一步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新生入园焦虑，父母先过心理关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直播、讲座、团辅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入园适应：生活习惯培育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育生活习惯，做自主宝宝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家庭教养：优化家庭教育环境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陪孩子走过关键的启航期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怎样说话孩子才爱听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小细节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大智慧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家庭教育是孩子真正的起跑线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父母成长：父母角色与教育能力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爸爸决定孩子成长的高度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记录孩子成长“档案袋”，提升教育力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中班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儿童的人际交往能力培育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C213E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少儿玩伴，创生人际交往体验场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好习惯好人生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直播、讲座、团辅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男孩与女孩的性别教育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3F73C1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认识自己从我们的“小秘密”开始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中大班家长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幼儿兴趣的发现与培养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发现兴趣，助力孩子的自信人生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中大班家长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劳动运动和艺术，培养孩子核心素养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在活动与游戏中培养孩子学习的兴趣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中、大班家长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3F73C1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健康儿童不可或缺的“心理营养”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中、大班家长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直播课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大班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带孩子熟悉小学生活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幼小衔接，让孩子更好地适应小学生活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3F73C1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pacing w:val="-7"/>
              </w:rPr>
            </w:pPr>
            <w:r w:rsidRPr="003F73C1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孩子要幼升小，家长该怎么准备？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培养孩子的自信心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自信是成长的重要品质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幼儿阶段与小学低年级学段家长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Style w:val="font121"/>
                <w:rFonts w:ascii="仿宋_GB2312" w:eastAsia="仿宋_GB2312" w:hAnsi="宋体" w:cs="仿宋_GB2312" w:hint="eastAsia"/>
                <w:sz w:val="21"/>
                <w:szCs w:val="21"/>
              </w:rPr>
              <w:t>幼小衔接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Style w:val="font121"/>
                <w:rFonts w:ascii="仿宋_GB2312" w:eastAsia="仿宋_GB2312" w:hAnsi="宋体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家长怎样帮助孩子做好幼小衔接准备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大班家长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科学解码，幼小衔接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直播、讲座、团辅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共性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全学段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如何让孩子更聪明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玩出智慧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中大班幼儿及家长、教师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幼儿良好情绪、情感培养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小怪兽的情感世界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中大班幼儿及家长、教师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积极情绪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家庭情商教育的智慧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幼儿良好性格养成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培养独立自主的孩子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如何培养孩子好性格？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谈谈孩子的发展框架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幼儿家庭玩具的选择与使用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玩具总动员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家长、教师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家庭亲子活动的作用、内容和形式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3F73C1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pacing w:val="-7"/>
                <w:kern w:val="0"/>
              </w:rPr>
            </w:pPr>
            <w:r w:rsidRPr="003F73C1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高质量的亲子活动，高质量的陪伴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隔代教育的问题与解决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3F73C1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pacing w:val="-7"/>
                <w:kern w:val="0"/>
              </w:rPr>
            </w:pPr>
            <w:r w:rsidRPr="003F73C1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隔代教养“小神兽”</w:t>
            </w:r>
            <w:r w:rsidRPr="003F73C1">
              <w:rPr>
                <w:rFonts w:ascii="仿宋_GB2312" w:eastAsia="仿宋_GB2312" w:hAnsi="宋体" w:cs="仿宋_GB2312"/>
                <w:color w:val="000000"/>
                <w:spacing w:val="-7"/>
                <w:kern w:val="0"/>
              </w:rPr>
              <w:t xml:space="preserve"> </w:t>
            </w:r>
            <w:r w:rsidRPr="003F73C1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祖辈该咋办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直播、讲座、团辅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隔代教育与亲子教育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赞赏是个技术活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二孩家庭的百味生活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巧用积极语言暗示，修正孩子的坏习惯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特训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全学段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母亲的角色训练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（团体辅导课程）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如何扮演好妈妈的角色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家长（妈妈）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团体辅导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做会爱的父母（团辅课）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9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3F73C1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告诉你父母该懂的一些心理知识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</w:tbl>
    <w:p w:rsidR="005F2627" w:rsidRPr="00AE0900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cs="Times New Roman"/>
          <w:b/>
          <w:bCs/>
          <w:color w:val="000000"/>
        </w:rPr>
      </w:pPr>
    </w:p>
    <w:p w:rsidR="005F2627" w:rsidRPr="00AE0900" w:rsidRDefault="005F2627" w:rsidP="00AE0900">
      <w:pPr>
        <w:spacing w:line="320" w:lineRule="exact"/>
        <w:jc w:val="center"/>
        <w:rPr>
          <w:rFonts w:ascii="仿宋_GB2312" w:eastAsia="仿宋_GB2312" w:cs="Times New Roman"/>
          <w:b/>
          <w:bCs/>
          <w:color w:val="000000"/>
        </w:rPr>
      </w:pPr>
    </w:p>
    <w:p w:rsidR="005F2627" w:rsidRPr="00AE0900" w:rsidRDefault="005F2627" w:rsidP="00AE0900">
      <w:pPr>
        <w:spacing w:line="320" w:lineRule="exact"/>
        <w:jc w:val="center"/>
        <w:rPr>
          <w:rFonts w:ascii="仿宋_GB2312" w:eastAsia="仿宋_GB2312" w:cs="Times New Roman"/>
          <w:b/>
          <w:bCs/>
          <w:color w:val="000000"/>
        </w:rPr>
      </w:pPr>
      <w:r w:rsidRPr="00AE0900">
        <w:rPr>
          <w:rFonts w:ascii="仿宋_GB2312" w:eastAsia="仿宋_GB2312" w:hAnsi="宋体" w:cs="仿宋_GB2312" w:hint="eastAsia"/>
          <w:b/>
          <w:bCs/>
          <w:color w:val="000000"/>
        </w:rPr>
        <w:t>（小学家长公益课程）</w:t>
      </w:r>
    </w:p>
    <w:tbl>
      <w:tblPr>
        <w:tblW w:w="14226" w:type="dxa"/>
        <w:jc w:val="center"/>
        <w:tblLayout w:type="fixed"/>
        <w:tblLook w:val="00A0"/>
      </w:tblPr>
      <w:tblGrid>
        <w:gridCol w:w="788"/>
        <w:gridCol w:w="813"/>
        <w:gridCol w:w="675"/>
        <w:gridCol w:w="2487"/>
        <w:gridCol w:w="1176"/>
        <w:gridCol w:w="1215"/>
        <w:gridCol w:w="3391"/>
        <w:gridCol w:w="1523"/>
        <w:gridCol w:w="2158"/>
      </w:tblGrid>
      <w:tr w:rsidR="005F2627" w:rsidRPr="00AE0900">
        <w:trPr>
          <w:trHeight w:val="425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学段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主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     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题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实施时间</w:t>
            </w:r>
            <w:r w:rsidRPr="00AE0900"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  <w:br/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建议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课时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45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分钟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/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课时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           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受众（学生、家长）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开展形式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（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论坛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+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直播、活动）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个性课程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一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帮助孩子尽快适应小学生活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开学前后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用“心”做父母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--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如何帮助一年级学生更好适应学校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论坛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+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一年级的小欢喜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论坛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+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一年级孩子家长，你准备好了吗？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新生父母训练营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开学前后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大手牵小手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低年级孩子学习习惯的培养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用心呵护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静待花开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如何成为一个好家长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换位思考，做个与孩子一样“高度”的家长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和孩子一起成长（低年级）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幼小衔接，你能做得更棒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怎样让孩子爱读书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读了书就不会输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阅读从现在做起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父亲参与家庭阅读的思考与实践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家长（最好是孩子的父亲）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如何培养孩子的学习习惯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如何陪伴孩子学习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好习惯助我们更轻松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今天我们怎样做家长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家校教育双向融合的尝试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家长、教师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幸福老爸成就幸福儿童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607615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pacing w:val="-7"/>
              </w:rPr>
            </w:pPr>
            <w:r w:rsidRPr="00607615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少儿玩伴，创生学科综合融通体验场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家长、教师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二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让孩子拥有强健的体魄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身心共育，培养强健体魄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如何让孩子学好数学（语文、英语）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英语学习能力的进阶式养成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想说爱你也容易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学生、家长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改变拖拉的孩子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学习那些事儿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家长、教师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不当“懒羊羊”和“慢羊羊”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家长、教师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向拖拉说再见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让孩子爱上学习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让孩子爱上阅读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三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小学生学习兴趣培养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顺利渡过转折期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“三陪”父母在行动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让孩子承担责任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培养孩子成为有担当的人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和孩子一起成长（中年级）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如何让孩子学好数学（语文、英语）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起始年级英语学习攻略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低学段家长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学好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Phonics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（自然拼读），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读英语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so easy!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低学段家长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三年级习作能力的培养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学会交往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三年级是道坎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让孩子学会选择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四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培养意志健全的人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“双减”背景下，孩子们的能力提升空间在哪里？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培养孩子的生活能力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在劳动中快乐成长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培养生活力，提升儿童未来生活幸福指数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劳动中学会成长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有效沟通，构建成长为中心的家庭文化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五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带孩子走进青春期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与青春期的孩子一起成长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成长不烦恼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做青春期孩子的知心朋友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学习能力训练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提升素养，和孩子一起成长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年级学生身心特点与教育要点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读懂“神兽”叛逆，做智慧父母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五、六年级学段及初中家长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让孩子成为她自己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智慧陪伴，携手共成长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做一名优秀的的家长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时间管理秘籍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中高年级家长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中小学生的学习力培养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六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高年级学生的异性交往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男孩女孩，你们好！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中高学段学生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让孩子爱学习的父母策略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让孩子爱上学习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和孩子一起成长（高）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为孩子的成长赋能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进座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电子产品成瘾的预防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下学期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如何对待非正式小学生网络群体？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中高学段家长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合理管控孩子使用电子产品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家长如何应对孩子沉迷电子产品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冲刺毕业考试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毕业班英语语法梳理复习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我的孩子有点儿小叛逆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讲座（直播）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如何培养自信的孩子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共性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家庭心理环境的优化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高质量陪伴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为孩子成长赋能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我看我家，我爱我家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家庭系统的优化建设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读懂神兽叛逆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做智慧父母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</w:rPr>
              <w:t>“双减”背景下，家庭教育的“减法”与“加法”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优化亲子关系，营造温馨氛围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责任心培养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培养孩子的责任心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小学生年龄特点与家庭教育要点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每个孩子都是一个秘密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智慧陪伴，与孩子一起成长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直播、讲座、团辅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陪着孩子去运动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科学运动，促进亲子关系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陪着孩子去运动，去成长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做一个心理健康的父亲（母亲）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你，能成为一个与学校教育成功合作的好家长！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你的高度决定孩子人生的宽度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怎样做个智慧好家长？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小学生心理问题与教育对策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学做智慧家长，护航孩子成长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直播、讲座、团辅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智慧陪伴，让孩子爱上学习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儿童青少年心理发展与辅导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上初中前的心理准备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前进吧，少年！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家庭心理环境的优化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8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家庭教育中的心理技术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读懂孩子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做智慧家长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让孩子做自己人生的主角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家庭教育中的博弈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小学生的性教育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花蕾护航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女童保护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如何跟孩子谈“性”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沟通之道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小学生的生命教育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珍爱生命，快乐成长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让孩子爱惜生命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家庭劳动育人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劳动教育，从家庭开始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学生、家长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指导孩子度好寒暑假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寒暑假前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少儿玩伴团，假期更精彩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学生、家长、教师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13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小学生好习惯培养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如何培养孩子的好习惯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好习惯成就好未来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直播、讲座、团辅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不吼不叫，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养成作业好习惯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如何培养孩子优秀习惯？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学习金字塔在家长培养学生好习惯中的运用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学会时间管理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心平气和陪作业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607615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607615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双减背景下的家庭养育（一至三年级）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607615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607615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好爸爸是怎样炼成的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607615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607615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双减：父母的责任回归（四至六年级）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谁动了我的情绪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亲子阅读：让孩子阅读最好的方式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spacing w:val="-8"/>
                <w:kern w:val="0"/>
              </w:rPr>
              <w:t>培养专注力：性价比最高的价值投入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青春期孩子教育的特征与策略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如何与孩子有效沟通？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陪伴阅读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为美好未来奠基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双减背景下的好习惯培养系列之一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Style w:val="font131"/>
                <w:rFonts w:ascii="仿宋_GB2312" w:eastAsia="仿宋_GB2312" w:hAnsi="宋体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家长怎样帮助孩子养成天天有效课外阅读的习惯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双减背景下的好习惯培养系列之二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Style w:val="font131"/>
                <w:rFonts w:ascii="仿宋_GB2312" w:eastAsia="仿宋_GB2312" w:hAnsi="宋体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家长怎样帮助孩子养成勤于反思学习的好习惯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双减背景下的好习惯培养系列之三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Style w:val="font131"/>
                <w:rFonts w:ascii="仿宋_GB2312" w:eastAsia="仿宋_GB2312" w:hAnsi="宋体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家长怎样帮助孩子养成乐于专题研究的好习惯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特训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学习困难与行为问题孩子的家庭教育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习惯是这样养成的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家长帮助孩子克服学习困难与行为问题“八法”谈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“三方会谈”：让特殊学生不特殊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关系冲突家庭的父母</w:t>
            </w:r>
          </w:p>
          <w:p w:rsidR="005F2627" w:rsidRPr="00FF49A2" w:rsidRDefault="005F2627" w:rsidP="00FF49A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训练（小班）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巧用“黄金三步”，化解叛逆行为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讲座或活动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学会放手，做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60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分家长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单亲妈妈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爸爸如何弥补孩子内心创伤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沟通技术训练（小班）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亲子巧沟通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家长或教师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非暴力沟通在家庭中的运用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让亲子沟通高效而简单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恰当鼓励，促进高效亲子沟通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直播、讲座、团辅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家庭教育中的正面管教（团辅系列）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关注孩子心灵的成长，给生命更多阳光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今天我们如何做家长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</w:tbl>
    <w:p w:rsidR="005F2627" w:rsidRPr="00AE0900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Pr="00AE0900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Pr="00AE0900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  <w:r w:rsidRPr="00AE0900">
        <w:rPr>
          <w:rFonts w:ascii="仿宋_GB2312" w:eastAsia="仿宋_GB2312" w:hAnsi="宋体" w:cs="仿宋_GB2312" w:hint="eastAsia"/>
          <w:b/>
          <w:bCs/>
          <w:color w:val="000000"/>
        </w:rPr>
        <w:t>（初中家长公益课程）</w:t>
      </w:r>
    </w:p>
    <w:tbl>
      <w:tblPr>
        <w:tblW w:w="14180" w:type="dxa"/>
        <w:jc w:val="center"/>
        <w:tblLayout w:type="fixed"/>
        <w:tblLook w:val="00A0"/>
      </w:tblPr>
      <w:tblGrid>
        <w:gridCol w:w="787"/>
        <w:gridCol w:w="823"/>
        <w:gridCol w:w="689"/>
        <w:gridCol w:w="2444"/>
        <w:gridCol w:w="1170"/>
        <w:gridCol w:w="1218"/>
        <w:gridCol w:w="3429"/>
        <w:gridCol w:w="1462"/>
        <w:gridCol w:w="2158"/>
      </w:tblGrid>
      <w:tr w:rsidR="005F2627" w:rsidRPr="00AE0900">
        <w:trPr>
          <w:trHeight w:val="425"/>
          <w:jc w:val="center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607615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学段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主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     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题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实施意见</w:t>
            </w:r>
            <w:r w:rsidRPr="00AE0900"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  <w:br/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建议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Style w:val="font122"/>
                <w:rFonts w:ascii="仿宋_GB2312" w:eastAsia="仿宋_GB2312" w:hAnsi="宋体" w:cs="仿宋_GB2312"/>
                <w:b/>
                <w:bCs/>
                <w:sz w:val="21"/>
                <w:szCs w:val="21"/>
              </w:rPr>
            </w:pPr>
            <w:r w:rsidRPr="00AE0900">
              <w:rPr>
                <w:rStyle w:val="font122"/>
                <w:rFonts w:ascii="仿宋_GB2312" w:eastAsia="仿宋_GB2312" w:hAnsi="宋体" w:cs="仿宋_GB2312"/>
                <w:b/>
                <w:bCs/>
                <w:sz w:val="21"/>
                <w:szCs w:val="21"/>
              </w:rPr>
              <w:t xml:space="preserve"> </w:t>
            </w:r>
            <w:r w:rsidRPr="00AE0900">
              <w:rPr>
                <w:rStyle w:val="font122"/>
                <w:rFonts w:ascii="仿宋_GB2312" w:eastAsia="仿宋_GB2312" w:hAnsi="宋体" w:cs="仿宋_GB2312" w:hint="eastAsia"/>
                <w:b/>
                <w:bCs/>
                <w:sz w:val="21"/>
                <w:szCs w:val="21"/>
              </w:rPr>
              <w:t>课时</w:t>
            </w:r>
            <w:r w:rsidRPr="00AE0900">
              <w:rPr>
                <w:rStyle w:val="font122"/>
                <w:rFonts w:ascii="仿宋_GB2312" w:eastAsia="仿宋_GB2312" w:hAnsi="宋体" w:cs="仿宋_GB2312"/>
                <w:b/>
                <w:bCs/>
                <w:sz w:val="21"/>
                <w:szCs w:val="21"/>
              </w:rPr>
              <w:t xml:space="preserve"> 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Style w:val="font122"/>
                <w:rFonts w:ascii="仿宋_GB2312" w:eastAsia="仿宋_GB2312" w:hAnsi="宋体" w:cs="Times New Roman"/>
                <w:b/>
                <w:bCs/>
                <w:sz w:val="21"/>
                <w:szCs w:val="21"/>
              </w:rPr>
            </w:pPr>
            <w:r w:rsidRPr="00AE0900">
              <w:rPr>
                <w:rStyle w:val="font122"/>
                <w:rFonts w:ascii="仿宋_GB2312" w:eastAsia="仿宋_GB2312" w:hAnsi="宋体" w:cs="仿宋_GB2312"/>
                <w:b/>
                <w:bCs/>
                <w:sz w:val="21"/>
                <w:szCs w:val="21"/>
              </w:rPr>
              <w:t>45</w:t>
            </w:r>
            <w:r w:rsidRPr="00AE0900">
              <w:rPr>
                <w:rStyle w:val="font122"/>
                <w:rFonts w:ascii="仿宋_GB2312" w:eastAsia="仿宋_GB2312" w:hAnsi="宋体" w:cs="仿宋_GB2312" w:hint="eastAsia"/>
                <w:b/>
                <w:bCs/>
                <w:sz w:val="21"/>
                <w:szCs w:val="21"/>
              </w:rPr>
              <w:t>分钟</w:t>
            </w:r>
            <w:r w:rsidRPr="00AE0900">
              <w:rPr>
                <w:rStyle w:val="font122"/>
                <w:rFonts w:ascii="仿宋_GB2312" w:eastAsia="仿宋_GB2312" w:hAnsi="宋体" w:cs="仿宋_GB2312"/>
                <w:b/>
                <w:bCs/>
                <w:sz w:val="21"/>
                <w:szCs w:val="21"/>
              </w:rPr>
              <w:t>/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Style w:val="font122"/>
                <w:rFonts w:ascii="仿宋_GB2312" w:eastAsia="仿宋_GB2312" w:hAnsi="宋体" w:cs="仿宋_GB2312" w:hint="eastAsia"/>
                <w:b/>
                <w:bCs/>
                <w:sz w:val="21"/>
                <w:szCs w:val="21"/>
              </w:rPr>
              <w:t>课时</w:t>
            </w:r>
            <w:r w:rsidRPr="00AE0900">
              <w:rPr>
                <w:rStyle w:val="font122"/>
                <w:rFonts w:ascii="仿宋_GB2312" w:eastAsia="仿宋_GB2312" w:hAnsi="宋体" w:cs="仿宋_GB2312"/>
                <w:b/>
                <w:bCs/>
                <w:sz w:val="21"/>
                <w:szCs w:val="21"/>
              </w:rPr>
              <w:t xml:space="preserve">            </w:t>
            </w:r>
          </w:p>
        </w:tc>
        <w:tc>
          <w:tcPr>
            <w:tcW w:w="3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受众（学生、家长）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开展形式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（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论坛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+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直播、活动）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个性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七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帮助孩子适应初中学习生活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开学前后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正向陪伴促适应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善用沟通共成长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学生和家长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适应初中新生活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初中学习早知道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家校协同育人，开启初中生活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走好初中第一步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好习惯的价值与培养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初中生良好学习习惯的培养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培养良好习惯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迈好青春步伐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专注伴我成长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和谐亲子关系的建设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自我成长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做个暖亲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父母之命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在阅读中唤醒家长角色的自我成长意识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学生问题行为的产生、应对及干预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有效沟通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创设和谐亲子关系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初中生学习能力提升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期中后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“学霸”是怎样炼成的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嘀嗒嘀嗒，时间都去哪儿啦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论坛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优化学习心理状态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智慧陪读，提升高效学习力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家长或学生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亲子沟通步骤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架起沟通心桥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亲子沟通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注意方法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唤醒好孩子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《小孩不笨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》电影赏析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如何鼓励、批评孩子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如何让孩子愿意和父母交流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家长或学生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逆商提升的家庭教育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化危为机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从挫折中奋起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在行动中理顺情绪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绿色上网指导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FF49A2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pacing w:val="-7"/>
              </w:rPr>
            </w:pPr>
            <w:r w:rsidRPr="00FF49A2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如何进行习惯管理，从手机之困谈起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家长或学生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虚拟世界的真实问题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推开网络依赖这扇门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8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青春期的性教育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防狼计划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时值豆蔻，自绽芳华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青春小鹿进他心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展开隐形的翅膀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智慧陪伴爱成长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夫妻间的相处方式，藏着孩子的未来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八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青春期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“逆反”问题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家有“青春期”儿女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有效沟通，走近青春期孩子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成长路上有你陪伴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《摔跤吧爸爸》电影赏析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让孩子“被需要”助力青春期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帮助孩子做好人生规划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做好职业规划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享受幸福人生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彩绘生命的蓝图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指向未来的学习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初中生的性教育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做自己的护花使者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陪你走进花季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女生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成长之道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Style w:val="font122"/>
                <w:rFonts w:ascii="仿宋_GB2312" w:eastAsia="仿宋_GB2312" w:hAnsi="宋体" w:cs="仿宋_GB2312" w:hint="eastAsia"/>
                <w:sz w:val="21"/>
                <w:szCs w:val="21"/>
              </w:rPr>
              <w:t>男生女生的性别角色与心理成长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FF49A2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pacing w:val="-7"/>
              </w:rPr>
            </w:pPr>
            <w:r w:rsidRPr="00FF49A2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捍卫男孩的成长</w:t>
            </w:r>
            <w:r w:rsidRPr="00FF49A2">
              <w:rPr>
                <w:rFonts w:ascii="仿宋_GB2312" w:eastAsia="仿宋_GB2312" w:hAnsi="宋体" w:cs="仿宋_GB2312"/>
                <w:color w:val="000000"/>
                <w:spacing w:val="-7"/>
                <w:kern w:val="0"/>
              </w:rPr>
              <w:t xml:space="preserve"> </w:t>
            </w:r>
            <w:r w:rsidRPr="00FF49A2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（男生青春期教育）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男生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女生性别角色与心理成长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女生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拥抱青春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笑迎花季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（女生青春期讲座）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女生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儿童青少年心理发展与辅导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九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年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级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毕业班学生的身心保健与家庭支持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毕业班学生生活与学习建议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初三学生心理调适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拥抱自我，活在当下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孩子的困惑，你知道吗？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阳光心态，快乐成长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考试，想说爱你不容易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“应试准备”中提升学生素质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期中后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“预见”方能遇见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应试必杀技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学生、家长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普高还是职高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选择与生涯发展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第二学期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我是创造奇迹的“笨”小孩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敢问路在何方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手机，我们的“爱恨情仇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中考前，我们应该这样做！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个性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家庭心理环境的优化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FF49A2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家长情绪对孩子的影响及其情绪化解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帮助孩子学会时间管理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做时间的主人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莫让光阴付流水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学会时间管理，促进高效学习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早恋问题应对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青春期孩子的异性交往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爱是一种能力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孩子学业不良问题应对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作业就要按时交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学习真的那么令人头疼吗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让假期变“佳”期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初中生父母的角色认知与转化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初一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智慧父母托起孩子的青春期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家长或学生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为孩子播撒幸福的种子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父爱如山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陪孩子走过青春期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初一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FF49A2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pacing w:val="-7"/>
              </w:rPr>
            </w:pPr>
            <w:r w:rsidRPr="00FF49A2">
              <w:rPr>
                <w:rFonts w:ascii="仿宋_GB2312" w:eastAsia="仿宋_GB2312" w:hAnsi="宋体" w:cs="仿宋_GB2312" w:hint="eastAsia"/>
                <w:color w:val="000000"/>
                <w:spacing w:val="-7"/>
                <w:kern w:val="0"/>
              </w:rPr>
              <w:t>家长如何维护青春期孩子的心理健康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孩子，如果成功太难，我们就平凡地生活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如何教育引导青春期孩子？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家有青春期子女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初中生的生命教育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生命教育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珍爱生命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自信成长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8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家庭教育中的心理技术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做一个能“说”会“听”的家长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家庭教育中的心理抚养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家庭心理教育策略漫谈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初中生学习力训练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Style w:val="font141"/>
                <w:rFonts w:ascii="仿宋_GB2312" w:eastAsia="仿宋_GB2312" w:hAnsi="宋体" w:cs="仿宋_GB2312" w:hint="eastAsia"/>
                <w:sz w:val="21"/>
                <w:szCs w:val="21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关于学习那些事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如何帮助孩子缓解学习压力？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为你点赞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情绪管理技巧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培养责任感，树立价值观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培养抗挫能力，塑造坚毅个性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增强自控力，合理使用电子产品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特训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关系冲突家庭的父母训练（小班）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正面管教训练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家长和学生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亲子沟通训练（团体活动课程）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有效沟通技巧训练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怎么样说话，孩子才能听进去？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心手相牵，亲子和谐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学生和家长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做情绪的主人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情绪疗愈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均可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你的孩子被“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PUA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”了吗？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</w:tbl>
    <w:p w:rsidR="005F2627" w:rsidRPr="00AE0900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p w:rsidR="005F2627" w:rsidRDefault="005F2627" w:rsidP="00AE0900">
      <w:pPr>
        <w:spacing w:line="3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tbl>
      <w:tblPr>
        <w:tblW w:w="14010" w:type="dxa"/>
        <w:jc w:val="center"/>
        <w:tblLayout w:type="fixed"/>
        <w:tblLook w:val="00A0"/>
      </w:tblPr>
      <w:tblGrid>
        <w:gridCol w:w="820"/>
        <w:gridCol w:w="788"/>
        <w:gridCol w:w="700"/>
        <w:gridCol w:w="2437"/>
        <w:gridCol w:w="1088"/>
        <w:gridCol w:w="1213"/>
        <w:gridCol w:w="3524"/>
        <w:gridCol w:w="1463"/>
        <w:gridCol w:w="1977"/>
      </w:tblGrid>
      <w:tr w:rsidR="005F2627" w:rsidRPr="00AE0900">
        <w:trPr>
          <w:trHeight w:val="425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学段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主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    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题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实施时间安排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课时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45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分钟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/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课时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           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题目</w:t>
            </w:r>
            <w:bookmarkStart w:id="0" w:name="_GoBack"/>
            <w:bookmarkEnd w:id="0"/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607615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受众（学生、家长）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开展形式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(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论坛</w:t>
            </w:r>
            <w:r w:rsidRPr="00AE090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+</w:t>
            </w: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直播、活动）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个性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高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一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帮助孩子适应高中生活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开学前后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遇见我的高中生活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在高中，遇见更好的自己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新学校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新起点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新精彩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高中生常见心理问题及解决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开学初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我与心理健康的距离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我们与心理健康的距离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高中如何通关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高中生的学业发展与成长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学习，这是一门科学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论坛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+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理想的学习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如何引导高中孩子学业规划？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高一家长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天天向上，我要怎么做？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直播、讲座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父母在高中生成长中的角色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成长自己，成就孩子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播种学习好习惯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叩响心扉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新生父母训练营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高中生学习力训练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决定学生未来的学习力特训营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说说学习中记忆这件“小事”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高中生的生涯规划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高一新生生涯唤醒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高一学生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新高考，更要生涯规划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论坛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+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预见，方能遇见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高一学生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讨论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新高考背景下的选科指导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选科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选择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高一学生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8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高中生学习心理问题与家庭教育策略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陪孩子走过高中三年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和谐相处你我他（高中生人际交往）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高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家长与孩子的关系建设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发现自己的品格优势与美德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学生和家长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我们一起好好说话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高二学生的心理、学业问题与解决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心理聚光灯：提升课堂注意力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优秀学生的学习和生活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优秀是一种习惯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知已，是否难求？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高二学生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高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父母帮助孩子减压增力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芳香疗愈，赋能成长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科学减压，为孩子高考保驾护航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高考生考试心理训练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期中后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家有高考生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607615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pacing w:val="-8"/>
              </w:rPr>
            </w:pPr>
            <w:r w:rsidRPr="00607615">
              <w:rPr>
                <w:rFonts w:ascii="仿宋_GB2312" w:eastAsia="仿宋_GB2312" w:hAnsi="宋体" w:cs="仿宋_GB2312" w:hint="eastAsia"/>
                <w:color w:val="000000"/>
                <w:spacing w:val="-8"/>
                <w:kern w:val="0"/>
              </w:rPr>
              <w:t>高三考生家长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讲座、直播、论坛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心态调整的加减法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“表达性治疗”应用于考前减压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高三，你准备好了吗？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互动讲座</w:t>
            </w:r>
          </w:p>
        </w:tc>
      </w:tr>
      <w:tr w:rsidR="005F2627" w:rsidRPr="00AE0900">
        <w:trPr>
          <w:trHeight w:val="425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有效陪伴，用“心”支持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共性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家庭心理环境的优化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让家成为孩子成长的真正港湾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良好家庭心理环境的创设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高中生家庭亲子关系的改善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良好的亲子关系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读懂青春期孩子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做孩子的支持者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孩子早恋问题应对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如何面对“早恋”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学生或家长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玫瑰花背后的秘密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高中生爱情心理辅导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中学生生涯规划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高一高二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生涯规划之探索“独一无二”的自我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如何引导高中孩子学业规划？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家庭中的生涯教育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性与爱的教育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高一高二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谈谈情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说说爱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“网瘾”问题的应对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高一高二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怎样从虚拟世界“捞”孩子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科学上网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家庭教育中的情绪管理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做高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EQ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的家长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家庭教育过程中的情绪管理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直播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谁负责给我们好心情？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特训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</w:t>
            </w:r>
          </w:p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关系冲突家庭的父母</w:t>
            </w:r>
          </w:p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训练（小班）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理解与沟通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现代家长教养之道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讲座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沟通技术训练（小班）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跟孩子好好说话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系列</w:t>
            </w:r>
          </w:p>
          <w:p w:rsidR="005F2627" w:rsidRPr="00AE0900" w:rsidRDefault="005F2627" w:rsidP="00AE09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全</w:t>
            </w:r>
          </w:p>
          <w:p w:rsidR="005F2627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学</w:t>
            </w:r>
          </w:p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成长之道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</w:rPr>
              <w:t>不限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我是谁？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团辅（不超过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人）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爱的大讨论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团辅（不超过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人）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面对生活压力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团辅（不超过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人）</w:t>
            </w:r>
          </w:p>
        </w:tc>
      </w:tr>
      <w:tr w:rsidR="005F2627" w:rsidRPr="00AE0900">
        <w:trPr>
          <w:trHeight w:val="36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2627" w:rsidRPr="00AE0900" w:rsidRDefault="005F2627" w:rsidP="00AE090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预防艾滋病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学生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7" w:rsidRPr="00AE0900" w:rsidRDefault="005F2627" w:rsidP="0060761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</w:rPr>
            </w:pP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团辅（不超过</w:t>
            </w:r>
            <w:r w:rsidRPr="00AE0900"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 w:rsidRPr="00AE090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人）</w:t>
            </w:r>
          </w:p>
        </w:tc>
      </w:tr>
    </w:tbl>
    <w:p w:rsidR="005F2627" w:rsidRPr="00AE0900" w:rsidRDefault="005F2627" w:rsidP="00607615">
      <w:pPr>
        <w:spacing w:line="20" w:lineRule="exact"/>
        <w:jc w:val="center"/>
        <w:rPr>
          <w:rFonts w:ascii="仿宋_GB2312" w:eastAsia="仿宋_GB2312" w:hAnsi="宋体" w:cs="Times New Roman"/>
          <w:b/>
          <w:bCs/>
          <w:color w:val="000000"/>
        </w:rPr>
      </w:pPr>
    </w:p>
    <w:sectPr w:rsidR="005F2627" w:rsidRPr="00AE0900" w:rsidSect="00AE0900">
      <w:footerReference w:type="default" r:id="rId6"/>
      <w:pgSz w:w="16838" w:h="11906" w:orient="landscape"/>
      <w:pgMar w:top="1701" w:right="1531" w:bottom="1701" w:left="1531" w:header="851" w:footer="992" w:gutter="0"/>
      <w:pgNumType w:fmt="numberInDash" w:start="2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627" w:rsidRDefault="005F2627" w:rsidP="006801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F2627" w:rsidRDefault="005F2627" w:rsidP="006801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27" w:rsidRPr="00AE0900" w:rsidRDefault="005F2627" w:rsidP="00E76F95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AE0900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AE0900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AE0900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- 44 -</w:t>
    </w:r>
    <w:r w:rsidRPr="00AE0900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5F2627" w:rsidRDefault="005F2627" w:rsidP="00AE0900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627" w:rsidRDefault="005F2627" w:rsidP="006801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F2627" w:rsidRDefault="005F2627" w:rsidP="006801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4D63E1"/>
    <w:rsid w:val="001F0BC1"/>
    <w:rsid w:val="00227D0F"/>
    <w:rsid w:val="003F73C1"/>
    <w:rsid w:val="0055648C"/>
    <w:rsid w:val="005F2627"/>
    <w:rsid w:val="00607615"/>
    <w:rsid w:val="00680112"/>
    <w:rsid w:val="007D36BA"/>
    <w:rsid w:val="00857A83"/>
    <w:rsid w:val="008E0BE7"/>
    <w:rsid w:val="0097524B"/>
    <w:rsid w:val="009C1138"/>
    <w:rsid w:val="00A457B3"/>
    <w:rsid w:val="00A928F9"/>
    <w:rsid w:val="00AD1985"/>
    <w:rsid w:val="00AE0900"/>
    <w:rsid w:val="00C074AB"/>
    <w:rsid w:val="00C12DE3"/>
    <w:rsid w:val="00C213EC"/>
    <w:rsid w:val="00C6486D"/>
    <w:rsid w:val="00C75D82"/>
    <w:rsid w:val="00CD6428"/>
    <w:rsid w:val="00D95230"/>
    <w:rsid w:val="00E1708C"/>
    <w:rsid w:val="00E65FD7"/>
    <w:rsid w:val="00E76F95"/>
    <w:rsid w:val="00FF49A2"/>
    <w:rsid w:val="01284C10"/>
    <w:rsid w:val="042E1FEF"/>
    <w:rsid w:val="062D4378"/>
    <w:rsid w:val="06C13B3D"/>
    <w:rsid w:val="07202ED2"/>
    <w:rsid w:val="08AA2A59"/>
    <w:rsid w:val="08B1373D"/>
    <w:rsid w:val="08DD4532"/>
    <w:rsid w:val="0A98322E"/>
    <w:rsid w:val="0D9E2759"/>
    <w:rsid w:val="0DA11FD2"/>
    <w:rsid w:val="0ED40186"/>
    <w:rsid w:val="0FE60171"/>
    <w:rsid w:val="0FF878A1"/>
    <w:rsid w:val="115B693C"/>
    <w:rsid w:val="11D53BB9"/>
    <w:rsid w:val="123D6243"/>
    <w:rsid w:val="12A504A1"/>
    <w:rsid w:val="14B27262"/>
    <w:rsid w:val="15A10F61"/>
    <w:rsid w:val="15A72150"/>
    <w:rsid w:val="167629F8"/>
    <w:rsid w:val="171E4694"/>
    <w:rsid w:val="17742506"/>
    <w:rsid w:val="177A18AE"/>
    <w:rsid w:val="17B374D2"/>
    <w:rsid w:val="17BC0203"/>
    <w:rsid w:val="18DC1D53"/>
    <w:rsid w:val="19AC5F87"/>
    <w:rsid w:val="1A4563DB"/>
    <w:rsid w:val="1AF57CE1"/>
    <w:rsid w:val="1C0F4EF3"/>
    <w:rsid w:val="1C821221"/>
    <w:rsid w:val="1CB57848"/>
    <w:rsid w:val="20C21E5E"/>
    <w:rsid w:val="216A6083"/>
    <w:rsid w:val="22C473DD"/>
    <w:rsid w:val="258424AE"/>
    <w:rsid w:val="26086C3B"/>
    <w:rsid w:val="26895B50"/>
    <w:rsid w:val="275B2D9A"/>
    <w:rsid w:val="27B32BD6"/>
    <w:rsid w:val="2803514F"/>
    <w:rsid w:val="28E056F6"/>
    <w:rsid w:val="28F13C2C"/>
    <w:rsid w:val="29626662"/>
    <w:rsid w:val="2C6E3570"/>
    <w:rsid w:val="2C7A3CC3"/>
    <w:rsid w:val="2CBA0563"/>
    <w:rsid w:val="2D014005"/>
    <w:rsid w:val="2D4A7B39"/>
    <w:rsid w:val="2DAE730F"/>
    <w:rsid w:val="2EF97A69"/>
    <w:rsid w:val="2F4F0DAF"/>
    <w:rsid w:val="2F5120F9"/>
    <w:rsid w:val="326E6078"/>
    <w:rsid w:val="32EC51EE"/>
    <w:rsid w:val="331309CD"/>
    <w:rsid w:val="34036C94"/>
    <w:rsid w:val="354457B6"/>
    <w:rsid w:val="35606136"/>
    <w:rsid w:val="36CA5847"/>
    <w:rsid w:val="36DD557A"/>
    <w:rsid w:val="370A0339"/>
    <w:rsid w:val="3722727E"/>
    <w:rsid w:val="37695060"/>
    <w:rsid w:val="37EB5800"/>
    <w:rsid w:val="38B36EDA"/>
    <w:rsid w:val="3A44746C"/>
    <w:rsid w:val="3AAD1707"/>
    <w:rsid w:val="3EEA2F2A"/>
    <w:rsid w:val="3F3C3375"/>
    <w:rsid w:val="40A84E4B"/>
    <w:rsid w:val="421367F8"/>
    <w:rsid w:val="42726C3A"/>
    <w:rsid w:val="42D1668A"/>
    <w:rsid w:val="42F75C15"/>
    <w:rsid w:val="431247FD"/>
    <w:rsid w:val="43DC0CB0"/>
    <w:rsid w:val="441023D1"/>
    <w:rsid w:val="4475773A"/>
    <w:rsid w:val="449D459A"/>
    <w:rsid w:val="44CE0BF8"/>
    <w:rsid w:val="451B472F"/>
    <w:rsid w:val="454D63E1"/>
    <w:rsid w:val="478657BA"/>
    <w:rsid w:val="47E5508C"/>
    <w:rsid w:val="48286871"/>
    <w:rsid w:val="49F16B62"/>
    <w:rsid w:val="4A1C38C9"/>
    <w:rsid w:val="4BFF3FFD"/>
    <w:rsid w:val="4C1415E6"/>
    <w:rsid w:val="4CA56DB5"/>
    <w:rsid w:val="4CB66B41"/>
    <w:rsid w:val="4D3E5C32"/>
    <w:rsid w:val="4D757F92"/>
    <w:rsid w:val="4E807407"/>
    <w:rsid w:val="4FE34534"/>
    <w:rsid w:val="501E6ED7"/>
    <w:rsid w:val="50463D38"/>
    <w:rsid w:val="51232B65"/>
    <w:rsid w:val="53CA4C80"/>
    <w:rsid w:val="546E1AAF"/>
    <w:rsid w:val="54F827B1"/>
    <w:rsid w:val="55F82FEC"/>
    <w:rsid w:val="58160494"/>
    <w:rsid w:val="59943D66"/>
    <w:rsid w:val="59B85B4B"/>
    <w:rsid w:val="5BBE328C"/>
    <w:rsid w:val="5D15036D"/>
    <w:rsid w:val="5D4F6922"/>
    <w:rsid w:val="5F27153D"/>
    <w:rsid w:val="5F2B2A77"/>
    <w:rsid w:val="5F7C7776"/>
    <w:rsid w:val="60197513"/>
    <w:rsid w:val="60363DC9"/>
    <w:rsid w:val="606103C9"/>
    <w:rsid w:val="61C947C9"/>
    <w:rsid w:val="628F18F9"/>
    <w:rsid w:val="641E0DFC"/>
    <w:rsid w:val="665062F1"/>
    <w:rsid w:val="667F775D"/>
    <w:rsid w:val="67254DA5"/>
    <w:rsid w:val="679D64DC"/>
    <w:rsid w:val="68152516"/>
    <w:rsid w:val="68710599"/>
    <w:rsid w:val="68AB1361"/>
    <w:rsid w:val="6B120F8F"/>
    <w:rsid w:val="6DD662A4"/>
    <w:rsid w:val="6EBE3907"/>
    <w:rsid w:val="70DC1E23"/>
    <w:rsid w:val="719A68DC"/>
    <w:rsid w:val="725400CE"/>
    <w:rsid w:val="7329745F"/>
    <w:rsid w:val="74100036"/>
    <w:rsid w:val="74225E7B"/>
    <w:rsid w:val="74B669C8"/>
    <w:rsid w:val="753C59CD"/>
    <w:rsid w:val="78857244"/>
    <w:rsid w:val="7A990981"/>
    <w:rsid w:val="7B38234C"/>
    <w:rsid w:val="7B6C6499"/>
    <w:rsid w:val="7C830F7C"/>
    <w:rsid w:val="7D07647A"/>
    <w:rsid w:val="7DC51C1A"/>
    <w:rsid w:val="7E1D0A03"/>
    <w:rsid w:val="7E3513D4"/>
    <w:rsid w:val="7F132B88"/>
    <w:rsid w:val="7F74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3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1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1138"/>
    <w:rPr>
      <w:rFonts w:ascii="Calibri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1138"/>
    <w:rPr>
      <w:rFonts w:ascii="Calibri" w:hAnsi="Calibri" w:cs="Calibri"/>
      <w:kern w:val="2"/>
      <w:sz w:val="18"/>
      <w:szCs w:val="18"/>
    </w:rPr>
  </w:style>
  <w:style w:type="character" w:customStyle="1" w:styleId="font121">
    <w:name w:val="font121"/>
    <w:basedOn w:val="DefaultParagraphFont"/>
    <w:uiPriority w:val="99"/>
    <w:rsid w:val="009C1138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31">
    <w:name w:val="font131"/>
    <w:basedOn w:val="DefaultParagraphFont"/>
    <w:uiPriority w:val="99"/>
    <w:rsid w:val="009C1138"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22">
    <w:name w:val="font122"/>
    <w:basedOn w:val="DefaultParagraphFont"/>
    <w:uiPriority w:val="99"/>
    <w:rsid w:val="009C1138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41">
    <w:name w:val="font141"/>
    <w:basedOn w:val="DefaultParagraphFont"/>
    <w:uiPriority w:val="99"/>
    <w:rsid w:val="009C1138"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styleId="PageNumber">
    <w:name w:val="page number"/>
    <w:basedOn w:val="DefaultParagraphFont"/>
    <w:uiPriority w:val="99"/>
    <w:rsid w:val="00AE0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19</Pages>
  <Words>4956</Words>
  <Characters>5452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吴琳赟</cp:lastModifiedBy>
  <cp:revision>11</cp:revision>
  <dcterms:created xsi:type="dcterms:W3CDTF">2022-02-11T05:14:00Z</dcterms:created>
  <dcterms:modified xsi:type="dcterms:W3CDTF">2022-03-01T06:35:00Z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F290F0426C36475998FC522A996279BB</vt:lpwstr>
  </property>
</Properties>
</file>