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-426" w:leftChars="-133"/>
        <w:jc w:val="left"/>
        <w:rPr>
          <w:rFonts w:eastAsia="黑体"/>
          <w:bCs/>
          <w:kern w:val="16"/>
        </w:rPr>
      </w:pPr>
      <w:r>
        <w:rPr>
          <w:rFonts w:eastAsia="黑体"/>
          <w:bCs/>
          <w:kern w:val="16"/>
        </w:rPr>
        <w:t>附件3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江苏省卓越校长创新培育计划</w:t>
      </w:r>
    </w:p>
    <w:p>
      <w:pPr>
        <w:spacing w:line="600" w:lineRule="exact"/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培养对象申报表</w:t>
      </w:r>
    </w:p>
    <w:p>
      <w:pPr>
        <w:spacing w:line="600" w:lineRule="exact"/>
        <w:jc w:val="center"/>
        <w:rPr>
          <w:rFonts w:eastAsia="华文中宋"/>
          <w:sz w:val="48"/>
          <w:szCs w:val="48"/>
        </w:rPr>
      </w:pPr>
      <w:r>
        <w:rPr>
          <w:rFonts w:hAnsi="华文中宋" w:eastAsia="华文中宋"/>
          <w:sz w:val="48"/>
          <w:szCs w:val="48"/>
        </w:rPr>
        <w:t>（</w:t>
      </w:r>
      <w:r>
        <w:rPr>
          <w:rFonts w:hint="eastAsia" w:eastAsia="华文中宋"/>
          <w:sz w:val="48"/>
          <w:szCs w:val="48"/>
          <w:lang w:eastAsia="zh-Hans"/>
        </w:rPr>
        <w:t>第</w:t>
      </w:r>
      <w:r>
        <w:rPr>
          <w:rFonts w:hint="eastAsia" w:eastAsia="华文中宋"/>
          <w:sz w:val="48"/>
          <w:szCs w:val="48"/>
        </w:rPr>
        <w:t>三</w:t>
      </w:r>
      <w:r>
        <w:rPr>
          <w:rFonts w:hint="eastAsia" w:eastAsia="华文中宋"/>
          <w:sz w:val="48"/>
          <w:szCs w:val="48"/>
          <w:lang w:eastAsia="zh-Hans"/>
        </w:rPr>
        <w:t>期</w:t>
      </w:r>
      <w:r>
        <w:rPr>
          <w:rFonts w:hAnsi="华文中宋" w:eastAsia="华文中宋"/>
          <w:sz w:val="48"/>
          <w:szCs w:val="48"/>
        </w:rPr>
        <w:t>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3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    名：</w:t>
            </w:r>
          </w:p>
        </w:tc>
        <w:tc>
          <w:tcPr>
            <w:tcW w:w="3094" w:type="dxa"/>
            <w:tcBorders>
              <w:bottom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所在学校：</w:t>
            </w:r>
          </w:p>
        </w:tc>
        <w:tc>
          <w:tcPr>
            <w:tcW w:w="30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 在 市：</w:t>
            </w:r>
          </w:p>
        </w:tc>
        <w:tc>
          <w:tcPr>
            <w:tcW w:w="30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vAlign w:val="bottom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填表日期：</w:t>
            </w:r>
          </w:p>
        </w:tc>
        <w:tc>
          <w:tcPr>
            <w:tcW w:w="30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</w:tbl>
    <w:p>
      <w:pPr>
        <w:ind w:firstLine="1680" w:firstLineChars="600"/>
        <w:rPr>
          <w:color w:val="FFFFFF" w:themeColor="background1"/>
          <w:sz w:val="28"/>
          <w:szCs w:val="28"/>
          <w:u w:val="thick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sz w:val="28"/>
          <w:szCs w:val="28"/>
          <w:u w:val="thick"/>
          <w14:textFill>
            <w14:solidFill>
              <w14:schemeClr w14:val="bg1"/>
            </w14:solidFill>
          </w14:textFill>
        </w:rPr>
        <w:t xml:space="preserve">              </w:t>
      </w:r>
    </w:p>
    <w:p>
      <w:pPr>
        <w:ind w:firstLine="1680" w:firstLineChars="600"/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 xml:space="preserve">               </w:t>
      </w:r>
    </w:p>
    <w:p>
      <w:pPr>
        <w:ind w:firstLine="1680" w:firstLineChars="600"/>
        <w:rPr>
          <w:color w:val="FFFFFF" w:themeColor="background1"/>
          <w:sz w:val="28"/>
          <w:szCs w:val="28"/>
          <w:u w:val="thick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sz w:val="28"/>
          <w:szCs w:val="28"/>
          <w:u w:val="thick"/>
          <w14:textFill>
            <w14:solidFill>
              <w14:schemeClr w14:val="bg1"/>
            </w14:solidFill>
          </w14:textFill>
        </w:rPr>
        <w:t xml:space="preserve">                  </w:t>
      </w:r>
    </w:p>
    <w:p>
      <w:pPr>
        <w:ind w:firstLine="1680" w:firstLineChars="600"/>
        <w:rPr>
          <w:color w:val="FFFFFF" w:themeColor="background1"/>
          <w:sz w:val="28"/>
          <w:szCs w:val="28"/>
          <w:u w:val="thick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sz w:val="28"/>
          <w:szCs w:val="28"/>
          <w:u w:val="thick"/>
          <w14:textFill>
            <w14:solidFill>
              <w14:schemeClr w14:val="bg1"/>
            </w14:solidFill>
          </w14:textFill>
        </w:rPr>
        <w:t xml:space="preserve">            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填表说明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1.本表用钢笔或签字笔填写，也可直接打印，不要以剪贴代填。字迹要求清楚、工整。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2.每位申请人填写一张表。申请人填写的内容，主管教育行政部门负责审核。所填内容必须真实、可靠。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3.如表格篇幅不够，可另附纸。</w:t>
      </w:r>
    </w:p>
    <w:p>
      <w:pPr>
        <w:widowControl/>
        <w:jc w:val="left"/>
        <w:rPr>
          <w:rFonts w:eastAsia="黑体"/>
          <w:bCs/>
          <w:kern w:val="16"/>
        </w:rPr>
      </w:pPr>
      <w:r>
        <w:rPr>
          <w:rFonts w:eastAsia="黑体"/>
          <w:bCs/>
          <w:kern w:val="16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483"/>
        <w:gridCol w:w="226"/>
        <w:gridCol w:w="464"/>
        <w:gridCol w:w="101"/>
        <w:gridCol w:w="144"/>
        <w:gridCol w:w="849"/>
        <w:gridCol w:w="367"/>
        <w:gridCol w:w="485"/>
        <w:gridCol w:w="142"/>
        <w:gridCol w:w="753"/>
        <w:gridCol w:w="239"/>
        <w:gridCol w:w="532"/>
        <w:gridCol w:w="31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7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27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学历、学位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127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任</w:t>
            </w:r>
            <w:r>
              <w:rPr>
                <w:rFonts w:hint="eastAsia" w:ascii="仿宋_GB2312"/>
                <w:sz w:val="24"/>
                <w:lang w:eastAsia="zh-Hans"/>
              </w:rPr>
              <w:t>校级领导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起始时间</w:t>
            </w: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</w:t>
            </w:r>
            <w:r>
              <w:rPr>
                <w:rFonts w:hint="eastAsia" w:ascii="仿宋_GB2312"/>
                <w:sz w:val="24"/>
                <w:lang w:eastAsia="zh-Hans"/>
              </w:rPr>
              <w:t>职务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单位网址</w:t>
            </w:r>
          </w:p>
        </w:tc>
        <w:tc>
          <w:tcPr>
            <w:tcW w:w="17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起止时间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73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3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3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3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3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22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近5年参加中小学校长省级及以上培训情况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起止时间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培训单位</w:t>
            </w:r>
          </w:p>
        </w:tc>
        <w:tc>
          <w:tcPr>
            <w:tcW w:w="35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培训项目名称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522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主持的市级以上重大教改实验项目或研究课题等教学成果情况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项目名称</w:t>
            </w:r>
          </w:p>
        </w:tc>
        <w:tc>
          <w:tcPr>
            <w:tcW w:w="284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立项时间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8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8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  <w:highlight w:val="yellow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8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  <w:highlight w:val="yellow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22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个人教育科学研究情况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08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论文、著作、课题名称</w:t>
            </w:r>
          </w:p>
        </w:tc>
        <w:tc>
          <w:tcPr>
            <w:tcW w:w="259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出版、发表时间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出版社、期刊名称或鉴定部门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08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9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08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9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08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9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08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9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22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近5年个人和学校所取得的县级以上政府综合表彰情况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奖励名称</w:t>
            </w:r>
          </w:p>
        </w:tc>
        <w:tc>
          <w:tcPr>
            <w:tcW w:w="215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获奖时间</w:t>
            </w:r>
          </w:p>
        </w:tc>
        <w:tc>
          <w:tcPr>
            <w:tcW w:w="215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奖励等级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ind w:left="141" w:leftChars="44"/>
        <w:jc w:val="left"/>
        <w:rPr>
          <w:rFonts w:eastAsia="黑体"/>
          <w:bCs/>
          <w:kern w:val="1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522" w:type="dxa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522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1.请阐述本人对学校管理工作的主要思考、实践创新和改革成效。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  <w:jc w:val="center"/>
        </w:trPr>
        <w:tc>
          <w:tcPr>
            <w:tcW w:w="8522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2.请结合工作实际，提出学校改革发展3年规划思路、实现路径和破解当前学校办学难题的方法。</w:t>
            </w:r>
          </w:p>
        </w:tc>
      </w:tr>
    </w:tbl>
    <w:p>
      <w:pPr>
        <w:rPr>
          <w:rFonts w:eastAsia="仿宋"/>
          <w:sz w:val="28"/>
          <w:szCs w:val="28"/>
          <w:lang w:eastAsia="zh-Hans"/>
        </w:rPr>
      </w:pPr>
      <w:r>
        <w:rPr>
          <w:spacing w:val="-26"/>
          <w:sz w:val="28"/>
          <w:szCs w:val="28"/>
        </w:rPr>
        <w:br w:type="page"/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346710</wp:posOffset>
                </wp:positionV>
                <wp:extent cx="5725160" cy="2393950"/>
                <wp:effectExtent l="6350" t="6350" r="889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2185" y="1678940"/>
                          <a:ext cx="5725160" cy="239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（1.填报材料是否属实；2.如同意推荐，就如何支持参训校长学习签署意见）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6440" w:firstLineChars="2300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eastAsia="仿宋"/>
                                <w:sz w:val="28"/>
                                <w:szCs w:val="28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仿宋_GB2312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年   月   日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7.3pt;height:188.5pt;width:450.8pt;z-index:251659264;mso-width-relative:page;mso-height-relative:page;" fillcolor="#FFFFFF [3201]" filled="t" stroked="t" coordsize="21600,21600" o:gfxdata="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OOZwnWAAAACQEAAA8AAAAAAAAAAQAgAAAAIgAAAGRycy9kb3ducmV2LnhtbFBLAQIUABQA&#10;AAAIAIdO4kBbg2wcZAIAAMM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（1.填报材料是否属实；2.如同意推荐，就如何支持参训校长学习签署意见）</w:t>
                      </w:r>
                    </w:p>
                    <w:p>
                      <w:pPr>
                        <w:spacing w:line="400" w:lineRule="exact"/>
                        <w:rPr>
                          <w:rFonts w:ascii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00" w:lineRule="exact"/>
                        <w:ind w:firstLine="6440" w:firstLineChars="2300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（盖章）</w:t>
                      </w:r>
                    </w:p>
                    <w:p>
                      <w:pPr>
                        <w:spacing w:line="276" w:lineRule="auto"/>
                        <w:rPr>
                          <w:rFonts w:eastAsia="仿宋"/>
                          <w:sz w:val="28"/>
                          <w:szCs w:val="28"/>
                          <w:lang w:eastAsia="zh-Hans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 xml:space="preserve">                            </w:t>
                      </w:r>
                      <w:r>
                        <w:rPr>
                          <w:rFonts w:ascii="仿宋_GB2312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年   月   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pacing w:val="-26"/>
          <w:sz w:val="28"/>
          <w:szCs w:val="28"/>
        </w:rPr>
        <w:t>四、</w:t>
      </w:r>
      <w:r>
        <w:rPr>
          <w:rFonts w:hint="eastAsia" w:eastAsia="仿宋"/>
          <w:sz w:val="28"/>
          <w:szCs w:val="28"/>
          <w:lang w:eastAsia="zh-Hans"/>
        </w:rPr>
        <w:t>学校意见</w:t>
      </w:r>
    </w:p>
    <w:p>
      <w:pPr>
        <w:spacing w:line="276" w:lineRule="auto"/>
        <w:rPr>
          <w:rFonts w:eastAsia="仿宋"/>
          <w:sz w:val="28"/>
          <w:szCs w:val="28"/>
          <w:lang w:eastAsia="zh-Hans"/>
        </w:rPr>
      </w:pPr>
    </w:p>
    <w:p>
      <w:pPr>
        <w:spacing w:line="276" w:lineRule="auto"/>
        <w:rPr>
          <w:rFonts w:eastAsia="仿宋"/>
          <w:sz w:val="28"/>
          <w:szCs w:val="28"/>
          <w:lang w:eastAsia="zh-Hans"/>
        </w:rPr>
      </w:pPr>
    </w:p>
    <w:p>
      <w:pPr>
        <w:spacing w:line="276" w:lineRule="auto"/>
        <w:rPr>
          <w:rFonts w:eastAsia="仿宋"/>
          <w:sz w:val="28"/>
          <w:szCs w:val="28"/>
          <w:lang w:eastAsia="zh-Hans"/>
        </w:rPr>
      </w:pPr>
    </w:p>
    <w:p>
      <w:pPr>
        <w:spacing w:line="276" w:lineRule="auto"/>
        <w:rPr>
          <w:rFonts w:eastAsia="仿宋"/>
          <w:sz w:val="28"/>
          <w:szCs w:val="28"/>
          <w:lang w:eastAsia="zh-Hans"/>
        </w:rPr>
      </w:pPr>
    </w:p>
    <w:p>
      <w:pPr>
        <w:spacing w:line="276" w:lineRule="auto"/>
        <w:rPr>
          <w:rFonts w:eastAsia="仿宋"/>
          <w:sz w:val="28"/>
          <w:szCs w:val="28"/>
          <w:lang w:eastAsia="zh-Hans"/>
        </w:rPr>
      </w:pPr>
    </w:p>
    <w:p>
      <w:pPr>
        <w:spacing w:line="276" w:lineRule="auto"/>
        <w:rPr>
          <w:rFonts w:eastAsia="仿宋"/>
          <w:sz w:val="28"/>
          <w:szCs w:val="28"/>
          <w:lang w:eastAsia="zh-Hans"/>
        </w:rPr>
      </w:pPr>
    </w:p>
    <w:p>
      <w:pPr>
        <w:spacing w:line="276" w:lineRule="auto"/>
        <w:rPr>
          <w:rFonts w:eastAsia="仿宋"/>
          <w:sz w:val="28"/>
          <w:szCs w:val="28"/>
          <w:lang w:eastAsia="zh-Hans"/>
        </w:rPr>
      </w:pPr>
      <w:r>
        <w:rPr>
          <w:rFonts w:hint="eastAsia" w:eastAsia="仿宋"/>
          <w:sz w:val="28"/>
          <w:szCs w:val="28"/>
          <w:lang w:eastAsia="zh-Hans"/>
        </w:rPr>
        <w:t>五</w:t>
      </w:r>
      <w:r>
        <w:rPr>
          <w:rFonts w:eastAsia="仿宋"/>
          <w:sz w:val="28"/>
          <w:szCs w:val="28"/>
          <w:lang w:eastAsia="zh-Hans"/>
        </w:rPr>
        <w:t>、</w:t>
      </w:r>
      <w:r>
        <w:rPr>
          <w:rFonts w:hint="eastAsia" w:eastAsia="仿宋"/>
          <w:sz w:val="28"/>
          <w:szCs w:val="28"/>
          <w:lang w:eastAsia="zh-Hans"/>
        </w:rPr>
        <w:t>资格审核</w:t>
      </w:r>
    </w:p>
    <w:tbl>
      <w:tblPr>
        <w:tblStyle w:val="5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416"/>
        <w:gridCol w:w="2416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3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Hans"/>
              </w:rPr>
              <w:t>审核部门</w:t>
            </w:r>
          </w:p>
        </w:tc>
        <w:tc>
          <w:tcPr>
            <w:tcW w:w="241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Hans"/>
              </w:rPr>
              <w:t>审核人</w:t>
            </w:r>
          </w:p>
        </w:tc>
        <w:tc>
          <w:tcPr>
            <w:tcW w:w="241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Hans"/>
              </w:rPr>
              <w:t>审核意见</w:t>
            </w: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Hans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33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41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41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</w:p>
        </w:tc>
      </w:tr>
    </w:tbl>
    <w:p>
      <w:pPr>
        <w:spacing w:line="276" w:lineRule="auto"/>
        <w:rPr>
          <w:rFonts w:eastAsia="仿宋"/>
          <w:sz w:val="28"/>
          <w:szCs w:val="28"/>
          <w:lang w:eastAsia="zh-Hans"/>
        </w:rPr>
      </w:pPr>
      <w:r>
        <w:rPr>
          <w:rFonts w:hint="eastAsia" w:eastAsia="仿宋"/>
          <w:sz w:val="28"/>
          <w:szCs w:val="28"/>
          <w:lang w:eastAsia="zh-Hans"/>
        </w:rPr>
        <w:t>六</w:t>
      </w:r>
      <w:r>
        <w:rPr>
          <w:rFonts w:eastAsia="仿宋"/>
          <w:sz w:val="28"/>
          <w:szCs w:val="28"/>
          <w:lang w:eastAsia="zh-Hans"/>
        </w:rPr>
        <w:t>、</w:t>
      </w:r>
      <w:r>
        <w:rPr>
          <w:rFonts w:hint="eastAsia" w:eastAsia="仿宋"/>
          <w:sz w:val="28"/>
          <w:szCs w:val="28"/>
          <w:lang w:eastAsia="zh-Hans"/>
        </w:rPr>
        <w:t>专家评审意见</w:t>
      </w:r>
    </w:p>
    <w:tbl>
      <w:tblPr>
        <w:tblStyle w:val="5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0" w:type="dxa"/>
          </w:tcPr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Hans"/>
              </w:rPr>
              <w:t>是否推荐：</w:t>
            </w:r>
          </w:p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Hans"/>
              </w:rPr>
              <w:t>专家评语：</w:t>
            </w:r>
          </w:p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</w:p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</w:p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</w:p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</w:p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</w:p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</w:p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</w:p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</w:p>
          <w:p>
            <w:pPr>
              <w:spacing w:line="400" w:lineRule="exact"/>
              <w:ind w:firstLine="4480" w:firstLineChars="1600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Hans"/>
              </w:rPr>
              <w:t>专家组签名：</w:t>
            </w:r>
          </w:p>
          <w:p>
            <w:pPr>
              <w:spacing w:line="400" w:lineRule="exact"/>
              <w:ind w:firstLine="4480" w:firstLineChars="1600"/>
              <w:rPr>
                <w:rFonts w:eastAsia="仿宋"/>
                <w:kern w:val="0"/>
                <w:sz w:val="28"/>
                <w:szCs w:val="28"/>
                <w:lang w:eastAsia="zh-Hans"/>
              </w:rPr>
            </w:pPr>
          </w:p>
        </w:tc>
      </w:tr>
    </w:tbl>
    <w:p>
      <w:pPr>
        <w:spacing w:line="276" w:lineRule="auto"/>
        <w:rPr>
          <w:rFonts w:hint="eastAsia" w:eastAsia="仿宋"/>
          <w:sz w:val="28"/>
          <w:szCs w:val="28"/>
          <w:lang w:eastAsia="zh-Hans"/>
        </w:rPr>
      </w:pPr>
    </w:p>
    <w:p>
      <w:pPr>
        <w:spacing w:line="276" w:lineRule="auto"/>
        <w:rPr>
          <w:rFonts w:eastAsia="仿宋"/>
          <w:sz w:val="28"/>
          <w:szCs w:val="28"/>
        </w:rPr>
      </w:pPr>
      <w:bookmarkStart w:id="0" w:name="_GoBack"/>
      <w:bookmarkEnd w:id="0"/>
      <w:r>
        <w:rPr>
          <w:rFonts w:hint="eastAsia" w:eastAsia="仿宋"/>
          <w:sz w:val="28"/>
          <w:szCs w:val="28"/>
          <w:lang w:eastAsia="zh-Hans"/>
        </w:rPr>
        <w:t>七</w:t>
      </w:r>
      <w:r>
        <w:rPr>
          <w:rFonts w:hint="eastAsia" w:eastAsia="仿宋"/>
          <w:sz w:val="28"/>
          <w:szCs w:val="28"/>
        </w:rPr>
        <w:t>、教育行政主管部门意见</w:t>
      </w:r>
    </w:p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6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区/县级教育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行政部门意见</w:t>
            </w:r>
          </w:p>
        </w:tc>
        <w:tc>
          <w:tcPr>
            <w:tcW w:w="6527" w:type="dxa"/>
          </w:tcPr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（1.是否同意推荐；2.如同意推荐，就如何支持参训校长学习、培养后如何发挥</w:t>
            </w:r>
            <w:r>
              <w:rPr>
                <w:rFonts w:hint="eastAsia" w:eastAsia="仿宋"/>
                <w:sz w:val="28"/>
                <w:szCs w:val="28"/>
                <w:lang w:eastAsia="zh-Hans"/>
              </w:rPr>
              <w:t>卓越</w:t>
            </w:r>
            <w:r>
              <w:rPr>
                <w:rFonts w:hint="eastAsia" w:eastAsia="仿宋"/>
                <w:sz w:val="28"/>
                <w:szCs w:val="28"/>
              </w:rPr>
              <w:t>校长引领作用签署意见）</w:t>
            </w: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640" w:firstLineChars="1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3640" w:firstLineChars="1300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市级教育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行政部门意见</w:t>
            </w:r>
          </w:p>
        </w:tc>
        <w:tc>
          <w:tcPr>
            <w:tcW w:w="6527" w:type="dxa"/>
          </w:tcPr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（1.是否同意推荐；2.如同意推荐，就如何支持参训校长学习、培养后如何发挥</w:t>
            </w:r>
            <w:r>
              <w:rPr>
                <w:rFonts w:hint="eastAsia" w:eastAsia="仿宋"/>
                <w:sz w:val="28"/>
                <w:szCs w:val="28"/>
                <w:lang w:eastAsia="zh-Hans"/>
              </w:rPr>
              <w:t>卓越</w:t>
            </w:r>
            <w:r>
              <w:rPr>
                <w:rFonts w:hint="eastAsia" w:eastAsia="仿宋"/>
                <w:sz w:val="28"/>
                <w:szCs w:val="28"/>
              </w:rPr>
              <w:t>校长引领作用签署意见）</w:t>
            </w: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640" w:firstLineChars="1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3640" w:firstLineChars="1300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  <w:jc w:val="center"/>
        </w:trPr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省级教育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行政部门意见</w:t>
            </w:r>
          </w:p>
        </w:tc>
        <w:tc>
          <w:tcPr>
            <w:tcW w:w="6527" w:type="dxa"/>
          </w:tcPr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640" w:firstLineChars="1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              年   月   日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BD"/>
    <w:rsid w:val="005934C0"/>
    <w:rsid w:val="006155FA"/>
    <w:rsid w:val="008F17F8"/>
    <w:rsid w:val="00B37689"/>
    <w:rsid w:val="00CC68BD"/>
    <w:rsid w:val="49A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666</Words>
  <Characters>675</Characters>
  <Lines>7</Lines>
  <Paragraphs>2</Paragraphs>
  <TotalTime>9</TotalTime>
  <ScaleCrop>false</ScaleCrop>
  <LinksUpToDate>false</LinksUpToDate>
  <CharactersWithSpaces>844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2022-04-15T06:04:00Z</dcterms:created>
  <dc:creator>微软用户</dc:creator>
  <cp:lastModifiedBy>感觉</cp:lastModifiedBy>
  <dcterms:modified xsi:type="dcterms:W3CDTF">2022-04-19T03:05:51Z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D6EEB18588A048EC9889DC30A1ABDC5D</vt:lpwstr>
  </property>
</Properties>
</file>