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学校心理健康普测工作保密承诺书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根据《中国心理学会临床与咨询心理学工作伦理守则》、《心理测验工作者职业道德规范》，就学校开展心理健康教育工作中师生信息保密工作制定以下内容。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default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1.学校校长是心理普测工作的第一责任人，监管全校心理健康工作开展情况和档案建设等工作。对于普测工作的展开负有第一职责责任。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2.学校应组建心理健康工作小组，由学校分管校长、分管中层和学校专（兼）心理教师组成。小组成员当认真学习相关普测资料，接受培训，同时向相关普测工作参与人员宣传、讲解相关普测工作的意义、流程、注意事项等，以保证普测及后续心理健康问题与预警干预等工作顺利进行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3.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  <w:u w:val="none"/>
        </w:rPr>
        <w:t>不能将学生的心理普测结果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主动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  <w:u w:val="none"/>
        </w:rPr>
        <w:t>发给学生本人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和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  <w:u w:val="none"/>
        </w:rPr>
        <w:t>家长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  <w:u w:val="none"/>
          <w:lang w:eastAsia="zh-CN"/>
        </w:rPr>
        <w:t>，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如果家长要求知道测试结果，当充分考虑告知会产生的影响，以建议性的方式告知，以有助于学生的发展为目标。对测试结果不做武断解释，并向家长强调保密性原则。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4.要确保对测试所获得个人信息和测试结果保密。学校普测后的心理健康数据不得擅自公开或随意提供给他人。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  <w:u w:val="none"/>
        </w:rPr>
        <w:t>学生普测的结果不以任何形式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告知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  <w:u w:val="none"/>
        </w:rPr>
        <w:t>本校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心理测评专业人员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  <w:u w:val="none"/>
        </w:rPr>
        <w:t>以外的人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  <w:u w:val="none"/>
          <w:lang w:eastAsia="zh-CN"/>
        </w:rPr>
        <w:t>，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心理测评结果需要告知班主任或者其他老师参与心理疏导工作的，需要签订保密协议。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5.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  <w:u w:val="none"/>
        </w:rPr>
        <w:t>对存在严重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心理问题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  <w:u w:val="none"/>
        </w:rPr>
        <w:t>倾向的学生，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学校应当做好档案建设管理，并采用多种方式深入了解该学生，联合家长为学生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  <w:u w:val="none"/>
        </w:rPr>
        <w:t>提供专业的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有效的帮助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  <w:u w:val="none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default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8"/>
          <w:szCs w:val="28"/>
          <w:u w:val="none"/>
          <w:lang w:val="en-US" w:eastAsia="zh-CN"/>
        </w:rPr>
        <w:t>作为学校相关负责人，我们已明确以上内容，并承诺遵守。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center"/>
        <w:textAlignment w:val="auto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4"/>
          <w:szCs w:val="24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center"/>
        <w:textAlignment w:val="auto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center"/>
        <w:textAlignment w:val="auto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center"/>
        <w:textAlignment w:val="auto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学校法人签名: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center"/>
        <w:textAlignment w:val="auto"/>
        <w:rPr>
          <w:rFonts w:hint="default" w:ascii="华文仿宋" w:hAnsi="华文仿宋" w:eastAsia="华文仿宋" w:cs="华文仿宋"/>
          <w:i w:val="0"/>
          <w:caps w:val="0"/>
          <w:color w:val="333333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 xml:space="preserve">        日期：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kYTYxZjAxYjZkMGYzMWQ5ODc3ZTBlNzAwMzEzMTkifQ=="/>
  </w:docVars>
  <w:rsids>
    <w:rsidRoot w:val="00000000"/>
    <w:rsid w:val="08085DD3"/>
    <w:rsid w:val="0B577868"/>
    <w:rsid w:val="142B0602"/>
    <w:rsid w:val="1A575719"/>
    <w:rsid w:val="2162737A"/>
    <w:rsid w:val="25F42A64"/>
    <w:rsid w:val="32085C33"/>
    <w:rsid w:val="3F495E89"/>
    <w:rsid w:val="42E56DD3"/>
    <w:rsid w:val="431738B1"/>
    <w:rsid w:val="4BEE5F42"/>
    <w:rsid w:val="4D4D7E0E"/>
    <w:rsid w:val="5A1F48F4"/>
    <w:rsid w:val="5F500C49"/>
    <w:rsid w:val="69451A83"/>
    <w:rsid w:val="7CF000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590</Characters>
  <Lines>0</Lines>
  <Paragraphs>0</Paragraphs>
  <TotalTime>376</TotalTime>
  <ScaleCrop>false</ScaleCrop>
  <LinksUpToDate>false</LinksUpToDate>
  <CharactersWithSpaces>598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2020-09-10T09:59:34Z</dcterms:created>
  <dc:creator>14945</dc:creator>
  <cp:lastModifiedBy>爱-mango</cp:lastModifiedBy>
  <dcterms:modified xsi:type="dcterms:W3CDTF">2022-06-14T08:11:50Z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F01B05DB0AC247F287F56AB367EA3768</vt:lpwstr>
  </property>
</Properties>
</file>