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BC" w:rsidRPr="00242455" w:rsidRDefault="00422FBC" w:rsidP="00567196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 w:rsidRPr="00242455">
        <w:rPr>
          <w:rFonts w:ascii="黑体" w:eastAsia="黑体" w:hAnsi="黑体" w:cs="黑体" w:hint="eastAsia"/>
          <w:sz w:val="32"/>
          <w:szCs w:val="32"/>
        </w:rPr>
        <w:t>附件</w:t>
      </w:r>
      <w:r w:rsidRPr="00242455">
        <w:rPr>
          <w:rFonts w:ascii="黑体" w:eastAsia="黑体" w:hAnsi="黑体" w:cs="黑体"/>
          <w:sz w:val="32"/>
          <w:szCs w:val="32"/>
        </w:rPr>
        <w:t>1</w:t>
      </w:r>
    </w:p>
    <w:p w:rsidR="00422FBC" w:rsidRPr="00242455" w:rsidRDefault="00422FBC" w:rsidP="000C2521">
      <w:pPr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 w:rsidRPr="00242455">
        <w:rPr>
          <w:rFonts w:ascii="方正小标宋简体" w:eastAsia="方正小标宋简体" w:hAnsi="方正小标宋简体" w:cs="方正小标宋简体" w:hint="eastAsia"/>
          <w:sz w:val="44"/>
          <w:szCs w:val="44"/>
        </w:rPr>
        <w:t>常州市教育系统“秋白党支部”建设标准（试行）</w:t>
      </w:r>
    </w:p>
    <w:tbl>
      <w:tblPr>
        <w:tblW w:w="14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2"/>
        <w:gridCol w:w="1751"/>
        <w:gridCol w:w="11149"/>
      </w:tblGrid>
      <w:tr w:rsidR="00422FBC" w:rsidRPr="00F30561">
        <w:trPr>
          <w:trHeight w:val="482"/>
          <w:jc w:val="center"/>
        </w:trPr>
        <w:tc>
          <w:tcPr>
            <w:tcW w:w="1252" w:type="dxa"/>
            <w:vAlign w:val="center"/>
          </w:tcPr>
          <w:p w:rsidR="00422FBC" w:rsidRPr="000C2521" w:rsidRDefault="00422FBC" w:rsidP="00422FBC">
            <w:pPr>
              <w:adjustRightInd w:val="0"/>
              <w:snapToGrid w:val="0"/>
              <w:spacing w:line="330" w:lineRule="exact"/>
              <w:ind w:left="31680" w:hangingChars="237" w:firstLine="31680"/>
              <w:jc w:val="center"/>
              <w:rPr>
                <w:rFonts w:ascii="黑体" w:eastAsia="黑体" w:hAnsi="黑体" w:cs="Times New Roman"/>
              </w:rPr>
            </w:pPr>
            <w:r w:rsidRPr="000C2521">
              <w:rPr>
                <w:rFonts w:ascii="黑体" w:eastAsia="黑体" w:hAnsi="黑体" w:cs="黑体" w:hint="eastAsia"/>
              </w:rPr>
              <w:t>一级指标</w:t>
            </w:r>
          </w:p>
        </w:tc>
        <w:tc>
          <w:tcPr>
            <w:tcW w:w="1751" w:type="dxa"/>
            <w:vAlign w:val="center"/>
          </w:tcPr>
          <w:p w:rsidR="00422FBC" w:rsidRPr="000C2521" w:rsidRDefault="00422FBC" w:rsidP="00422FBC">
            <w:pPr>
              <w:adjustRightInd w:val="0"/>
              <w:snapToGrid w:val="0"/>
              <w:spacing w:line="330" w:lineRule="exact"/>
              <w:ind w:left="31680" w:hangingChars="237" w:firstLine="31680"/>
              <w:jc w:val="center"/>
              <w:rPr>
                <w:rFonts w:ascii="黑体" w:eastAsia="黑体" w:hAnsi="黑体" w:cs="Times New Roman"/>
              </w:rPr>
            </w:pPr>
            <w:r w:rsidRPr="000C2521">
              <w:rPr>
                <w:rFonts w:ascii="黑体" w:eastAsia="黑体" w:hAnsi="黑体" w:cs="黑体" w:hint="eastAsia"/>
              </w:rPr>
              <w:t>二级指标</w:t>
            </w:r>
          </w:p>
        </w:tc>
        <w:tc>
          <w:tcPr>
            <w:tcW w:w="11149" w:type="dxa"/>
            <w:vAlign w:val="center"/>
          </w:tcPr>
          <w:p w:rsidR="00422FBC" w:rsidRPr="000C2521" w:rsidRDefault="00422FBC" w:rsidP="000C2521">
            <w:pPr>
              <w:adjustRightInd w:val="0"/>
              <w:snapToGrid w:val="0"/>
              <w:spacing w:line="330" w:lineRule="exact"/>
              <w:jc w:val="center"/>
              <w:rPr>
                <w:rFonts w:ascii="黑体" w:eastAsia="黑体" w:hAnsi="黑体" w:cs="Times New Roman"/>
              </w:rPr>
            </w:pPr>
            <w:r w:rsidRPr="000C2521">
              <w:rPr>
                <w:rFonts w:ascii="黑体" w:eastAsia="黑体" w:hAnsi="黑体" w:cs="黑体" w:hint="eastAsia"/>
              </w:rPr>
              <w:t>三级指标</w:t>
            </w:r>
          </w:p>
        </w:tc>
      </w:tr>
      <w:tr w:rsidR="00422FBC" w:rsidRPr="00F30561">
        <w:trPr>
          <w:trHeight w:val="1377"/>
          <w:jc w:val="center"/>
        </w:trPr>
        <w:tc>
          <w:tcPr>
            <w:tcW w:w="1252" w:type="dxa"/>
            <w:vMerge w:val="restart"/>
            <w:vAlign w:val="center"/>
          </w:tcPr>
          <w:p w:rsidR="00422FBC" w:rsidRDefault="00422FBC" w:rsidP="000C2521">
            <w:pPr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</w:p>
          <w:p w:rsidR="00422FBC" w:rsidRDefault="00422FBC" w:rsidP="000C2521">
            <w:pPr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</w:p>
          <w:p w:rsidR="00422FBC" w:rsidRDefault="00422FBC" w:rsidP="000C2521">
            <w:pPr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</w:p>
          <w:p w:rsidR="00422FBC" w:rsidRDefault="00422FBC" w:rsidP="000C2521">
            <w:pPr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</w:p>
          <w:p w:rsidR="00422FBC" w:rsidRDefault="00422FBC" w:rsidP="000C2521">
            <w:pPr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</w:p>
          <w:p w:rsidR="00422FBC" w:rsidRDefault="00422FBC" w:rsidP="000C2521">
            <w:pPr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</w:p>
          <w:p w:rsidR="00422FBC" w:rsidRDefault="00422FBC" w:rsidP="000C2521">
            <w:pPr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</w:p>
          <w:p w:rsidR="00422FBC" w:rsidRDefault="00422FBC" w:rsidP="000C2521">
            <w:pPr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</w:p>
          <w:p w:rsidR="00422FBC" w:rsidRPr="00F30561" w:rsidRDefault="00422FBC" w:rsidP="000C2521">
            <w:pPr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  <w:r w:rsidRPr="00F30561">
              <w:rPr>
                <w:rFonts w:ascii="仿宋_GB2312" w:eastAsia="仿宋_GB2312" w:hAnsi="黑体" w:cs="仿宋_GB2312" w:hint="eastAsia"/>
                <w:b/>
                <w:bCs/>
              </w:rPr>
              <w:t>基础性</w:t>
            </w:r>
          </w:p>
          <w:p w:rsidR="00422FBC" w:rsidRPr="00F30561" w:rsidRDefault="00422FBC" w:rsidP="000C2521">
            <w:pPr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  <w:r w:rsidRPr="00F30561">
              <w:rPr>
                <w:rFonts w:ascii="仿宋_GB2312" w:eastAsia="仿宋_GB2312" w:hAnsi="黑体" w:cs="仿宋_GB2312" w:hint="eastAsia"/>
                <w:b/>
                <w:bCs/>
              </w:rPr>
              <w:t>指标</w:t>
            </w:r>
          </w:p>
          <w:p w:rsidR="00422FBC" w:rsidRPr="00F30561" w:rsidRDefault="00422FBC" w:rsidP="000C2521">
            <w:pPr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  <w:r w:rsidRPr="00F30561">
              <w:rPr>
                <w:rFonts w:ascii="仿宋_GB2312" w:eastAsia="仿宋_GB2312" w:hAnsi="黑体" w:cs="仿宋_GB2312" w:hint="eastAsia"/>
                <w:b/>
                <w:bCs/>
              </w:rPr>
              <w:t>（</w:t>
            </w:r>
            <w:r w:rsidRPr="00F30561">
              <w:rPr>
                <w:rFonts w:ascii="仿宋_GB2312" w:eastAsia="仿宋_GB2312" w:hAnsi="黑体" w:cs="仿宋_GB2312"/>
                <w:b/>
                <w:bCs/>
              </w:rPr>
              <w:t>60</w:t>
            </w:r>
            <w:r w:rsidRPr="00F30561">
              <w:rPr>
                <w:rFonts w:ascii="仿宋_GB2312" w:eastAsia="仿宋_GB2312" w:hAnsi="黑体" w:cs="仿宋_GB2312" w:hint="eastAsia"/>
                <w:b/>
                <w:bCs/>
              </w:rPr>
              <w:t>分）</w:t>
            </w:r>
          </w:p>
        </w:tc>
        <w:tc>
          <w:tcPr>
            <w:tcW w:w="1751" w:type="dxa"/>
            <w:vAlign w:val="center"/>
          </w:tcPr>
          <w:p w:rsidR="00422FBC" w:rsidRPr="00F30561" w:rsidRDefault="00422FBC" w:rsidP="00422FBC">
            <w:pPr>
              <w:adjustRightInd w:val="0"/>
              <w:snapToGrid w:val="0"/>
              <w:spacing w:line="330" w:lineRule="exact"/>
              <w:ind w:left="31680" w:hangingChars="237" w:firstLine="3168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 w:rsidRPr="00F30561">
              <w:rPr>
                <w:rFonts w:ascii="仿宋_GB2312" w:eastAsia="仿宋_GB2312" w:hAnsi="Times New Roman" w:cs="仿宋_GB2312"/>
                <w:b/>
                <w:bCs/>
              </w:rPr>
              <w:t>1.</w:t>
            </w:r>
            <w:r w:rsidRPr="00F30561">
              <w:rPr>
                <w:rFonts w:ascii="仿宋_GB2312" w:eastAsia="仿宋_GB2312" w:hAnsi="Times New Roman" w:cs="仿宋_GB2312" w:hint="eastAsia"/>
                <w:b/>
                <w:bCs/>
              </w:rPr>
              <w:t>政治功能突出</w:t>
            </w:r>
          </w:p>
          <w:p w:rsidR="00422FBC" w:rsidRPr="00F30561" w:rsidRDefault="00422FBC" w:rsidP="00422FBC">
            <w:pPr>
              <w:adjustRightInd w:val="0"/>
              <w:snapToGrid w:val="0"/>
              <w:spacing w:line="330" w:lineRule="exact"/>
              <w:ind w:left="31680" w:hangingChars="237" w:firstLine="3168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 w:rsidRPr="00F30561">
              <w:rPr>
                <w:rFonts w:ascii="仿宋_GB2312" w:eastAsia="仿宋_GB2312" w:hAnsi="Times New Roman" w:cs="仿宋_GB2312" w:hint="eastAsia"/>
                <w:b/>
                <w:bCs/>
              </w:rPr>
              <w:t>（</w:t>
            </w:r>
            <w:r w:rsidRPr="00F30561">
              <w:rPr>
                <w:rFonts w:ascii="仿宋_GB2312" w:eastAsia="仿宋_GB2312" w:hAnsi="Times New Roman" w:cs="仿宋_GB2312"/>
                <w:b/>
                <w:bCs/>
              </w:rPr>
              <w:t>10</w:t>
            </w:r>
            <w:r w:rsidRPr="00F30561">
              <w:rPr>
                <w:rFonts w:ascii="仿宋_GB2312" w:eastAsia="仿宋_GB2312" w:hAnsi="Times New Roman" w:cs="仿宋_GB2312" w:hint="eastAsia"/>
                <w:b/>
                <w:bCs/>
              </w:rPr>
              <w:t>分）</w:t>
            </w:r>
          </w:p>
        </w:tc>
        <w:tc>
          <w:tcPr>
            <w:tcW w:w="11149" w:type="dxa"/>
            <w:vAlign w:val="center"/>
          </w:tcPr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1.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把</w:t>
            </w:r>
            <w:r w:rsidRPr="000C2521">
              <w:rPr>
                <w:rFonts w:ascii="仿宋_GB2312" w:eastAsia="仿宋_GB2312" w:cs="仿宋_GB2312" w:hint="eastAsia"/>
                <w:spacing w:val="-2"/>
                <w:sz w:val="21"/>
                <w:szCs w:val="21"/>
                <w:lang w:val="en-US"/>
              </w:rPr>
              <w:t>政治建设摆在首位，坚持用习近平新时代中国特色社会主义思想武装师生员工，教育引导党员提高政治站位。（</w:t>
            </w:r>
            <w:r w:rsidRPr="000C2521">
              <w:rPr>
                <w:rFonts w:ascii="仿宋_GB2312" w:eastAsia="仿宋_GB2312" w:cs="仿宋_GB2312"/>
                <w:spacing w:val="-2"/>
                <w:sz w:val="21"/>
                <w:szCs w:val="21"/>
                <w:lang w:val="en-US"/>
              </w:rPr>
              <w:t>3</w:t>
            </w:r>
            <w:r w:rsidRPr="000C2521">
              <w:rPr>
                <w:rFonts w:ascii="仿宋_GB2312" w:eastAsia="仿宋_GB2312" w:cs="仿宋_GB2312" w:hint="eastAsia"/>
                <w:spacing w:val="-2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认真贯彻落实党的路线方针政策和上级党组织决议，落实立德树人根本任务。（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注重政治引领和思想引导，加强师德师风建设和学生思想政治工作。（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4.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贯彻落实好高校党委领导下的校长负责制、中小学校党组织领导的校长负责制。（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</w:tc>
      </w:tr>
      <w:tr w:rsidR="00422FBC" w:rsidRPr="00F30561">
        <w:trPr>
          <w:trHeight w:val="1420"/>
          <w:jc w:val="center"/>
        </w:trPr>
        <w:tc>
          <w:tcPr>
            <w:tcW w:w="0" w:type="auto"/>
            <w:vMerge/>
            <w:vAlign w:val="center"/>
          </w:tcPr>
          <w:p w:rsidR="00422FBC" w:rsidRPr="00F30561" w:rsidRDefault="00422FBC" w:rsidP="000C2521">
            <w:pPr>
              <w:widowControl/>
              <w:spacing w:line="330" w:lineRule="exact"/>
              <w:jc w:val="left"/>
              <w:rPr>
                <w:rFonts w:ascii="仿宋_GB2312" w:eastAsia="仿宋_GB2312" w:hAnsi="黑体" w:cs="Times New Roman"/>
                <w:b/>
                <w:bCs/>
              </w:rPr>
            </w:pPr>
          </w:p>
        </w:tc>
        <w:tc>
          <w:tcPr>
            <w:tcW w:w="1751" w:type="dxa"/>
            <w:vAlign w:val="center"/>
          </w:tcPr>
          <w:p w:rsidR="00422FBC" w:rsidRPr="00F30561" w:rsidRDefault="00422FBC" w:rsidP="00422FBC">
            <w:pPr>
              <w:adjustRightInd w:val="0"/>
              <w:snapToGrid w:val="0"/>
              <w:spacing w:line="330" w:lineRule="exact"/>
              <w:ind w:left="31680" w:hangingChars="237" w:firstLine="3168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 w:rsidRPr="00F30561">
              <w:rPr>
                <w:rFonts w:ascii="仿宋_GB2312" w:eastAsia="仿宋_GB2312" w:hAnsi="Times New Roman" w:cs="仿宋_GB2312"/>
                <w:b/>
                <w:bCs/>
              </w:rPr>
              <w:t>2.</w:t>
            </w:r>
            <w:r w:rsidRPr="00F30561">
              <w:rPr>
                <w:rFonts w:ascii="仿宋_GB2312" w:eastAsia="仿宋_GB2312" w:hAnsi="Times New Roman" w:cs="仿宋_GB2312" w:hint="eastAsia"/>
                <w:b/>
                <w:bCs/>
              </w:rPr>
              <w:t>组织设置合理</w:t>
            </w:r>
          </w:p>
          <w:p w:rsidR="00422FBC" w:rsidRPr="00F30561" w:rsidRDefault="00422FBC" w:rsidP="00422FBC">
            <w:pPr>
              <w:adjustRightInd w:val="0"/>
              <w:snapToGrid w:val="0"/>
              <w:spacing w:line="330" w:lineRule="exact"/>
              <w:ind w:left="31680" w:hangingChars="237" w:firstLine="3168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 w:rsidRPr="00F30561">
              <w:rPr>
                <w:rFonts w:ascii="仿宋_GB2312" w:eastAsia="仿宋_GB2312" w:hAnsi="Times New Roman" w:cs="仿宋_GB2312" w:hint="eastAsia"/>
                <w:b/>
                <w:bCs/>
              </w:rPr>
              <w:t>（</w:t>
            </w:r>
            <w:r w:rsidRPr="00F30561">
              <w:rPr>
                <w:rFonts w:ascii="仿宋_GB2312" w:eastAsia="仿宋_GB2312" w:hAnsi="Times New Roman" w:cs="仿宋_GB2312"/>
                <w:b/>
                <w:bCs/>
              </w:rPr>
              <w:t>10</w:t>
            </w:r>
            <w:r w:rsidRPr="00F30561">
              <w:rPr>
                <w:rFonts w:ascii="仿宋_GB2312" w:eastAsia="仿宋_GB2312" w:hAnsi="Times New Roman" w:cs="仿宋_GB2312" w:hint="eastAsia"/>
                <w:b/>
                <w:bCs/>
              </w:rPr>
              <w:t>分）</w:t>
            </w:r>
          </w:p>
        </w:tc>
        <w:tc>
          <w:tcPr>
            <w:tcW w:w="11149" w:type="dxa"/>
            <w:vAlign w:val="center"/>
          </w:tcPr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1.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党支部设置规范、调整及时，一般按照年级、专业、教研室等合理设置。（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支委会健全、作用发挥好，委员分工明确、职责清晰；支委会按期换届，及时进行委员增补。（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党支部书记按照“双带头人”标准选配，具备良好的政治素养，熟悉党建工作任务，每年带头讲党课至少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1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次。（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4.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党支部活动场所配套设施完整齐全，管理制度规范。（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</w:tc>
      </w:tr>
      <w:tr w:rsidR="00422FBC" w:rsidRPr="00F30561">
        <w:trPr>
          <w:trHeight w:val="1769"/>
          <w:jc w:val="center"/>
        </w:trPr>
        <w:tc>
          <w:tcPr>
            <w:tcW w:w="0" w:type="auto"/>
            <w:vMerge/>
            <w:vAlign w:val="center"/>
          </w:tcPr>
          <w:p w:rsidR="00422FBC" w:rsidRPr="00F30561" w:rsidRDefault="00422FBC" w:rsidP="000C2521">
            <w:pPr>
              <w:widowControl/>
              <w:spacing w:line="330" w:lineRule="exact"/>
              <w:jc w:val="left"/>
              <w:rPr>
                <w:rFonts w:ascii="仿宋_GB2312" w:eastAsia="仿宋_GB2312" w:hAnsi="黑体" w:cs="Times New Roman"/>
                <w:b/>
                <w:bCs/>
              </w:rPr>
            </w:pPr>
          </w:p>
        </w:tc>
        <w:tc>
          <w:tcPr>
            <w:tcW w:w="1751" w:type="dxa"/>
            <w:vAlign w:val="center"/>
          </w:tcPr>
          <w:p w:rsidR="00422FBC" w:rsidRPr="00F30561" w:rsidRDefault="00422FBC" w:rsidP="00422FBC">
            <w:pPr>
              <w:adjustRightInd w:val="0"/>
              <w:snapToGrid w:val="0"/>
              <w:spacing w:line="330" w:lineRule="exact"/>
              <w:ind w:left="31680" w:hangingChars="237" w:firstLine="3168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 w:rsidRPr="00F30561">
              <w:rPr>
                <w:rFonts w:ascii="仿宋_GB2312" w:eastAsia="仿宋_GB2312" w:hAnsi="Times New Roman" w:cs="仿宋_GB2312"/>
                <w:b/>
                <w:bCs/>
              </w:rPr>
              <w:t>3.</w:t>
            </w:r>
            <w:r w:rsidRPr="00F30561">
              <w:rPr>
                <w:rFonts w:ascii="仿宋_GB2312" w:eastAsia="仿宋_GB2312" w:hAnsi="Times New Roman" w:cs="仿宋_GB2312" w:hint="eastAsia"/>
                <w:b/>
                <w:bCs/>
              </w:rPr>
              <w:t>组织生活规范</w:t>
            </w:r>
          </w:p>
          <w:p w:rsidR="00422FBC" w:rsidRPr="00F30561" w:rsidRDefault="00422FBC" w:rsidP="00422FBC">
            <w:pPr>
              <w:adjustRightInd w:val="0"/>
              <w:snapToGrid w:val="0"/>
              <w:spacing w:line="330" w:lineRule="exact"/>
              <w:ind w:left="31680" w:hangingChars="237" w:firstLine="3168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 w:rsidRPr="00F30561">
              <w:rPr>
                <w:rFonts w:ascii="仿宋_GB2312" w:eastAsia="仿宋_GB2312" w:hAnsi="Times New Roman" w:cs="仿宋_GB2312" w:hint="eastAsia"/>
                <w:b/>
                <w:bCs/>
              </w:rPr>
              <w:t>（</w:t>
            </w:r>
            <w:r w:rsidRPr="00F30561">
              <w:rPr>
                <w:rFonts w:ascii="仿宋_GB2312" w:eastAsia="仿宋_GB2312" w:hAnsi="Times New Roman" w:cs="仿宋_GB2312"/>
                <w:b/>
                <w:bCs/>
              </w:rPr>
              <w:t>10</w:t>
            </w:r>
            <w:r w:rsidRPr="00F30561">
              <w:rPr>
                <w:rFonts w:ascii="仿宋_GB2312" w:eastAsia="仿宋_GB2312" w:hAnsi="Times New Roman" w:cs="仿宋_GB2312" w:hint="eastAsia"/>
                <w:b/>
                <w:bCs/>
              </w:rPr>
              <w:t>分）</w:t>
            </w:r>
          </w:p>
        </w:tc>
        <w:tc>
          <w:tcPr>
            <w:tcW w:w="11149" w:type="dxa"/>
            <w:vAlign w:val="center"/>
          </w:tcPr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1.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“三会一课”制度执行到位，做到形式多样、氛围庄重，每月召开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1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次党小组会（不设党小组的支部召开支部大会）和支部委员会会议，每季度召开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1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次支部党员大会，党课每学期不少于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次。（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4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每年至少召开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1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次组织生活会，党员领导干部按规定过好双重组织生活。（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每月相对固定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1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天开展主题党日，组织党员集中学习、过组织生活、进行民主议事、开展志愿服务等活动。（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4.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每年开展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1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次民主评议党员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，经常开展谈心谈话一般不少于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1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次。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（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2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</w:tc>
      </w:tr>
      <w:tr w:rsidR="00422FBC" w:rsidRPr="00F30561">
        <w:trPr>
          <w:trHeight w:val="1383"/>
          <w:jc w:val="center"/>
        </w:trPr>
        <w:tc>
          <w:tcPr>
            <w:tcW w:w="0" w:type="auto"/>
            <w:vMerge/>
            <w:vAlign w:val="center"/>
          </w:tcPr>
          <w:p w:rsidR="00422FBC" w:rsidRPr="00F30561" w:rsidRDefault="00422FBC" w:rsidP="000C2521">
            <w:pPr>
              <w:widowControl/>
              <w:spacing w:line="330" w:lineRule="exact"/>
              <w:jc w:val="left"/>
              <w:rPr>
                <w:rFonts w:ascii="仿宋_GB2312" w:eastAsia="仿宋_GB2312" w:hAnsi="黑体" w:cs="Times New Roman"/>
                <w:b/>
                <w:bCs/>
              </w:rPr>
            </w:pPr>
          </w:p>
        </w:tc>
        <w:tc>
          <w:tcPr>
            <w:tcW w:w="1751" w:type="dxa"/>
            <w:vAlign w:val="center"/>
          </w:tcPr>
          <w:p w:rsidR="00422FBC" w:rsidRPr="00F30561" w:rsidRDefault="00422FBC" w:rsidP="00422FBC">
            <w:pPr>
              <w:adjustRightInd w:val="0"/>
              <w:snapToGrid w:val="0"/>
              <w:spacing w:line="330" w:lineRule="exact"/>
              <w:ind w:left="31680" w:hangingChars="237" w:firstLine="3168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 w:rsidRPr="00F30561">
              <w:rPr>
                <w:rFonts w:ascii="仿宋_GB2312" w:eastAsia="仿宋_GB2312" w:hAnsi="Times New Roman" w:cs="仿宋_GB2312"/>
                <w:b/>
                <w:bCs/>
              </w:rPr>
              <w:t>4.</w:t>
            </w:r>
            <w:r w:rsidRPr="00F30561">
              <w:rPr>
                <w:rFonts w:ascii="仿宋_GB2312" w:eastAsia="仿宋_GB2312" w:hAnsi="Times New Roman" w:cs="仿宋_GB2312" w:hint="eastAsia"/>
                <w:b/>
                <w:bCs/>
              </w:rPr>
              <w:t>党员教育扎实</w:t>
            </w:r>
          </w:p>
          <w:p w:rsidR="00422FBC" w:rsidRPr="00F30561" w:rsidRDefault="00422FBC" w:rsidP="00422FBC">
            <w:pPr>
              <w:adjustRightInd w:val="0"/>
              <w:snapToGrid w:val="0"/>
              <w:spacing w:line="330" w:lineRule="exact"/>
              <w:ind w:left="31680" w:hangingChars="237" w:firstLine="3168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 w:rsidRPr="00F30561">
              <w:rPr>
                <w:rFonts w:ascii="仿宋_GB2312" w:eastAsia="仿宋_GB2312" w:hAnsi="Times New Roman" w:cs="仿宋_GB2312" w:hint="eastAsia"/>
                <w:b/>
                <w:bCs/>
              </w:rPr>
              <w:t>（</w:t>
            </w:r>
            <w:r w:rsidRPr="00F30561">
              <w:rPr>
                <w:rFonts w:ascii="仿宋_GB2312" w:eastAsia="仿宋_GB2312" w:hAnsi="Times New Roman" w:cs="仿宋_GB2312"/>
                <w:b/>
                <w:bCs/>
              </w:rPr>
              <w:t>10</w:t>
            </w:r>
            <w:r w:rsidRPr="00F30561">
              <w:rPr>
                <w:rFonts w:ascii="仿宋_GB2312" w:eastAsia="仿宋_GB2312" w:hAnsi="Times New Roman" w:cs="仿宋_GB2312" w:hint="eastAsia"/>
                <w:b/>
                <w:bCs/>
              </w:rPr>
              <w:t>分）</w:t>
            </w:r>
          </w:p>
        </w:tc>
        <w:tc>
          <w:tcPr>
            <w:tcW w:w="11149" w:type="dxa"/>
            <w:vAlign w:val="center"/>
          </w:tcPr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1.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党员教育常态化、制度化，集中学习培训做到党员全覆盖。（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教育阵地和渠道丰富，党员教育的针对性和实效性强。（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用好“学习强国”平台，党员参与度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100%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，活跃度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98%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以上，创建学习型党支部。（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4.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扎实推进党史学习教育，持续性开展好学习教育活动，巩固拓展学习教育成果。（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</w:tc>
      </w:tr>
      <w:tr w:rsidR="00422FBC" w:rsidRPr="00F30561">
        <w:trPr>
          <w:trHeight w:val="482"/>
          <w:jc w:val="center"/>
        </w:trPr>
        <w:tc>
          <w:tcPr>
            <w:tcW w:w="0" w:type="auto"/>
            <w:vMerge/>
            <w:vAlign w:val="center"/>
          </w:tcPr>
          <w:p w:rsidR="00422FBC" w:rsidRPr="00F30561" w:rsidRDefault="00422FBC" w:rsidP="000C2521">
            <w:pPr>
              <w:widowControl/>
              <w:spacing w:line="330" w:lineRule="exact"/>
              <w:jc w:val="left"/>
              <w:rPr>
                <w:rFonts w:ascii="仿宋_GB2312" w:eastAsia="仿宋_GB2312" w:hAnsi="黑体" w:cs="Times New Roman"/>
                <w:b/>
                <w:bCs/>
              </w:rPr>
            </w:pPr>
          </w:p>
        </w:tc>
        <w:tc>
          <w:tcPr>
            <w:tcW w:w="1751" w:type="dxa"/>
            <w:vAlign w:val="center"/>
          </w:tcPr>
          <w:p w:rsidR="00422FBC" w:rsidRPr="00F30561" w:rsidRDefault="00422FBC" w:rsidP="00422FBC">
            <w:pPr>
              <w:adjustRightInd w:val="0"/>
              <w:snapToGrid w:val="0"/>
              <w:spacing w:line="330" w:lineRule="exact"/>
              <w:ind w:left="31680" w:hangingChars="237" w:firstLine="3168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 w:rsidRPr="00F30561">
              <w:rPr>
                <w:rFonts w:ascii="仿宋_GB2312" w:eastAsia="仿宋_GB2312" w:hAnsi="Times New Roman" w:cs="仿宋_GB2312"/>
                <w:b/>
                <w:bCs/>
              </w:rPr>
              <w:t>5.</w:t>
            </w:r>
            <w:r w:rsidRPr="00F30561">
              <w:rPr>
                <w:rFonts w:ascii="仿宋_GB2312" w:eastAsia="仿宋_GB2312" w:hAnsi="Times New Roman" w:cs="仿宋_GB2312" w:hint="eastAsia"/>
                <w:b/>
                <w:bCs/>
              </w:rPr>
              <w:t>党员管理到位</w:t>
            </w:r>
          </w:p>
          <w:p w:rsidR="00422FBC" w:rsidRPr="00F30561" w:rsidRDefault="00422FBC" w:rsidP="00422FBC">
            <w:pPr>
              <w:adjustRightInd w:val="0"/>
              <w:snapToGrid w:val="0"/>
              <w:spacing w:line="330" w:lineRule="exact"/>
              <w:ind w:left="31680" w:hangingChars="237" w:firstLine="3168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 w:rsidRPr="00F30561">
              <w:rPr>
                <w:rFonts w:ascii="仿宋_GB2312" w:eastAsia="仿宋_GB2312" w:hAnsi="Times New Roman" w:cs="仿宋_GB2312" w:hint="eastAsia"/>
                <w:b/>
                <w:bCs/>
              </w:rPr>
              <w:t>（</w:t>
            </w:r>
            <w:r w:rsidRPr="00F30561">
              <w:rPr>
                <w:rFonts w:ascii="仿宋_GB2312" w:eastAsia="仿宋_GB2312" w:hAnsi="Times New Roman" w:cs="仿宋_GB2312"/>
                <w:b/>
                <w:bCs/>
              </w:rPr>
              <w:t>10</w:t>
            </w:r>
            <w:r w:rsidRPr="00F30561">
              <w:rPr>
                <w:rFonts w:ascii="仿宋_GB2312" w:eastAsia="仿宋_GB2312" w:hAnsi="Times New Roman" w:cs="仿宋_GB2312" w:hint="eastAsia"/>
                <w:b/>
                <w:bCs/>
              </w:rPr>
              <w:t>分）</w:t>
            </w:r>
          </w:p>
        </w:tc>
        <w:tc>
          <w:tcPr>
            <w:tcW w:w="11149" w:type="dxa"/>
            <w:vAlign w:val="center"/>
          </w:tcPr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1.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发展党员严把标准和程序，坚持“双培养”机制，注重政治合格，端正师生入党动机，重视在高知识群体中发展党员。（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做好党员纪实管理工作，党员管理基本资料齐备，按规定转移和接收党员组织关系。（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关怀帮扶老党员、生活困难党员，工作务实管用、常态长效。（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 xml:space="preserve">4. 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党员退出机制健全，及时稳妥处置不合格党员。（</w:t>
            </w:r>
            <w:r>
              <w:rPr>
                <w:rFonts w:ascii="仿宋_GB2312" w:eastAsia="仿宋_GB2312" w:cs="仿宋_GB2312"/>
                <w:sz w:val="21"/>
                <w:szCs w:val="21"/>
                <w:lang w:val="en-US"/>
              </w:rPr>
              <w:t>1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</w:tc>
      </w:tr>
      <w:tr w:rsidR="00422FBC" w:rsidRPr="00F30561">
        <w:trPr>
          <w:trHeight w:val="482"/>
          <w:jc w:val="center"/>
        </w:trPr>
        <w:tc>
          <w:tcPr>
            <w:tcW w:w="0" w:type="auto"/>
            <w:vMerge/>
            <w:vAlign w:val="center"/>
          </w:tcPr>
          <w:p w:rsidR="00422FBC" w:rsidRPr="00F30561" w:rsidRDefault="00422FBC" w:rsidP="000C2521">
            <w:pPr>
              <w:widowControl/>
              <w:spacing w:line="330" w:lineRule="exact"/>
              <w:jc w:val="left"/>
              <w:rPr>
                <w:rFonts w:ascii="仿宋_GB2312" w:eastAsia="仿宋_GB2312" w:hAnsi="黑体" w:cs="Times New Roman"/>
                <w:b/>
                <w:bCs/>
              </w:rPr>
            </w:pPr>
          </w:p>
        </w:tc>
        <w:tc>
          <w:tcPr>
            <w:tcW w:w="1751" w:type="dxa"/>
            <w:vAlign w:val="center"/>
          </w:tcPr>
          <w:p w:rsidR="00422FBC" w:rsidRPr="00F30561" w:rsidRDefault="00422FBC" w:rsidP="00422FBC">
            <w:pPr>
              <w:adjustRightInd w:val="0"/>
              <w:snapToGrid w:val="0"/>
              <w:spacing w:line="330" w:lineRule="exact"/>
              <w:ind w:left="31680" w:hangingChars="237" w:firstLine="3168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 w:rsidRPr="00F30561">
              <w:rPr>
                <w:rFonts w:ascii="仿宋_GB2312" w:eastAsia="仿宋_GB2312" w:hAnsi="Times New Roman" w:cs="仿宋_GB2312"/>
                <w:b/>
                <w:bCs/>
              </w:rPr>
              <w:t>6.</w:t>
            </w:r>
            <w:r w:rsidRPr="00F30561">
              <w:rPr>
                <w:rFonts w:ascii="仿宋_GB2312" w:eastAsia="仿宋_GB2312" w:hAnsi="Times New Roman" w:cs="仿宋_GB2312" w:hint="eastAsia"/>
                <w:b/>
                <w:bCs/>
              </w:rPr>
              <w:t>党员监督有力</w:t>
            </w:r>
          </w:p>
          <w:p w:rsidR="00422FBC" w:rsidRPr="00F30561" w:rsidRDefault="00422FBC" w:rsidP="00422FBC">
            <w:pPr>
              <w:adjustRightInd w:val="0"/>
              <w:snapToGrid w:val="0"/>
              <w:spacing w:line="330" w:lineRule="exact"/>
              <w:ind w:left="31680" w:hangingChars="237" w:firstLine="31680"/>
              <w:jc w:val="center"/>
              <w:rPr>
                <w:rFonts w:ascii="仿宋_GB2312" w:eastAsia="仿宋_GB2312" w:hAnsi="Times New Roman" w:cs="Times New Roman"/>
                <w:b/>
                <w:bCs/>
              </w:rPr>
            </w:pPr>
            <w:r w:rsidRPr="00F30561">
              <w:rPr>
                <w:rFonts w:ascii="仿宋_GB2312" w:eastAsia="仿宋_GB2312" w:hAnsi="Times New Roman" w:cs="仿宋_GB2312" w:hint="eastAsia"/>
                <w:b/>
                <w:bCs/>
              </w:rPr>
              <w:t>（</w:t>
            </w:r>
            <w:r w:rsidRPr="00F30561">
              <w:rPr>
                <w:rFonts w:ascii="仿宋_GB2312" w:eastAsia="仿宋_GB2312" w:hAnsi="Times New Roman" w:cs="仿宋_GB2312"/>
                <w:b/>
                <w:bCs/>
              </w:rPr>
              <w:t>10</w:t>
            </w:r>
            <w:r w:rsidRPr="00F30561">
              <w:rPr>
                <w:rFonts w:ascii="仿宋_GB2312" w:eastAsia="仿宋_GB2312" w:hAnsi="Times New Roman" w:cs="仿宋_GB2312" w:hint="eastAsia"/>
                <w:b/>
                <w:bCs/>
              </w:rPr>
              <w:t>分）</w:t>
            </w:r>
          </w:p>
        </w:tc>
        <w:tc>
          <w:tcPr>
            <w:tcW w:w="11149" w:type="dxa"/>
            <w:vAlign w:val="center"/>
          </w:tcPr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1.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加强纪律作风建设，教育引导党员模范遵守教师职业道德规范、践行学术道德、严守纪律底线。（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0C252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pacing w:val="-2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2.</w:t>
            </w:r>
            <w:r w:rsidRPr="000C2521">
              <w:rPr>
                <w:rFonts w:ascii="仿宋_GB2312" w:eastAsia="仿宋_GB2312" w:cs="仿宋_GB2312" w:hint="eastAsia"/>
                <w:spacing w:val="-2"/>
                <w:sz w:val="21"/>
                <w:szCs w:val="21"/>
                <w:lang w:val="en-US"/>
              </w:rPr>
              <w:t>落实谈心谈话制度，党支部委员之间、党支部委员和党员之间、党员和党员之间，每年谈心谈话一般不少于</w:t>
            </w:r>
            <w:r w:rsidRPr="000C2521">
              <w:rPr>
                <w:rFonts w:ascii="仿宋_GB2312" w:eastAsia="仿宋_GB2312" w:cs="仿宋_GB2312"/>
                <w:spacing w:val="-2"/>
                <w:sz w:val="21"/>
                <w:szCs w:val="21"/>
                <w:lang w:val="en-US"/>
              </w:rPr>
              <w:t>1</w:t>
            </w:r>
            <w:r w:rsidRPr="000C2521">
              <w:rPr>
                <w:rFonts w:ascii="仿宋_GB2312" w:eastAsia="仿宋_GB2312" w:cs="仿宋_GB2312" w:hint="eastAsia"/>
                <w:spacing w:val="-2"/>
                <w:sz w:val="21"/>
                <w:szCs w:val="21"/>
                <w:lang w:val="en-US"/>
              </w:rPr>
              <w:t>次。（</w:t>
            </w:r>
            <w:r w:rsidRPr="000C2521">
              <w:rPr>
                <w:rFonts w:ascii="仿宋_GB2312" w:eastAsia="仿宋_GB2312" w:cs="仿宋_GB2312"/>
                <w:spacing w:val="-2"/>
                <w:sz w:val="21"/>
                <w:szCs w:val="21"/>
                <w:lang w:val="en-US"/>
              </w:rPr>
              <w:t>3</w:t>
            </w:r>
            <w:r w:rsidRPr="000C2521">
              <w:rPr>
                <w:rFonts w:ascii="仿宋_GB2312" w:eastAsia="仿宋_GB2312" w:cs="仿宋_GB2312" w:hint="eastAsia"/>
                <w:spacing w:val="-2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及时掌握了解党员思想动态和日常表现，及时发现苗头性倾向性问题。（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4.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无党员受党政纪律处分、违反师德师风等行为。（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</w:tc>
      </w:tr>
      <w:tr w:rsidR="00422FBC" w:rsidRPr="00F30561">
        <w:trPr>
          <w:trHeight w:val="482"/>
          <w:jc w:val="center"/>
        </w:trPr>
        <w:tc>
          <w:tcPr>
            <w:tcW w:w="1252" w:type="dxa"/>
            <w:vMerge w:val="restart"/>
            <w:vAlign w:val="center"/>
          </w:tcPr>
          <w:p w:rsidR="00422FBC" w:rsidRPr="00F30561" w:rsidRDefault="00422FBC" w:rsidP="000C2521">
            <w:pPr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  <w:r w:rsidRPr="00F30561">
              <w:rPr>
                <w:rFonts w:ascii="仿宋_GB2312" w:eastAsia="仿宋_GB2312" w:hAnsi="黑体" w:cs="仿宋_GB2312" w:hint="eastAsia"/>
                <w:b/>
                <w:bCs/>
              </w:rPr>
              <w:t>示范性</w:t>
            </w:r>
          </w:p>
          <w:p w:rsidR="00422FBC" w:rsidRPr="00F30561" w:rsidRDefault="00422FBC" w:rsidP="000C2521">
            <w:pPr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  <w:r w:rsidRPr="00F30561">
              <w:rPr>
                <w:rFonts w:ascii="仿宋_GB2312" w:eastAsia="仿宋_GB2312" w:hAnsi="黑体" w:cs="仿宋_GB2312" w:hint="eastAsia"/>
                <w:b/>
                <w:bCs/>
              </w:rPr>
              <w:t>指标</w:t>
            </w:r>
          </w:p>
          <w:p w:rsidR="00422FBC" w:rsidRPr="00F30561" w:rsidRDefault="00422FBC" w:rsidP="000C2521">
            <w:pPr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  <w:r w:rsidRPr="00F30561">
              <w:rPr>
                <w:rFonts w:ascii="仿宋_GB2312" w:eastAsia="仿宋_GB2312" w:hAnsi="黑体" w:cs="仿宋_GB2312" w:hint="eastAsia"/>
                <w:b/>
                <w:bCs/>
              </w:rPr>
              <w:t>（</w:t>
            </w:r>
            <w:r w:rsidRPr="00F30561">
              <w:rPr>
                <w:rFonts w:ascii="仿宋_GB2312" w:eastAsia="仿宋_GB2312" w:hAnsi="黑体" w:cs="仿宋_GB2312"/>
                <w:b/>
                <w:bCs/>
              </w:rPr>
              <w:t>20</w:t>
            </w:r>
            <w:r w:rsidRPr="00F30561">
              <w:rPr>
                <w:rFonts w:ascii="仿宋_GB2312" w:eastAsia="仿宋_GB2312" w:hAnsi="黑体" w:cs="仿宋_GB2312" w:hint="eastAsia"/>
                <w:b/>
                <w:bCs/>
              </w:rPr>
              <w:t>分）</w:t>
            </w:r>
          </w:p>
        </w:tc>
        <w:tc>
          <w:tcPr>
            <w:tcW w:w="1751" w:type="dxa"/>
            <w:vAlign w:val="center"/>
          </w:tcPr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hAnsi="Times New Roman" w:cs="仿宋_GB2312"/>
                <w:b/>
                <w:bCs/>
                <w:sz w:val="21"/>
                <w:szCs w:val="21"/>
                <w:lang w:val="en-US"/>
              </w:rPr>
              <w:t>1.</w:t>
            </w:r>
            <w:r w:rsidRPr="00F30561"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作用发挥明显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（</w:t>
            </w:r>
            <w:r w:rsidRPr="00F30561">
              <w:rPr>
                <w:rFonts w:ascii="仿宋_GB2312" w:eastAsia="仿宋_GB2312" w:hAnsi="Times New Roman" w:cs="仿宋_GB2312"/>
                <w:b/>
                <w:bCs/>
                <w:sz w:val="21"/>
                <w:szCs w:val="21"/>
                <w:lang w:val="en-US"/>
              </w:rPr>
              <w:t>10</w:t>
            </w:r>
            <w:r w:rsidRPr="00F30561"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分）</w:t>
            </w:r>
          </w:p>
        </w:tc>
        <w:tc>
          <w:tcPr>
            <w:tcW w:w="11149" w:type="dxa"/>
            <w:vAlign w:val="center"/>
          </w:tcPr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1.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围绕中心、服务大局，团结带领师生员工完成好上级部署的各项工作任务。（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开展支部结对帮扶，实现以强带弱。（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设立党员示范岗、责任区等，党员带头爱岗敬业、关爱学生；党员带头攻坚克难，积极参加新冠疫情防控、义务献血、志愿服务等活动，党员先锋模范作用充分发挥。（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4.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关心支持群团工作，组织带领群团组织积极推进中心工作和重点任务。（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</w:tc>
      </w:tr>
      <w:tr w:rsidR="00422FBC" w:rsidRPr="00F30561">
        <w:trPr>
          <w:trHeight w:val="482"/>
          <w:jc w:val="center"/>
        </w:trPr>
        <w:tc>
          <w:tcPr>
            <w:tcW w:w="0" w:type="auto"/>
            <w:vMerge/>
            <w:vAlign w:val="center"/>
          </w:tcPr>
          <w:p w:rsidR="00422FBC" w:rsidRPr="00F30561" w:rsidRDefault="00422FBC" w:rsidP="000C2521">
            <w:pPr>
              <w:widowControl/>
              <w:spacing w:line="330" w:lineRule="exact"/>
              <w:jc w:val="left"/>
              <w:rPr>
                <w:rFonts w:ascii="仿宋_GB2312" w:eastAsia="仿宋_GB2312" w:hAnsi="黑体" w:cs="Times New Roman"/>
                <w:b/>
                <w:bCs/>
              </w:rPr>
            </w:pPr>
          </w:p>
        </w:tc>
        <w:tc>
          <w:tcPr>
            <w:tcW w:w="1751" w:type="dxa"/>
            <w:vAlign w:val="center"/>
          </w:tcPr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hAnsi="Times New Roman" w:cs="仿宋_GB2312"/>
                <w:b/>
                <w:bCs/>
                <w:sz w:val="21"/>
                <w:szCs w:val="21"/>
                <w:lang w:val="en-US"/>
              </w:rPr>
              <w:t>2.</w:t>
            </w:r>
            <w:r w:rsidRPr="00F30561"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成绩荣誉卓越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（</w:t>
            </w:r>
            <w:r w:rsidRPr="00F30561">
              <w:rPr>
                <w:rFonts w:ascii="仿宋_GB2312" w:eastAsia="仿宋_GB2312" w:hAnsi="Times New Roman" w:cs="仿宋_GB2312"/>
                <w:b/>
                <w:bCs/>
                <w:sz w:val="21"/>
                <w:szCs w:val="21"/>
                <w:lang w:val="en-US"/>
              </w:rPr>
              <w:t>10</w:t>
            </w:r>
            <w:r w:rsidRPr="00F30561"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分）</w:t>
            </w:r>
          </w:p>
        </w:tc>
        <w:tc>
          <w:tcPr>
            <w:tcW w:w="11149" w:type="dxa"/>
            <w:vAlign w:val="center"/>
          </w:tcPr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1.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党支部（单位、部门）获市级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及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以上荣誉或表彰。（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党支部党员获市级</w:t>
            </w:r>
            <w:r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及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以上荣誉或表彰。（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1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建有市级及以上党性教育基地、党员教育实境课堂、党支部书记工作室等党建项目。（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4.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党支部特色活动获市级及以上党建奖项。（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</w:tc>
      </w:tr>
      <w:tr w:rsidR="00422FBC" w:rsidRPr="00F30561">
        <w:trPr>
          <w:trHeight w:val="482"/>
          <w:jc w:val="center"/>
        </w:trPr>
        <w:tc>
          <w:tcPr>
            <w:tcW w:w="1252" w:type="dxa"/>
            <w:vMerge w:val="restart"/>
            <w:vAlign w:val="center"/>
          </w:tcPr>
          <w:p w:rsidR="00422FBC" w:rsidRPr="00F30561" w:rsidRDefault="00422FBC" w:rsidP="000C2521">
            <w:pPr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  <w:r w:rsidRPr="00F30561">
              <w:rPr>
                <w:rFonts w:ascii="仿宋_GB2312" w:eastAsia="仿宋_GB2312" w:hAnsi="黑体" w:cs="仿宋_GB2312" w:hint="eastAsia"/>
                <w:b/>
                <w:bCs/>
              </w:rPr>
              <w:t>特色性</w:t>
            </w:r>
          </w:p>
          <w:p w:rsidR="00422FBC" w:rsidRPr="00F30561" w:rsidRDefault="00422FBC" w:rsidP="000C2521">
            <w:pPr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  <w:r w:rsidRPr="00F30561">
              <w:rPr>
                <w:rFonts w:ascii="仿宋_GB2312" w:eastAsia="仿宋_GB2312" w:hAnsi="黑体" w:cs="仿宋_GB2312" w:hint="eastAsia"/>
                <w:b/>
                <w:bCs/>
              </w:rPr>
              <w:t>指标</w:t>
            </w:r>
          </w:p>
          <w:p w:rsidR="00422FBC" w:rsidRPr="00F30561" w:rsidRDefault="00422FBC" w:rsidP="000C2521">
            <w:pPr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黑体" w:cs="Times New Roman"/>
                <w:b/>
                <w:bCs/>
              </w:rPr>
            </w:pPr>
            <w:r w:rsidRPr="00F30561">
              <w:rPr>
                <w:rFonts w:ascii="仿宋_GB2312" w:eastAsia="仿宋_GB2312" w:hAnsi="黑体" w:cs="仿宋_GB2312" w:hint="eastAsia"/>
                <w:b/>
                <w:bCs/>
              </w:rPr>
              <w:t>（</w:t>
            </w:r>
            <w:r w:rsidRPr="00F30561">
              <w:rPr>
                <w:rFonts w:ascii="仿宋_GB2312" w:eastAsia="仿宋_GB2312" w:hAnsi="黑体" w:cs="仿宋_GB2312"/>
                <w:b/>
                <w:bCs/>
              </w:rPr>
              <w:t>20</w:t>
            </w:r>
            <w:r w:rsidRPr="00F30561">
              <w:rPr>
                <w:rFonts w:ascii="仿宋_GB2312" w:eastAsia="仿宋_GB2312" w:hAnsi="黑体" w:cs="仿宋_GB2312" w:hint="eastAsia"/>
                <w:b/>
                <w:bCs/>
              </w:rPr>
              <w:t>分）</w:t>
            </w:r>
          </w:p>
        </w:tc>
        <w:tc>
          <w:tcPr>
            <w:tcW w:w="1751" w:type="dxa"/>
            <w:vAlign w:val="center"/>
          </w:tcPr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hAnsi="Times New Roman" w:cs="仿宋_GB2312"/>
                <w:b/>
                <w:bCs/>
                <w:sz w:val="21"/>
                <w:szCs w:val="21"/>
                <w:lang w:val="en-US"/>
              </w:rPr>
              <w:t>1.</w:t>
            </w:r>
            <w:r w:rsidRPr="00F30561"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品牌打造有为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（</w:t>
            </w:r>
            <w:r w:rsidRPr="00F30561">
              <w:rPr>
                <w:rFonts w:ascii="仿宋_GB2312" w:eastAsia="仿宋_GB2312" w:hAnsi="Times New Roman" w:cs="仿宋_GB2312"/>
                <w:b/>
                <w:bCs/>
                <w:sz w:val="21"/>
                <w:szCs w:val="21"/>
                <w:lang w:val="en-US"/>
              </w:rPr>
              <w:t>15</w:t>
            </w:r>
            <w:r w:rsidRPr="00F30561"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分）</w:t>
            </w:r>
          </w:p>
        </w:tc>
        <w:tc>
          <w:tcPr>
            <w:tcW w:w="11149" w:type="dxa"/>
            <w:vAlign w:val="center"/>
          </w:tcPr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1.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党建活动特色突出，成效明显，具有一定的影响力。（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5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阵地建设结合实际、主题突出，有效提升党组织凝聚力。（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5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建有市级及以上“一校一品”等党建文化品牌。（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5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</w:tc>
      </w:tr>
      <w:tr w:rsidR="00422FBC" w:rsidRPr="00F30561">
        <w:trPr>
          <w:trHeight w:val="482"/>
          <w:jc w:val="center"/>
        </w:trPr>
        <w:tc>
          <w:tcPr>
            <w:tcW w:w="0" w:type="auto"/>
            <w:vMerge/>
            <w:vAlign w:val="center"/>
          </w:tcPr>
          <w:p w:rsidR="00422FBC" w:rsidRPr="00F30561" w:rsidRDefault="00422FBC" w:rsidP="000C2521">
            <w:pPr>
              <w:widowControl/>
              <w:spacing w:line="330" w:lineRule="exact"/>
              <w:jc w:val="left"/>
              <w:rPr>
                <w:rFonts w:ascii="仿宋_GB2312" w:eastAsia="仿宋_GB2312" w:hAnsi="黑体" w:cs="Times New Roman"/>
                <w:b/>
                <w:bCs/>
              </w:rPr>
            </w:pPr>
          </w:p>
        </w:tc>
        <w:tc>
          <w:tcPr>
            <w:tcW w:w="1751" w:type="dxa"/>
            <w:vAlign w:val="center"/>
          </w:tcPr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hAnsi="Times New Roman" w:cs="仿宋_GB2312"/>
                <w:b/>
                <w:bCs/>
                <w:sz w:val="21"/>
                <w:szCs w:val="21"/>
                <w:lang w:val="en-US"/>
              </w:rPr>
              <w:t>2.</w:t>
            </w:r>
            <w:r w:rsidRPr="00F30561"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经验推广积极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jc w:val="center"/>
              <w:rPr>
                <w:rFonts w:ascii="仿宋_GB2312" w:eastAsia="仿宋_GB2312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（</w:t>
            </w:r>
            <w:r w:rsidRPr="00F30561">
              <w:rPr>
                <w:rFonts w:ascii="仿宋_GB2312" w:eastAsia="仿宋_GB2312" w:hAnsi="Times New Roman" w:cs="仿宋_GB2312"/>
                <w:b/>
                <w:bCs/>
                <w:sz w:val="21"/>
                <w:szCs w:val="21"/>
                <w:lang w:val="en-US"/>
              </w:rPr>
              <w:t>5</w:t>
            </w:r>
            <w:r w:rsidRPr="00F30561">
              <w:rPr>
                <w:rFonts w:ascii="仿宋_GB2312" w:eastAsia="仿宋_GB2312" w:hAnsi="Times New Roman" w:cs="仿宋_GB2312" w:hint="eastAsia"/>
                <w:b/>
                <w:bCs/>
                <w:sz w:val="21"/>
                <w:szCs w:val="21"/>
                <w:lang w:val="en-US"/>
              </w:rPr>
              <w:t>分）</w:t>
            </w:r>
          </w:p>
        </w:tc>
        <w:tc>
          <w:tcPr>
            <w:tcW w:w="11149" w:type="dxa"/>
            <w:vAlign w:val="center"/>
          </w:tcPr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1.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党支部（单位、部门）工作经验、典型做法在市级及以上平台宣传推广，或在市级及以上会议作交流发言，或入选市级及以上优秀案例。（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3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  <w:p w:rsidR="00422FBC" w:rsidRPr="00F30561" w:rsidRDefault="00422FBC" w:rsidP="000C2521">
            <w:pPr>
              <w:pStyle w:val="TableParagraph"/>
              <w:adjustRightInd w:val="0"/>
              <w:snapToGrid w:val="0"/>
              <w:spacing w:line="330" w:lineRule="exact"/>
              <w:rPr>
                <w:rFonts w:ascii="仿宋_GB2312" w:eastAsia="仿宋_GB2312" w:cs="Times New Roman"/>
                <w:sz w:val="21"/>
                <w:szCs w:val="21"/>
                <w:lang w:val="en-US"/>
              </w:rPr>
            </w:pP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2.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党支部党员先锋事迹在市级及以上平台宣传报道。（</w:t>
            </w:r>
            <w:r w:rsidRPr="00F30561">
              <w:rPr>
                <w:rFonts w:ascii="仿宋_GB2312" w:eastAsia="仿宋_GB2312" w:cs="仿宋_GB2312"/>
                <w:sz w:val="21"/>
                <w:szCs w:val="21"/>
                <w:lang w:val="en-US"/>
              </w:rPr>
              <w:t>2</w:t>
            </w:r>
            <w:r w:rsidRPr="00F30561">
              <w:rPr>
                <w:rFonts w:ascii="仿宋_GB2312" w:eastAsia="仿宋_GB2312" w:cs="仿宋_GB2312" w:hint="eastAsia"/>
                <w:sz w:val="21"/>
                <w:szCs w:val="21"/>
                <w:lang w:val="en-US"/>
              </w:rPr>
              <w:t>分）</w:t>
            </w:r>
          </w:p>
        </w:tc>
      </w:tr>
    </w:tbl>
    <w:p w:rsidR="00422FBC" w:rsidRPr="000C2521" w:rsidRDefault="00422FBC" w:rsidP="000C2521">
      <w:pPr>
        <w:rPr>
          <w:rFonts w:ascii="楷体_GB2312" w:eastAsia="楷体_GB2312" w:cs="Times New Roman"/>
          <w:sz w:val="24"/>
          <w:szCs w:val="24"/>
        </w:rPr>
      </w:pPr>
      <w:r w:rsidRPr="000C2521">
        <w:rPr>
          <w:rFonts w:ascii="楷体_GB2312" w:eastAsia="楷体_GB2312" w:hAnsi="楷体" w:cs="楷体_GB2312" w:hint="eastAsia"/>
          <w:sz w:val="24"/>
          <w:szCs w:val="24"/>
        </w:rPr>
        <w:t>注：</w:t>
      </w:r>
      <w:bookmarkStart w:id="0" w:name="_GoBack"/>
      <w:bookmarkEnd w:id="0"/>
      <w:r w:rsidRPr="000C2521">
        <w:rPr>
          <w:rFonts w:ascii="楷体_GB2312" w:eastAsia="楷体_GB2312" w:hAnsi="楷体" w:cs="楷体_GB2312" w:hint="eastAsia"/>
          <w:sz w:val="24"/>
          <w:szCs w:val="24"/>
        </w:rPr>
        <w:t>荣誉、奖项、经验做法均为近三年。</w:t>
      </w:r>
    </w:p>
    <w:sectPr w:rsidR="00422FBC" w:rsidRPr="000C2521" w:rsidSect="000C2521">
      <w:footerReference w:type="default" r:id="rId6"/>
      <w:pgSz w:w="16838" w:h="11906" w:orient="landscape"/>
      <w:pgMar w:top="1701" w:right="1531" w:bottom="1701" w:left="1531" w:header="851" w:footer="992" w:gutter="0"/>
      <w:pgNumType w:fmt="numberInDash" w:start="8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FBC" w:rsidRDefault="00422FB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22FBC" w:rsidRDefault="00422FB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FBC" w:rsidRPr="000C2521" w:rsidRDefault="00422FBC" w:rsidP="006A494E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0C2521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0C2521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0C2521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- 8 -</w:t>
    </w:r>
    <w:r w:rsidRPr="000C2521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422FBC" w:rsidRDefault="00422FBC" w:rsidP="000C2521">
    <w:pPr>
      <w:pStyle w:val="Footer"/>
      <w:ind w:right="360" w:firstLine="360"/>
      <w:jc w:val="center"/>
      <w:rPr>
        <w:rFonts w:ascii="Times New Roman" w:hAnsi="Times New Roman" w:cs="Times New Roman"/>
      </w:rPr>
    </w:pPr>
  </w:p>
  <w:p w:rsidR="00422FBC" w:rsidRDefault="00422FB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FBC" w:rsidRDefault="00422FB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22FBC" w:rsidRDefault="00422FB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CF9"/>
    <w:rsid w:val="000217DD"/>
    <w:rsid w:val="000426BD"/>
    <w:rsid w:val="00055BAE"/>
    <w:rsid w:val="0006458D"/>
    <w:rsid w:val="0007152C"/>
    <w:rsid w:val="00072695"/>
    <w:rsid w:val="000C2521"/>
    <w:rsid w:val="000D5201"/>
    <w:rsid w:val="000F093B"/>
    <w:rsid w:val="00110E9E"/>
    <w:rsid w:val="00134C37"/>
    <w:rsid w:val="00136CCE"/>
    <w:rsid w:val="001378AD"/>
    <w:rsid w:val="00150D2B"/>
    <w:rsid w:val="0016256E"/>
    <w:rsid w:val="00172CEE"/>
    <w:rsid w:val="00175DC0"/>
    <w:rsid w:val="001827C4"/>
    <w:rsid w:val="00184044"/>
    <w:rsid w:val="00185501"/>
    <w:rsid w:val="001C1437"/>
    <w:rsid w:val="001D38A4"/>
    <w:rsid w:val="001F0AA7"/>
    <w:rsid w:val="001F2059"/>
    <w:rsid w:val="001F4467"/>
    <w:rsid w:val="0020711E"/>
    <w:rsid w:val="00222034"/>
    <w:rsid w:val="0022686B"/>
    <w:rsid w:val="00233633"/>
    <w:rsid w:val="00235310"/>
    <w:rsid w:val="00242455"/>
    <w:rsid w:val="0025610E"/>
    <w:rsid w:val="00275BF9"/>
    <w:rsid w:val="0027648F"/>
    <w:rsid w:val="00280C1F"/>
    <w:rsid w:val="00283CE5"/>
    <w:rsid w:val="00293EE4"/>
    <w:rsid w:val="002A3072"/>
    <w:rsid w:val="002A4F66"/>
    <w:rsid w:val="002A6BB6"/>
    <w:rsid w:val="002B56A0"/>
    <w:rsid w:val="002C1045"/>
    <w:rsid w:val="002D7147"/>
    <w:rsid w:val="002E3541"/>
    <w:rsid w:val="002E6F3A"/>
    <w:rsid w:val="002F72BE"/>
    <w:rsid w:val="0030416E"/>
    <w:rsid w:val="00311538"/>
    <w:rsid w:val="003125B4"/>
    <w:rsid w:val="003161B2"/>
    <w:rsid w:val="00320332"/>
    <w:rsid w:val="00336836"/>
    <w:rsid w:val="00351C2E"/>
    <w:rsid w:val="00370ECF"/>
    <w:rsid w:val="003751B8"/>
    <w:rsid w:val="0038606D"/>
    <w:rsid w:val="00386435"/>
    <w:rsid w:val="00390C68"/>
    <w:rsid w:val="003A0934"/>
    <w:rsid w:val="003A3653"/>
    <w:rsid w:val="003B0B32"/>
    <w:rsid w:val="003B2542"/>
    <w:rsid w:val="003B3103"/>
    <w:rsid w:val="003B5B84"/>
    <w:rsid w:val="003B68DC"/>
    <w:rsid w:val="003C30CE"/>
    <w:rsid w:val="003C3C1F"/>
    <w:rsid w:val="003D02E0"/>
    <w:rsid w:val="003D1A74"/>
    <w:rsid w:val="003D3D91"/>
    <w:rsid w:val="003E0FD8"/>
    <w:rsid w:val="003E5503"/>
    <w:rsid w:val="003F1310"/>
    <w:rsid w:val="003F14E7"/>
    <w:rsid w:val="00405780"/>
    <w:rsid w:val="00411090"/>
    <w:rsid w:val="00422FBC"/>
    <w:rsid w:val="00427BA4"/>
    <w:rsid w:val="00427DA9"/>
    <w:rsid w:val="00436963"/>
    <w:rsid w:val="0046195A"/>
    <w:rsid w:val="00464E04"/>
    <w:rsid w:val="00466DA7"/>
    <w:rsid w:val="0047661A"/>
    <w:rsid w:val="00480D93"/>
    <w:rsid w:val="004A0693"/>
    <w:rsid w:val="004A0D23"/>
    <w:rsid w:val="004A0D4B"/>
    <w:rsid w:val="004B723E"/>
    <w:rsid w:val="004F0D78"/>
    <w:rsid w:val="004F1E25"/>
    <w:rsid w:val="004F3612"/>
    <w:rsid w:val="004F36CC"/>
    <w:rsid w:val="00523700"/>
    <w:rsid w:val="005245B6"/>
    <w:rsid w:val="00536269"/>
    <w:rsid w:val="0054074D"/>
    <w:rsid w:val="00555C22"/>
    <w:rsid w:val="00556A38"/>
    <w:rsid w:val="00557CF9"/>
    <w:rsid w:val="0056145F"/>
    <w:rsid w:val="00562028"/>
    <w:rsid w:val="00563B49"/>
    <w:rsid w:val="00567196"/>
    <w:rsid w:val="005809F9"/>
    <w:rsid w:val="00586342"/>
    <w:rsid w:val="00596281"/>
    <w:rsid w:val="00596B04"/>
    <w:rsid w:val="005A2821"/>
    <w:rsid w:val="005E2465"/>
    <w:rsid w:val="005E32D3"/>
    <w:rsid w:val="0060545F"/>
    <w:rsid w:val="006177D0"/>
    <w:rsid w:val="00620A71"/>
    <w:rsid w:val="00621160"/>
    <w:rsid w:val="00625695"/>
    <w:rsid w:val="0063415E"/>
    <w:rsid w:val="00665A49"/>
    <w:rsid w:val="00670193"/>
    <w:rsid w:val="006838CE"/>
    <w:rsid w:val="006A3490"/>
    <w:rsid w:val="006A494E"/>
    <w:rsid w:val="006B1302"/>
    <w:rsid w:val="006B5156"/>
    <w:rsid w:val="006B7547"/>
    <w:rsid w:val="006C2E13"/>
    <w:rsid w:val="006E39A9"/>
    <w:rsid w:val="007024DB"/>
    <w:rsid w:val="00703E6B"/>
    <w:rsid w:val="00714DB7"/>
    <w:rsid w:val="00727B60"/>
    <w:rsid w:val="00734F89"/>
    <w:rsid w:val="00736C00"/>
    <w:rsid w:val="0075135D"/>
    <w:rsid w:val="00751D66"/>
    <w:rsid w:val="0076174F"/>
    <w:rsid w:val="00774B73"/>
    <w:rsid w:val="007815FB"/>
    <w:rsid w:val="00782B29"/>
    <w:rsid w:val="007842DE"/>
    <w:rsid w:val="007A2CE4"/>
    <w:rsid w:val="007A457D"/>
    <w:rsid w:val="007B5104"/>
    <w:rsid w:val="007B5DB6"/>
    <w:rsid w:val="007B775C"/>
    <w:rsid w:val="007C22B5"/>
    <w:rsid w:val="007D18E2"/>
    <w:rsid w:val="007E0803"/>
    <w:rsid w:val="007E44F6"/>
    <w:rsid w:val="007F3741"/>
    <w:rsid w:val="007F44C6"/>
    <w:rsid w:val="00810F6F"/>
    <w:rsid w:val="00812256"/>
    <w:rsid w:val="00812936"/>
    <w:rsid w:val="00813D1B"/>
    <w:rsid w:val="0081447E"/>
    <w:rsid w:val="00833C28"/>
    <w:rsid w:val="00846054"/>
    <w:rsid w:val="00852B13"/>
    <w:rsid w:val="00864755"/>
    <w:rsid w:val="0087020E"/>
    <w:rsid w:val="00884ED7"/>
    <w:rsid w:val="00885B5D"/>
    <w:rsid w:val="0089138A"/>
    <w:rsid w:val="008B3F4C"/>
    <w:rsid w:val="008B4E64"/>
    <w:rsid w:val="009006CB"/>
    <w:rsid w:val="0091559F"/>
    <w:rsid w:val="00921991"/>
    <w:rsid w:val="009224BF"/>
    <w:rsid w:val="00933775"/>
    <w:rsid w:val="00937A76"/>
    <w:rsid w:val="00946E55"/>
    <w:rsid w:val="009511AC"/>
    <w:rsid w:val="00960695"/>
    <w:rsid w:val="0096373C"/>
    <w:rsid w:val="00972AA2"/>
    <w:rsid w:val="00973DF9"/>
    <w:rsid w:val="0097498F"/>
    <w:rsid w:val="00974F82"/>
    <w:rsid w:val="00976C49"/>
    <w:rsid w:val="009829A4"/>
    <w:rsid w:val="00993F5C"/>
    <w:rsid w:val="009B5041"/>
    <w:rsid w:val="009C21EA"/>
    <w:rsid w:val="009F5315"/>
    <w:rsid w:val="00A00289"/>
    <w:rsid w:val="00A02906"/>
    <w:rsid w:val="00A13FB7"/>
    <w:rsid w:val="00A16B67"/>
    <w:rsid w:val="00A17B20"/>
    <w:rsid w:val="00A23093"/>
    <w:rsid w:val="00A232A4"/>
    <w:rsid w:val="00A24766"/>
    <w:rsid w:val="00A25003"/>
    <w:rsid w:val="00A34657"/>
    <w:rsid w:val="00A4129C"/>
    <w:rsid w:val="00A41C42"/>
    <w:rsid w:val="00A43E02"/>
    <w:rsid w:val="00A44D0B"/>
    <w:rsid w:val="00A46690"/>
    <w:rsid w:val="00A519BA"/>
    <w:rsid w:val="00A55EA1"/>
    <w:rsid w:val="00A72B71"/>
    <w:rsid w:val="00A8509E"/>
    <w:rsid w:val="00AA15C2"/>
    <w:rsid w:val="00AC220D"/>
    <w:rsid w:val="00AD2A25"/>
    <w:rsid w:val="00AE5D1A"/>
    <w:rsid w:val="00AF280A"/>
    <w:rsid w:val="00AF3809"/>
    <w:rsid w:val="00AF4129"/>
    <w:rsid w:val="00AF5950"/>
    <w:rsid w:val="00B02A97"/>
    <w:rsid w:val="00B24294"/>
    <w:rsid w:val="00B30DF7"/>
    <w:rsid w:val="00B60941"/>
    <w:rsid w:val="00B73143"/>
    <w:rsid w:val="00B812E7"/>
    <w:rsid w:val="00B915DB"/>
    <w:rsid w:val="00B93B44"/>
    <w:rsid w:val="00B962B8"/>
    <w:rsid w:val="00BC4F65"/>
    <w:rsid w:val="00BD0EC9"/>
    <w:rsid w:val="00BE1F02"/>
    <w:rsid w:val="00BE279B"/>
    <w:rsid w:val="00BF22DE"/>
    <w:rsid w:val="00BF44D6"/>
    <w:rsid w:val="00C132D5"/>
    <w:rsid w:val="00C203F8"/>
    <w:rsid w:val="00C31360"/>
    <w:rsid w:val="00C33800"/>
    <w:rsid w:val="00C33EB8"/>
    <w:rsid w:val="00C41257"/>
    <w:rsid w:val="00C50385"/>
    <w:rsid w:val="00C508E2"/>
    <w:rsid w:val="00C55A20"/>
    <w:rsid w:val="00C6063D"/>
    <w:rsid w:val="00C64349"/>
    <w:rsid w:val="00C6639D"/>
    <w:rsid w:val="00C72E7B"/>
    <w:rsid w:val="00C87763"/>
    <w:rsid w:val="00CA4A55"/>
    <w:rsid w:val="00CA6487"/>
    <w:rsid w:val="00CA792F"/>
    <w:rsid w:val="00CB333F"/>
    <w:rsid w:val="00CB336A"/>
    <w:rsid w:val="00CB3DF1"/>
    <w:rsid w:val="00CC7EF9"/>
    <w:rsid w:val="00CD3819"/>
    <w:rsid w:val="00CE52FF"/>
    <w:rsid w:val="00D2782A"/>
    <w:rsid w:val="00D446EB"/>
    <w:rsid w:val="00D51788"/>
    <w:rsid w:val="00D54988"/>
    <w:rsid w:val="00D6139E"/>
    <w:rsid w:val="00D71AC9"/>
    <w:rsid w:val="00D7749C"/>
    <w:rsid w:val="00D83E9A"/>
    <w:rsid w:val="00D84FE2"/>
    <w:rsid w:val="00D8611A"/>
    <w:rsid w:val="00D95CE0"/>
    <w:rsid w:val="00DA1D8A"/>
    <w:rsid w:val="00DA7F43"/>
    <w:rsid w:val="00DB59D2"/>
    <w:rsid w:val="00DB6015"/>
    <w:rsid w:val="00DC313D"/>
    <w:rsid w:val="00DC41D1"/>
    <w:rsid w:val="00DC5AC6"/>
    <w:rsid w:val="00DE4F0A"/>
    <w:rsid w:val="00DE7AFA"/>
    <w:rsid w:val="00DF2B1E"/>
    <w:rsid w:val="00E03D4A"/>
    <w:rsid w:val="00E13890"/>
    <w:rsid w:val="00E231BB"/>
    <w:rsid w:val="00E34F5F"/>
    <w:rsid w:val="00E4339B"/>
    <w:rsid w:val="00E50A08"/>
    <w:rsid w:val="00E6052A"/>
    <w:rsid w:val="00E661CE"/>
    <w:rsid w:val="00E715CA"/>
    <w:rsid w:val="00E778DE"/>
    <w:rsid w:val="00E81162"/>
    <w:rsid w:val="00EB3DDF"/>
    <w:rsid w:val="00ED2015"/>
    <w:rsid w:val="00ED2CDA"/>
    <w:rsid w:val="00EE13E1"/>
    <w:rsid w:val="00EE7EB2"/>
    <w:rsid w:val="00EF3021"/>
    <w:rsid w:val="00EF3F9A"/>
    <w:rsid w:val="00EF7F99"/>
    <w:rsid w:val="00F10EA1"/>
    <w:rsid w:val="00F16A34"/>
    <w:rsid w:val="00F214F0"/>
    <w:rsid w:val="00F2505F"/>
    <w:rsid w:val="00F25A4E"/>
    <w:rsid w:val="00F30561"/>
    <w:rsid w:val="00F444D1"/>
    <w:rsid w:val="00F50DAC"/>
    <w:rsid w:val="00F6354E"/>
    <w:rsid w:val="00F66E4B"/>
    <w:rsid w:val="00F74B24"/>
    <w:rsid w:val="00F82D91"/>
    <w:rsid w:val="00F8643F"/>
    <w:rsid w:val="00F86FE6"/>
    <w:rsid w:val="00F90B9C"/>
    <w:rsid w:val="00FA36D1"/>
    <w:rsid w:val="00FB273E"/>
    <w:rsid w:val="00FF1AF9"/>
    <w:rsid w:val="00FF331E"/>
    <w:rsid w:val="00FF5718"/>
    <w:rsid w:val="3A895875"/>
    <w:rsid w:val="479E50C6"/>
    <w:rsid w:val="57B6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4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6C4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6C4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976C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6C49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976C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76C49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976C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76C49"/>
    <w:rPr>
      <w:b/>
      <w:bCs/>
    </w:rPr>
  </w:style>
  <w:style w:type="paragraph" w:customStyle="1" w:styleId="TableParagraph">
    <w:name w:val="Table Paragraph"/>
    <w:basedOn w:val="Normal"/>
    <w:uiPriority w:val="99"/>
    <w:rsid w:val="00567196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/>
    </w:rPr>
  </w:style>
  <w:style w:type="table" w:styleId="TableGrid">
    <w:name w:val="Table Grid"/>
    <w:basedOn w:val="TableNormal"/>
    <w:uiPriority w:val="99"/>
    <w:rsid w:val="00567196"/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0C25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2</Pages>
  <Words>894</Words>
  <Characters>930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杨力平</dc:creator>
  <cp:keywords/>
  <dc:description/>
  <cp:lastModifiedBy>吴琳赟</cp:lastModifiedBy>
  <cp:revision>60</cp:revision>
  <cp:lastPrinted>2022-07-19T01:09:00Z</cp:lastPrinted>
  <dcterms:created xsi:type="dcterms:W3CDTF">2021-09-01T12:52:00Z</dcterms:created>
  <dcterms:modified xsi:type="dcterms:W3CDTF">2022-07-19T01:09:00Z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724004A933604443B8EFD15E1EA3BEF4</vt:lpwstr>
  </property>
</Properties>
</file>