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0"/>
        <w:rPr>
          <w:rFonts w:hint="eastAsia" w:ascii="Times New Roman" w:eastAsia="黑体"/>
          <w:sz w:val="32"/>
          <w:szCs w:val="32"/>
          <w:lang w:eastAsia="zh-CN"/>
        </w:rPr>
      </w:pPr>
      <w:r>
        <w:rPr>
          <w:rFonts w:hint="eastAsia" w:ascii="Times New Roman" w:eastAsia="黑体"/>
          <w:sz w:val="32"/>
          <w:szCs w:val="32"/>
        </w:rPr>
        <w:t>附件</w:t>
      </w:r>
      <w:r>
        <w:rPr>
          <w:rFonts w:hint="eastAsia" w:ascii="Times New Roman" w:eastAsia="黑体"/>
          <w:sz w:val="32"/>
          <w:szCs w:val="32"/>
          <w:lang w:val="en-US" w:eastAsia="zh-CN"/>
        </w:rPr>
        <w:t>3</w:t>
      </w:r>
    </w:p>
    <w:p>
      <w:pPr>
        <w:adjustRightInd w:val="0"/>
        <w:spacing w:line="520" w:lineRule="exact"/>
        <w:jc w:val="center"/>
        <w:rPr>
          <w:rFonts w:ascii="华文中宋" w:hAnsi="华文中宋" w:eastAsia="华文中宋" w:cs="方正小标宋简体"/>
          <w:sz w:val="44"/>
          <w:szCs w:val="44"/>
        </w:rPr>
      </w:pPr>
    </w:p>
    <w:p>
      <w:pPr>
        <w:adjustRightInd w:val="0"/>
        <w:spacing w:line="520" w:lineRule="exact"/>
        <w:jc w:val="center"/>
        <w:rPr>
          <w:rFonts w:ascii="华文中宋" w:hAnsi="华文中宋" w:eastAsia="华文中宋" w:cs="方正小标宋简体"/>
          <w:sz w:val="44"/>
          <w:szCs w:val="44"/>
        </w:rPr>
      </w:pPr>
    </w:p>
    <w:p>
      <w:pPr>
        <w:spacing w:line="240" w:lineRule="atLeast"/>
        <w:ind w:firstLine="0"/>
        <w:jc w:val="center"/>
        <w:rPr>
          <w:rFonts w:ascii="方正小标宋简体" w:hAnsi="华文中宋" w:eastAsia="方正小标宋简体"/>
          <w:spacing w:val="20"/>
          <w:sz w:val="52"/>
          <w:szCs w:val="52"/>
        </w:rPr>
      </w:pPr>
      <w:r>
        <w:rPr>
          <w:rFonts w:hint="eastAsia" w:ascii="方正小标宋简体" w:hAnsi="华文中宋" w:eastAsia="方正小标宋简体" w:cs="方正小标宋简体"/>
          <w:spacing w:val="20"/>
          <w:sz w:val="52"/>
          <w:szCs w:val="52"/>
        </w:rPr>
        <w:t>2022年常州市突出贡献人才</w:t>
      </w:r>
    </w:p>
    <w:p>
      <w:pPr>
        <w:spacing w:before="120" w:line="240" w:lineRule="atLeast"/>
        <w:ind w:firstLine="0"/>
        <w:jc w:val="center"/>
        <w:rPr>
          <w:rFonts w:ascii="方正小标宋简体" w:hAnsi="华文中宋" w:eastAsia="方正小标宋简体"/>
          <w:spacing w:val="20"/>
          <w:sz w:val="52"/>
          <w:szCs w:val="52"/>
        </w:rPr>
      </w:pPr>
      <w:r>
        <w:rPr>
          <w:rFonts w:hint="eastAsia" w:ascii="方正小标宋简体" w:hAnsi="华文中宋" w:eastAsia="方正小标宋简体" w:cs="方正小标宋简体"/>
          <w:spacing w:val="20"/>
          <w:sz w:val="52"/>
          <w:szCs w:val="52"/>
        </w:rPr>
        <w:t>候选人申报材料</w:t>
      </w: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</w:p>
    <w:p>
      <w:pPr>
        <w:rPr>
          <w:rFonts w:ascii="Times New Roman" w:hAnsi="Times New Roman"/>
          <w:sz w:val="28"/>
          <w:szCs w:val="28"/>
        </w:rPr>
      </w:pPr>
    </w:p>
    <w:p>
      <w:pPr>
        <w:tabs>
          <w:tab w:val="left" w:pos="5040"/>
        </w:tabs>
        <w:spacing w:line="480" w:lineRule="auto"/>
        <w:ind w:firstLine="2270" w:firstLineChars="628"/>
        <w:rPr>
          <w:rFonts w:ascii="Times New Roman" w:hAnsi="Times New Roman"/>
          <w:b/>
          <w:sz w:val="36"/>
          <w:szCs w:val="36"/>
          <w:u w:val="single"/>
        </w:rPr>
      </w:pPr>
      <w:r>
        <w:rPr>
          <w:rFonts w:hint="eastAsia" w:ascii="Times New Roman" w:hAnsi="Times New Roman" w:cs="宋体"/>
          <w:b/>
          <w:sz w:val="36"/>
          <w:szCs w:val="36"/>
        </w:rPr>
        <w:t>姓    名</w:t>
      </w:r>
    </w:p>
    <w:p>
      <w:pPr>
        <w:spacing w:line="400" w:lineRule="exact"/>
        <w:ind w:firstLine="1858" w:firstLineChars="514"/>
        <w:rPr>
          <w:rFonts w:ascii="Times New Roman" w:hAnsi="Times New Roman"/>
          <w:b/>
          <w:sz w:val="36"/>
          <w:szCs w:val="36"/>
        </w:rPr>
      </w:pPr>
    </w:p>
    <w:p>
      <w:pPr>
        <w:spacing w:line="400" w:lineRule="exact"/>
        <w:ind w:firstLine="1858" w:firstLineChars="514"/>
        <w:rPr>
          <w:rFonts w:ascii="Times New Roman" w:hAnsi="Times New Roman"/>
          <w:b/>
          <w:sz w:val="36"/>
          <w:szCs w:val="36"/>
        </w:rPr>
      </w:pPr>
    </w:p>
    <w:p>
      <w:pPr>
        <w:spacing w:line="480" w:lineRule="auto"/>
        <w:ind w:firstLine="2270" w:firstLineChars="628"/>
        <w:rPr>
          <w:rFonts w:ascii="Times New Roman" w:hAnsi="Times New Roman"/>
          <w:b/>
          <w:sz w:val="36"/>
          <w:szCs w:val="36"/>
          <w:u w:val="single"/>
        </w:rPr>
      </w:pPr>
      <w:r>
        <w:rPr>
          <w:rFonts w:hint="eastAsia" w:ascii="Times New Roman" w:hAnsi="Times New Roman" w:cs="宋体"/>
          <w:b/>
          <w:sz w:val="36"/>
          <w:szCs w:val="36"/>
        </w:rPr>
        <w:t>单    位</w:t>
      </w:r>
      <w:bookmarkStart w:id="0" w:name="_GoBack"/>
      <w:bookmarkEnd w:id="0"/>
    </w:p>
    <w:p>
      <w:pPr>
        <w:spacing w:line="400" w:lineRule="exact"/>
        <w:ind w:firstLine="1858" w:firstLineChars="514"/>
        <w:rPr>
          <w:rFonts w:ascii="Times New Roman" w:hAnsi="Times New Roman"/>
          <w:b/>
          <w:sz w:val="36"/>
          <w:szCs w:val="36"/>
        </w:rPr>
      </w:pPr>
    </w:p>
    <w:p>
      <w:pPr>
        <w:spacing w:line="400" w:lineRule="exact"/>
        <w:ind w:firstLine="1858" w:firstLineChars="514"/>
        <w:rPr>
          <w:rFonts w:ascii="Times New Roman" w:hAnsi="Times New Roman"/>
          <w:b/>
          <w:sz w:val="36"/>
          <w:szCs w:val="36"/>
        </w:rPr>
      </w:pPr>
    </w:p>
    <w:p>
      <w:pPr>
        <w:tabs>
          <w:tab w:val="left" w:pos="5040"/>
        </w:tabs>
        <w:spacing w:line="480" w:lineRule="auto"/>
        <w:ind w:firstLine="2270" w:firstLineChars="628"/>
        <w:rPr>
          <w:rFonts w:hint="eastAsia" w:ascii="Times New Roman" w:hAnsi="Times New Roman" w:eastAsia="宋体" w:cs="宋体"/>
          <w:b/>
          <w:sz w:val="36"/>
          <w:szCs w:val="36"/>
          <w:lang w:eastAsia="zh-CN"/>
        </w:rPr>
      </w:pPr>
      <w:r>
        <w:rPr>
          <w:rFonts w:hint="eastAsia" w:ascii="Times New Roman" w:hAnsi="Times New Roman" w:cs="宋体"/>
          <w:b/>
          <w:sz w:val="36"/>
          <w:szCs w:val="36"/>
        </w:rPr>
        <w:t>类    别</w:t>
      </w:r>
      <w:r>
        <w:rPr>
          <w:rFonts w:hint="eastAsia" w:ascii="Times New Roman" w:hAnsi="Times New Roman" w:cs="宋体"/>
          <w:b/>
          <w:sz w:val="36"/>
          <w:szCs w:val="36"/>
          <w:lang w:eastAsia="zh-CN"/>
        </w:rPr>
        <w:t>：教育人才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mZDE4NGRhN2QwMGMwYmM1NzllMzlhMzUzMWU3MzYifQ=="/>
  </w:docVars>
  <w:rsids>
    <w:rsidRoot w:val="24E04E17"/>
    <w:rsid w:val="24E04E17"/>
    <w:rsid w:val="27A72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70" w:lineRule="exact"/>
      <w:ind w:firstLine="641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71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2022-10-12T02:02:00Z</dcterms:created>
  <dc:creator>感觉</dc:creator>
  <cp:lastModifiedBy>感觉</cp:lastModifiedBy>
  <dcterms:modified xsi:type="dcterms:W3CDTF">2022-10-12T08:16:19Z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BC9C604E2C8742C8B215A8D45AFD42F1</vt:lpwstr>
  </property>
</Properties>
</file>