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spacing w:before="240" w:line="560" w:lineRule="exact"/>
        <w:ind w:right="151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校园及周边治安综合治理集中行动安全风险隐患排查治理清单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337"/>
        <w:gridCol w:w="2034"/>
        <w:gridCol w:w="21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整  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  目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风险隐患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描述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采取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整治措施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需要提供何种帮助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实验室危险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消防安全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治安防控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校园及周边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食品安全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校车及交通安全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建筑与施工安全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实习实训安全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学生安全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健康情况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13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安全教育情况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应急演习情况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疫情防控</w:t>
            </w:r>
          </w:p>
        </w:tc>
        <w:tc>
          <w:tcPr>
            <w:tcW w:w="6509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b/>
          <w:sz w:val="24"/>
        </w:rPr>
        <w:t>填表说明：</w:t>
      </w:r>
    </w:p>
    <w:p>
      <w:pPr>
        <w:tabs>
          <w:tab w:val="center" w:pos="4153"/>
          <w:tab w:val="right" w:pos="8306"/>
        </w:tabs>
        <w:snapToGrid w:val="0"/>
        <w:spacing w:line="360" w:lineRule="exact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1.</w:t>
      </w:r>
      <w:r>
        <w:rPr>
          <w:rFonts w:hint="eastAsia" w:ascii="仿宋_GB2312" w:hAnsi="Times New Roman" w:eastAsia="仿宋_GB2312"/>
          <w:sz w:val="24"/>
          <w:lang w:eastAsia="zh-CN"/>
        </w:rPr>
        <w:t>本表请</w:t>
      </w:r>
      <w:r>
        <w:rPr>
          <w:rFonts w:hint="eastAsia" w:ascii="仿宋_GB2312" w:hAnsi="Times New Roman" w:eastAsia="仿宋_GB2312"/>
          <w:sz w:val="24"/>
          <w:lang w:val="en-US" w:eastAsia="zh-CN"/>
        </w:rPr>
        <w:t>各</w:t>
      </w:r>
      <w:r>
        <w:rPr>
          <w:rFonts w:hint="eastAsia" w:ascii="仿宋_GB2312" w:hAnsi="Times New Roman" w:eastAsia="仿宋_GB2312"/>
          <w:sz w:val="24"/>
          <w:lang w:eastAsia="zh-CN"/>
        </w:rPr>
        <w:t>学校于</w:t>
      </w:r>
      <w:r>
        <w:rPr>
          <w:rFonts w:hint="eastAsia" w:ascii="仿宋_GB2312" w:hAnsi="Times New Roman" w:eastAsia="仿宋_GB2312"/>
          <w:sz w:val="24"/>
          <w:lang w:val="en-US" w:eastAsia="zh-CN"/>
        </w:rPr>
        <w:t>2月10日下班</w:t>
      </w:r>
      <w:r>
        <w:rPr>
          <w:rFonts w:hint="eastAsia" w:ascii="仿宋_GB2312" w:hAnsi="Times New Roman" w:eastAsia="仿宋_GB2312"/>
          <w:sz w:val="24"/>
          <w:lang w:eastAsia="zh-CN"/>
        </w:rPr>
        <w:t>前上报</w:t>
      </w:r>
      <w:r>
        <w:rPr>
          <w:rFonts w:hint="eastAsia" w:ascii="仿宋_GB2312" w:hAnsi="Times New Roman" w:eastAsia="仿宋_GB2312"/>
          <w:sz w:val="24"/>
          <w:lang w:val="en-US" w:eastAsia="zh-CN"/>
        </w:rPr>
        <w:t>区教育局政策法规科邮箱</w:t>
      </w:r>
      <w:r>
        <w:rPr>
          <w:rFonts w:hint="eastAsia" w:ascii="仿宋_GB2312" w:hAnsi="Times New Roman" w:eastAsia="仿宋_GB2312"/>
          <w:sz w:val="24"/>
          <w:lang w:eastAsia="zh-CN"/>
        </w:rPr>
        <w:t>：</w:t>
      </w:r>
      <w:r>
        <w:rPr>
          <w:rFonts w:hint="eastAsia" w:ascii="仿宋_GB2312" w:hAnsi="Times New Roman" w:eastAsia="仿宋_GB2312"/>
          <w:b/>
          <w:bCs/>
          <w:color w:val="FF0000"/>
          <w:sz w:val="24"/>
          <w:u w:val="single"/>
          <w:lang w:val="en-US" w:eastAsia="zh-CN"/>
        </w:rPr>
        <w:fldChar w:fldCharType="begin"/>
      </w:r>
      <w:r>
        <w:rPr>
          <w:rFonts w:hint="eastAsia" w:ascii="仿宋_GB2312" w:hAnsi="Times New Roman" w:eastAsia="仿宋_GB2312"/>
          <w:b/>
          <w:bCs/>
          <w:color w:val="FF0000"/>
          <w:sz w:val="24"/>
          <w:u w:val="single"/>
          <w:lang w:val="en-US" w:eastAsia="zh-CN"/>
        </w:rPr>
        <w:instrText xml:space="preserve"> HYPERLINK "mailto:765047209@qq.com" </w:instrText>
      </w:r>
      <w:r>
        <w:rPr>
          <w:rFonts w:hint="eastAsia" w:ascii="仿宋_GB2312" w:hAnsi="Times New Roman" w:eastAsia="仿宋_GB2312"/>
          <w:b/>
          <w:bCs/>
          <w:color w:val="FF0000"/>
          <w:sz w:val="24"/>
          <w:u w:val="single"/>
          <w:lang w:val="en-US" w:eastAsia="zh-CN"/>
        </w:rPr>
        <w:fldChar w:fldCharType="separate"/>
      </w:r>
      <w:r>
        <w:rPr>
          <w:rFonts w:hint="eastAsia" w:ascii="仿宋_GB2312" w:hAnsi="Times New Roman" w:eastAsia="仿宋_GB2312"/>
          <w:b/>
          <w:bCs/>
          <w:color w:val="FF0000"/>
          <w:sz w:val="24"/>
          <w:u w:val="single"/>
          <w:lang w:val="en-US" w:eastAsia="zh-CN"/>
        </w:rPr>
        <w:t>jtjyjajk@1</w:t>
      </w:r>
      <w:r>
        <w:rPr>
          <w:rFonts w:hint="eastAsia" w:ascii="仿宋_GB2312" w:eastAsia="仿宋_GB2312"/>
          <w:b/>
          <w:bCs/>
          <w:color w:val="FF0000"/>
          <w:sz w:val="24"/>
          <w:u w:val="single"/>
          <w:lang w:val="en-US" w:eastAsia="zh-CN"/>
        </w:rPr>
        <w:t>63</w:t>
      </w:r>
      <w:r>
        <w:rPr>
          <w:rFonts w:hint="eastAsia" w:ascii="仿宋_GB2312" w:hAnsi="Times New Roman" w:eastAsia="仿宋_GB2312"/>
          <w:b/>
          <w:bCs/>
          <w:color w:val="FF0000"/>
          <w:sz w:val="24"/>
          <w:u w:val="single"/>
          <w:lang w:val="en-US" w:eastAsia="zh-CN"/>
        </w:rPr>
        <w:t>.com</w:t>
      </w:r>
      <w:r>
        <w:rPr>
          <w:rFonts w:hint="eastAsia" w:ascii="仿宋_GB2312" w:hAnsi="Times New Roman" w:eastAsia="仿宋_GB2312"/>
          <w:b/>
          <w:bCs/>
          <w:color w:val="FF0000"/>
          <w:sz w:val="24"/>
          <w:u w:val="single"/>
          <w:lang w:val="en-US" w:eastAsia="zh-CN"/>
        </w:rPr>
        <w:fldChar w:fldCharType="end"/>
      </w:r>
      <w:r>
        <w:rPr>
          <w:rFonts w:hint="eastAsia" w:ascii="仿宋_GB2312" w:hAnsi="Times New Roman" w:eastAsia="仿宋_GB2312"/>
          <w:color w:val="FF0000"/>
          <w:sz w:val="24"/>
          <w:u w:val="single"/>
          <w:lang w:val="en-US" w:eastAsia="zh-CN"/>
        </w:rPr>
        <w:t>；</w:t>
      </w:r>
      <w:r>
        <w:rPr>
          <w:rFonts w:hint="eastAsia" w:ascii="仿宋_GB2312" w:hAnsi="Times New Roman" w:eastAsia="仿宋_GB2312"/>
          <w:sz w:val="24"/>
          <w:lang w:eastAsia="zh-CN"/>
        </w:rPr>
        <w:t>2.“安全教育情况”以寒假前安全教育、告家长发放情况为主；“应急演习情况”以开学前疫情防控演练为主，</w:t>
      </w:r>
      <w:r>
        <w:rPr>
          <w:rFonts w:hint="eastAsia" w:ascii="仿宋_GB2312" w:hAnsi="Times New Roman" w:eastAsia="仿宋_GB2312"/>
          <w:sz w:val="24"/>
        </w:rPr>
        <w:t>内容写清</w:t>
      </w:r>
      <w:r>
        <w:rPr>
          <w:rFonts w:hint="eastAsia" w:ascii="仿宋_GB2312" w:hAnsi="Times New Roman" w:eastAsia="仿宋_GB2312"/>
          <w:sz w:val="24"/>
          <w:lang w:eastAsia="zh-CN"/>
        </w:rPr>
        <w:t>计划</w:t>
      </w:r>
      <w:bookmarkStart w:id="0" w:name="_GoBack"/>
      <w:bookmarkEnd w:id="0"/>
      <w:r>
        <w:rPr>
          <w:rFonts w:hint="eastAsia" w:ascii="仿宋_GB2312" w:hAnsi="Times New Roman" w:eastAsia="仿宋_GB2312"/>
          <w:sz w:val="24"/>
        </w:rPr>
        <w:t>开展的具体时间。</w:t>
      </w:r>
    </w:p>
    <w:p>
      <w:pPr>
        <w:spacing w:line="570" w:lineRule="exact"/>
        <w:rPr>
          <w:rFonts w:ascii="Times New Roman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B733F"/>
    <w:rsid w:val="241B733F"/>
    <w:rsid w:val="6CB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2023-02-03T06:05:00Z</dcterms:created>
  <dc:creator>金沙布衣</dc:creator>
  <cp:lastModifiedBy>金沙布衣</cp:lastModifiedBy>
  <dcterms:modified xsi:type="dcterms:W3CDTF">2023-02-03T06:27:06Z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