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86" w:rsidRDefault="000B6486">
      <w:pPr>
        <w:spacing w:line="600" w:lineRule="exact"/>
        <w:jc w:val="left"/>
        <w:rPr>
          <w:rFonts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B6486" w:rsidRDefault="000B6486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常州市中小学“太雷团支部”建设标准（试行）</w:t>
      </w: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2"/>
        <w:gridCol w:w="1751"/>
        <w:gridCol w:w="11045"/>
      </w:tblGrid>
      <w:tr w:rsidR="000B6486" w:rsidRPr="00C86090" w:rsidTr="00927E14">
        <w:trPr>
          <w:trHeight w:val="539"/>
          <w:tblHeader/>
          <w:jc w:val="center"/>
        </w:trPr>
        <w:tc>
          <w:tcPr>
            <w:tcW w:w="1252" w:type="dxa"/>
            <w:vAlign w:val="center"/>
          </w:tcPr>
          <w:p w:rsidR="000B6486" w:rsidRDefault="000B6486" w:rsidP="00927E14">
            <w:pPr>
              <w:adjustRightInd w:val="0"/>
              <w:snapToGrid w:val="0"/>
              <w:spacing w:line="340" w:lineRule="exact"/>
              <w:ind w:left="498" w:hangingChars="237" w:hanging="498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一级指标</w:t>
            </w:r>
          </w:p>
        </w:tc>
        <w:tc>
          <w:tcPr>
            <w:tcW w:w="1751" w:type="dxa"/>
            <w:vAlign w:val="center"/>
          </w:tcPr>
          <w:p w:rsidR="000B6486" w:rsidRDefault="000B6486" w:rsidP="00927E14">
            <w:pPr>
              <w:adjustRightInd w:val="0"/>
              <w:snapToGrid w:val="0"/>
              <w:spacing w:line="340" w:lineRule="exact"/>
              <w:ind w:left="498" w:hangingChars="237" w:hanging="498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二级指标</w:t>
            </w:r>
          </w:p>
        </w:tc>
        <w:tc>
          <w:tcPr>
            <w:tcW w:w="11045" w:type="dxa"/>
            <w:vAlign w:val="center"/>
          </w:tcPr>
          <w:p w:rsidR="000B6486" w:rsidRDefault="000B6486" w:rsidP="00927E14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三级指标</w:t>
            </w:r>
          </w:p>
        </w:tc>
      </w:tr>
      <w:tr w:rsidR="000B6486" w:rsidRPr="00C86090" w:rsidTr="00927E14">
        <w:trPr>
          <w:trHeight w:val="539"/>
          <w:tblHeader/>
          <w:jc w:val="center"/>
        </w:trPr>
        <w:tc>
          <w:tcPr>
            <w:tcW w:w="1252" w:type="dxa"/>
            <w:vMerge w:val="restart"/>
            <w:vAlign w:val="center"/>
          </w:tcPr>
          <w:p w:rsidR="000B6486" w:rsidRDefault="000B6486" w:rsidP="00927E14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</w:rPr>
              <w:t>基础性</w:t>
            </w:r>
          </w:p>
          <w:p w:rsidR="000B6486" w:rsidRDefault="000B6486" w:rsidP="00927E14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</w:rPr>
              <w:t>指标</w:t>
            </w:r>
          </w:p>
          <w:p w:rsidR="000B6486" w:rsidRDefault="000B6486" w:rsidP="00927E14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</w:rPr>
              <w:t>（</w:t>
            </w:r>
            <w:r>
              <w:rPr>
                <w:rFonts w:ascii="仿宋_GB2312" w:eastAsia="仿宋_GB2312" w:hAnsi="黑体" w:cs="仿宋_GB2312"/>
                <w:b/>
                <w:bCs/>
              </w:rPr>
              <w:t>60</w:t>
            </w:r>
            <w:r>
              <w:rPr>
                <w:rFonts w:ascii="仿宋_GB2312" w:eastAsia="仿宋_GB2312" w:hAnsi="黑体" w:cs="仿宋_GB2312" w:hint="eastAsia"/>
                <w:b/>
                <w:bCs/>
              </w:rPr>
              <w:t>分）</w:t>
            </w:r>
          </w:p>
        </w:tc>
        <w:tc>
          <w:tcPr>
            <w:tcW w:w="1751" w:type="dxa"/>
            <w:vAlign w:val="center"/>
          </w:tcPr>
          <w:p w:rsidR="000B6486" w:rsidRDefault="000B6486" w:rsidP="00927E14">
            <w:pPr>
              <w:adjustRightInd w:val="0"/>
              <w:snapToGrid w:val="0"/>
              <w:spacing w:line="340" w:lineRule="exact"/>
              <w:ind w:left="500" w:hangingChars="237" w:hanging="500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>
              <w:rPr>
                <w:rFonts w:ascii="仿宋_GB2312" w:eastAsia="仿宋_GB2312" w:hAnsi="Times New Roman" w:cs="仿宋_GB2312"/>
                <w:b/>
                <w:bCs/>
              </w:rPr>
              <w:t>1.</w:t>
            </w:r>
            <w:r>
              <w:rPr>
                <w:rFonts w:ascii="仿宋_GB2312" w:eastAsia="仿宋_GB2312" w:hAnsi="Times New Roman" w:cs="仿宋_GB2312" w:hint="eastAsia"/>
                <w:b/>
                <w:bCs/>
              </w:rPr>
              <w:t>政治功能突出</w:t>
            </w:r>
          </w:p>
          <w:p w:rsidR="000B6486" w:rsidRDefault="000B6486" w:rsidP="00927E14">
            <w:pPr>
              <w:adjustRightInd w:val="0"/>
              <w:snapToGrid w:val="0"/>
              <w:spacing w:line="340" w:lineRule="exact"/>
              <w:ind w:left="500" w:hangingChars="237" w:hanging="500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</w:rPr>
              <w:t>（</w:t>
            </w:r>
            <w:r>
              <w:rPr>
                <w:rFonts w:ascii="仿宋_GB2312" w:eastAsia="仿宋_GB2312" w:hAnsi="Times New Roman" w:cs="仿宋_GB2312"/>
                <w:b/>
                <w:bCs/>
              </w:rPr>
              <w:t>10</w:t>
            </w:r>
            <w:r>
              <w:rPr>
                <w:rFonts w:ascii="仿宋_GB2312" w:eastAsia="仿宋_GB2312" w:hAnsi="Times New Roman" w:cs="仿宋_GB2312" w:hint="eastAsia"/>
                <w:b/>
                <w:bCs/>
              </w:rPr>
              <w:t>分）</w:t>
            </w:r>
          </w:p>
        </w:tc>
        <w:tc>
          <w:tcPr>
            <w:tcW w:w="11045" w:type="dxa"/>
            <w:vAlign w:val="center"/>
          </w:tcPr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1.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把</w:t>
            </w:r>
            <w:r>
              <w:rPr>
                <w:rFonts w:ascii="仿宋_GB2312" w:eastAsia="仿宋_GB2312" w:cs="仿宋_GB2312" w:hint="eastAsia"/>
                <w:spacing w:val="-2"/>
                <w:sz w:val="21"/>
                <w:szCs w:val="21"/>
                <w:lang w:val="en-US"/>
              </w:rPr>
              <w:t>政治建设摆在首位，坚持用习近平新时代中国特色社会主义思想武装师生，教育引导团员提高政治站位</w:t>
            </w:r>
            <w:r>
              <w:rPr>
                <w:rFonts w:ascii="仿宋_GB2312" w:eastAsia="仿宋_GB2312" w:cs="仿宋_GB2312" w:hint="eastAsia"/>
                <w:spacing w:val="-2"/>
                <w:sz w:val="21"/>
                <w:szCs w:val="21"/>
              </w:rPr>
              <w:t>，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推动学习宣传贯彻党的二十大精神走深走实</w:t>
            </w:r>
            <w:r>
              <w:rPr>
                <w:rFonts w:ascii="仿宋_GB2312" w:eastAsia="仿宋_GB2312" w:cs="仿宋_GB2312" w:hint="eastAsia"/>
                <w:spacing w:val="-2"/>
                <w:sz w:val="21"/>
                <w:szCs w:val="21"/>
                <w:lang w:val="en-US"/>
              </w:rPr>
              <w:t>。（</w:t>
            </w:r>
            <w:r>
              <w:rPr>
                <w:rFonts w:ascii="仿宋_GB2312" w:eastAsia="仿宋_GB2312" w:cs="仿宋_GB2312"/>
                <w:spacing w:val="-2"/>
                <w:sz w:val="21"/>
                <w:szCs w:val="21"/>
              </w:rPr>
              <w:t>4</w:t>
            </w:r>
            <w:r>
              <w:rPr>
                <w:rFonts w:ascii="仿宋_GB2312" w:eastAsia="仿宋_GB2312" w:cs="仿宋_GB2312" w:hint="eastAsia"/>
                <w:spacing w:val="-2"/>
                <w:sz w:val="21"/>
                <w:szCs w:val="21"/>
                <w:lang w:val="en-US"/>
              </w:rPr>
              <w:t>分）</w:t>
            </w:r>
          </w:p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仿宋_GB2312" w:eastAsia="仿宋_GB2312" w:cs="仿宋_GB2312"/>
                <w:spacing w:val="-2"/>
                <w:sz w:val="21"/>
                <w:szCs w:val="21"/>
                <w:lang w:val="en-US"/>
              </w:rPr>
              <w:t>2.</w:t>
            </w:r>
            <w:r>
              <w:rPr>
                <w:rFonts w:ascii="仿宋_GB2312" w:eastAsia="仿宋_GB2312" w:cs="仿宋_GB2312" w:hint="eastAsia"/>
                <w:spacing w:val="-2"/>
                <w:sz w:val="21"/>
                <w:szCs w:val="21"/>
                <w:lang w:val="en-US"/>
              </w:rPr>
              <w:t>坚持党建引领团建，围绕党的理论、路线、方针、政策，组织团员开展形式多样、生动活泼的学习活动。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3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仿宋_GB2312" w:eastAsia="仿宋_GB2312" w:cs="仿宋_GB2312"/>
                <w:spacing w:val="-2"/>
                <w:sz w:val="21"/>
                <w:szCs w:val="21"/>
                <w:lang w:val="en-US"/>
              </w:rPr>
              <w:t>3.</w:t>
            </w:r>
            <w:r>
              <w:rPr>
                <w:rFonts w:ascii="仿宋_GB2312" w:eastAsia="仿宋_GB2312" w:cs="仿宋_GB2312" w:hint="eastAsia"/>
                <w:spacing w:val="-2"/>
                <w:sz w:val="21"/>
                <w:szCs w:val="21"/>
                <w:lang w:val="en-US"/>
              </w:rPr>
              <w:t>宣传和执行上级团组织的决议，及时向团员通报团的工作情况。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3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</w:tc>
      </w:tr>
      <w:tr w:rsidR="000B6486" w:rsidRPr="00C86090" w:rsidTr="00927E14">
        <w:trPr>
          <w:trHeight w:val="539"/>
          <w:tblHeader/>
          <w:jc w:val="center"/>
        </w:trPr>
        <w:tc>
          <w:tcPr>
            <w:tcW w:w="1252" w:type="dxa"/>
            <w:vMerge/>
            <w:vAlign w:val="center"/>
          </w:tcPr>
          <w:p w:rsidR="000B6486" w:rsidRDefault="000B6486" w:rsidP="00927E14">
            <w:pPr>
              <w:widowControl/>
              <w:spacing w:line="340" w:lineRule="exact"/>
              <w:jc w:val="left"/>
              <w:rPr>
                <w:rFonts w:ascii="仿宋_GB2312" w:eastAsia="仿宋_GB2312" w:hAnsi="黑体" w:cs="Times New Roman"/>
                <w:b/>
                <w:bCs/>
              </w:rPr>
            </w:pPr>
          </w:p>
        </w:tc>
        <w:tc>
          <w:tcPr>
            <w:tcW w:w="1751" w:type="dxa"/>
            <w:vAlign w:val="center"/>
          </w:tcPr>
          <w:p w:rsidR="000B6486" w:rsidRDefault="000B6486" w:rsidP="00927E14">
            <w:pPr>
              <w:adjustRightInd w:val="0"/>
              <w:snapToGrid w:val="0"/>
              <w:spacing w:line="340" w:lineRule="exact"/>
              <w:ind w:left="500" w:hangingChars="237" w:hanging="500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>
              <w:rPr>
                <w:rFonts w:ascii="仿宋_GB2312" w:eastAsia="仿宋_GB2312" w:hAnsi="Times New Roman" w:cs="仿宋_GB2312"/>
                <w:b/>
                <w:bCs/>
              </w:rPr>
              <w:t>2.</w:t>
            </w:r>
            <w:r>
              <w:rPr>
                <w:rFonts w:ascii="仿宋_GB2312" w:eastAsia="仿宋_GB2312" w:hAnsi="Times New Roman" w:cs="仿宋_GB2312" w:hint="eastAsia"/>
                <w:b/>
                <w:bCs/>
              </w:rPr>
              <w:t>组织设置合理</w:t>
            </w:r>
          </w:p>
          <w:p w:rsidR="000B6486" w:rsidRDefault="000B6486" w:rsidP="00927E14">
            <w:pPr>
              <w:adjustRightInd w:val="0"/>
              <w:snapToGrid w:val="0"/>
              <w:spacing w:line="340" w:lineRule="exact"/>
              <w:ind w:left="500" w:hangingChars="237" w:hanging="500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</w:rPr>
              <w:t>（</w:t>
            </w:r>
            <w:r>
              <w:rPr>
                <w:rFonts w:ascii="仿宋_GB2312" w:eastAsia="仿宋_GB2312" w:hAnsi="Times New Roman" w:cs="仿宋_GB2312"/>
                <w:b/>
                <w:bCs/>
              </w:rPr>
              <w:t>10</w:t>
            </w:r>
            <w:r>
              <w:rPr>
                <w:rFonts w:ascii="仿宋_GB2312" w:eastAsia="仿宋_GB2312" w:hAnsi="Times New Roman" w:cs="仿宋_GB2312" w:hint="eastAsia"/>
                <w:b/>
                <w:bCs/>
              </w:rPr>
              <w:t>分）</w:t>
            </w:r>
          </w:p>
        </w:tc>
        <w:tc>
          <w:tcPr>
            <w:tcW w:w="11045" w:type="dxa"/>
            <w:vAlign w:val="center"/>
          </w:tcPr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1.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班子配备齐整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、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运转有序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、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分工明确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，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能发挥作用。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3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）</w:t>
            </w:r>
          </w:p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2.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制定规范化、合理的学年工作计划，落实团的组织生活内容。团支部工作有计划、有总结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。（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4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）</w:t>
            </w:r>
          </w:p>
          <w:p w:rsidR="000B6486" w:rsidRPr="00C86090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3</w:t>
            </w: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发挥团支部在青年中的政治核心作用，评议推荐团内荣誉。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3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）</w:t>
            </w:r>
          </w:p>
        </w:tc>
      </w:tr>
      <w:tr w:rsidR="000B6486" w:rsidRPr="00C86090" w:rsidTr="00927E14">
        <w:trPr>
          <w:trHeight w:val="539"/>
          <w:tblHeader/>
          <w:jc w:val="center"/>
        </w:trPr>
        <w:tc>
          <w:tcPr>
            <w:tcW w:w="1252" w:type="dxa"/>
            <w:vMerge/>
            <w:vAlign w:val="center"/>
          </w:tcPr>
          <w:p w:rsidR="000B6486" w:rsidRDefault="000B6486" w:rsidP="00927E14">
            <w:pPr>
              <w:widowControl/>
              <w:spacing w:line="340" w:lineRule="exact"/>
              <w:jc w:val="left"/>
              <w:rPr>
                <w:rFonts w:ascii="仿宋_GB2312" w:eastAsia="仿宋_GB2312" w:hAnsi="黑体" w:cs="Times New Roman"/>
                <w:b/>
                <w:bCs/>
              </w:rPr>
            </w:pPr>
          </w:p>
        </w:tc>
        <w:tc>
          <w:tcPr>
            <w:tcW w:w="1751" w:type="dxa"/>
            <w:vAlign w:val="center"/>
          </w:tcPr>
          <w:p w:rsidR="000B6486" w:rsidRDefault="000B6486" w:rsidP="00927E14">
            <w:pPr>
              <w:adjustRightInd w:val="0"/>
              <w:snapToGrid w:val="0"/>
              <w:spacing w:line="340" w:lineRule="exact"/>
              <w:ind w:left="500" w:hangingChars="237" w:hanging="500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>
              <w:rPr>
                <w:rFonts w:ascii="仿宋_GB2312" w:eastAsia="仿宋_GB2312" w:hAnsi="Times New Roman" w:cs="仿宋_GB2312"/>
                <w:b/>
                <w:bCs/>
              </w:rPr>
              <w:t>3.</w:t>
            </w:r>
            <w:r>
              <w:rPr>
                <w:rFonts w:ascii="仿宋_GB2312" w:eastAsia="仿宋_GB2312" w:hAnsi="Times New Roman" w:cs="仿宋_GB2312" w:hint="eastAsia"/>
                <w:b/>
                <w:bCs/>
              </w:rPr>
              <w:t>组织生活规范</w:t>
            </w:r>
          </w:p>
          <w:p w:rsidR="000B6486" w:rsidRDefault="000B6486" w:rsidP="00927E14">
            <w:pPr>
              <w:adjustRightInd w:val="0"/>
              <w:snapToGrid w:val="0"/>
              <w:spacing w:line="340" w:lineRule="exact"/>
              <w:ind w:left="500" w:hangingChars="237" w:hanging="500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</w:rPr>
              <w:t>（</w:t>
            </w:r>
            <w:r>
              <w:rPr>
                <w:rFonts w:ascii="仿宋_GB2312" w:eastAsia="仿宋_GB2312" w:hAnsi="Times New Roman" w:cs="仿宋_GB2312"/>
                <w:b/>
                <w:bCs/>
              </w:rPr>
              <w:t>10</w:t>
            </w:r>
            <w:r>
              <w:rPr>
                <w:rFonts w:ascii="仿宋_GB2312" w:eastAsia="仿宋_GB2312" w:hAnsi="Times New Roman" w:cs="仿宋_GB2312" w:hint="eastAsia"/>
                <w:b/>
                <w:bCs/>
              </w:rPr>
              <w:t>分）</w:t>
            </w:r>
          </w:p>
        </w:tc>
        <w:tc>
          <w:tcPr>
            <w:tcW w:w="11045" w:type="dxa"/>
            <w:vAlign w:val="center"/>
          </w:tcPr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1.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积极开展团日活动，完成如集体社会实践、集体志愿服务、科技创新活动、校园文化活动等重点工作任务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。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团支部每月至少开展</w:t>
            </w: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1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次活动；每次团员参与率</w:t>
            </w: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50%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以上。</w:t>
            </w:r>
            <w:bookmarkStart w:id="0" w:name="_GoBack"/>
            <w:bookmarkEnd w:id="0"/>
            <w:r>
              <w:rPr>
                <w:rFonts w:ascii="仿宋_GB2312" w:eastAsia="仿宋_GB2312" w:cs="仿宋_GB2312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4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）</w:t>
            </w:r>
          </w:p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2.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定期开展组织生活会，每年不少于</w:t>
            </w: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1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次，有主题有记录。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3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）</w:t>
            </w:r>
          </w:p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3.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落实“三会两制一课”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，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团员大会一般每季度召开一次；支委会一般每月召开</w:t>
            </w: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1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次；团小组会根据需要随时召开；团员年度团籍注册工作与团员教育评议相结合，一般每年进行</w:t>
            </w: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1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次。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3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）</w:t>
            </w:r>
            <w:r>
              <w:rPr>
                <w:rFonts w:ascii="仿宋_GB2312" w:eastAsia="仿宋_GB2312" w:cs="Times New Roman"/>
                <w:sz w:val="21"/>
                <w:szCs w:val="21"/>
                <w:lang w:val="en-US"/>
              </w:rPr>
              <w:tab/>
            </w:r>
          </w:p>
        </w:tc>
      </w:tr>
      <w:tr w:rsidR="000B6486" w:rsidRPr="00C86090" w:rsidTr="00927E14">
        <w:trPr>
          <w:trHeight w:val="539"/>
          <w:tblHeader/>
          <w:jc w:val="center"/>
        </w:trPr>
        <w:tc>
          <w:tcPr>
            <w:tcW w:w="1252" w:type="dxa"/>
            <w:vMerge/>
            <w:vAlign w:val="center"/>
          </w:tcPr>
          <w:p w:rsidR="000B6486" w:rsidRDefault="000B6486" w:rsidP="00927E14">
            <w:pPr>
              <w:widowControl/>
              <w:spacing w:line="340" w:lineRule="exact"/>
              <w:jc w:val="left"/>
              <w:rPr>
                <w:rFonts w:ascii="仿宋_GB2312" w:eastAsia="仿宋_GB2312" w:hAnsi="黑体" w:cs="Times New Roman"/>
                <w:b/>
                <w:bCs/>
              </w:rPr>
            </w:pPr>
          </w:p>
        </w:tc>
        <w:tc>
          <w:tcPr>
            <w:tcW w:w="1751" w:type="dxa"/>
            <w:vAlign w:val="center"/>
          </w:tcPr>
          <w:p w:rsidR="000B6486" w:rsidRDefault="000B6486" w:rsidP="00927E14">
            <w:pPr>
              <w:adjustRightInd w:val="0"/>
              <w:snapToGrid w:val="0"/>
              <w:spacing w:line="340" w:lineRule="exact"/>
              <w:ind w:left="500" w:hangingChars="237" w:hanging="500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>
              <w:rPr>
                <w:rFonts w:ascii="仿宋_GB2312" w:eastAsia="仿宋_GB2312" w:hAnsi="Times New Roman" w:cs="仿宋_GB2312"/>
                <w:b/>
                <w:bCs/>
              </w:rPr>
              <w:t>4.</w:t>
            </w:r>
            <w:r>
              <w:rPr>
                <w:rFonts w:ascii="仿宋_GB2312" w:eastAsia="仿宋_GB2312" w:hAnsi="Times New Roman" w:cs="仿宋_GB2312" w:hint="eastAsia"/>
                <w:b/>
                <w:bCs/>
              </w:rPr>
              <w:t>团员教育扎实</w:t>
            </w:r>
          </w:p>
          <w:p w:rsidR="000B6486" w:rsidRDefault="000B6486" w:rsidP="00927E14">
            <w:pPr>
              <w:adjustRightInd w:val="0"/>
              <w:snapToGrid w:val="0"/>
              <w:spacing w:line="340" w:lineRule="exact"/>
              <w:ind w:left="500" w:hangingChars="237" w:hanging="500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</w:rPr>
              <w:t>（</w:t>
            </w:r>
            <w:r>
              <w:rPr>
                <w:rFonts w:ascii="仿宋_GB2312" w:eastAsia="仿宋_GB2312" w:hAnsi="Times New Roman" w:cs="仿宋_GB2312"/>
                <w:b/>
                <w:bCs/>
              </w:rPr>
              <w:t>10</w:t>
            </w:r>
            <w:r>
              <w:rPr>
                <w:rFonts w:ascii="仿宋_GB2312" w:eastAsia="仿宋_GB2312" w:hAnsi="Times New Roman" w:cs="仿宋_GB2312" w:hint="eastAsia"/>
                <w:b/>
                <w:bCs/>
              </w:rPr>
              <w:t>分）</w:t>
            </w:r>
          </w:p>
        </w:tc>
        <w:tc>
          <w:tcPr>
            <w:tcW w:w="11045" w:type="dxa"/>
            <w:vAlign w:val="center"/>
          </w:tcPr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1.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按照“学习二十大、永远跟党走、奋进新征程”主题教育实践活动安排，组织专题学习会、主题团日等活动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，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每次团员参与率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10</w:t>
            </w: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0%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。（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4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）</w:t>
            </w:r>
          </w:p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2.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用好“青年大学习”平台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，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每期团员参与率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10</w:t>
            </w: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0%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，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深化青年大学习行动，创建学习型团支部。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3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）</w:t>
            </w:r>
          </w:p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3.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每季度安排上</w:t>
            </w: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1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次团课。团课记录完整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，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每次团员参与率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10</w:t>
            </w: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0%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。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3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）</w:t>
            </w:r>
          </w:p>
        </w:tc>
      </w:tr>
      <w:tr w:rsidR="000B6486" w:rsidRPr="00C86090" w:rsidTr="00927E14">
        <w:trPr>
          <w:trHeight w:val="539"/>
          <w:tblHeader/>
          <w:jc w:val="center"/>
        </w:trPr>
        <w:tc>
          <w:tcPr>
            <w:tcW w:w="1252" w:type="dxa"/>
            <w:vMerge w:val="restart"/>
            <w:vAlign w:val="center"/>
          </w:tcPr>
          <w:p w:rsidR="00927E14" w:rsidRDefault="00927E14" w:rsidP="00927E14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</w:rPr>
              <w:lastRenderedPageBreak/>
              <w:t>基础性</w:t>
            </w:r>
          </w:p>
          <w:p w:rsidR="00927E14" w:rsidRDefault="00927E14" w:rsidP="00927E14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</w:rPr>
              <w:t>指标</w:t>
            </w:r>
          </w:p>
          <w:p w:rsidR="000B6486" w:rsidRDefault="00927E14" w:rsidP="00927E14">
            <w:pPr>
              <w:spacing w:line="340" w:lineRule="exact"/>
              <w:jc w:val="left"/>
              <w:rPr>
                <w:rFonts w:ascii="仿宋_GB2312" w:eastAsia="仿宋_GB2312" w:hAnsi="黑体" w:cs="Times New Roman"/>
                <w:b/>
                <w:bCs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</w:rPr>
              <w:t>（</w:t>
            </w:r>
            <w:r>
              <w:rPr>
                <w:rFonts w:ascii="仿宋_GB2312" w:eastAsia="仿宋_GB2312" w:hAnsi="黑体" w:cs="仿宋_GB2312"/>
                <w:b/>
                <w:bCs/>
              </w:rPr>
              <w:t>60</w:t>
            </w:r>
            <w:r>
              <w:rPr>
                <w:rFonts w:ascii="仿宋_GB2312" w:eastAsia="仿宋_GB2312" w:hAnsi="黑体" w:cs="仿宋_GB2312" w:hint="eastAsia"/>
                <w:b/>
                <w:bCs/>
              </w:rPr>
              <w:t>分）</w:t>
            </w:r>
          </w:p>
        </w:tc>
        <w:tc>
          <w:tcPr>
            <w:tcW w:w="1751" w:type="dxa"/>
            <w:vAlign w:val="center"/>
          </w:tcPr>
          <w:p w:rsidR="000B6486" w:rsidRDefault="000B6486" w:rsidP="00927E14">
            <w:pPr>
              <w:adjustRightInd w:val="0"/>
              <w:snapToGrid w:val="0"/>
              <w:spacing w:line="340" w:lineRule="exact"/>
              <w:ind w:left="500" w:hangingChars="237" w:hanging="500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>
              <w:rPr>
                <w:rFonts w:ascii="仿宋_GB2312" w:eastAsia="仿宋_GB2312" w:hAnsi="Times New Roman" w:cs="仿宋_GB2312"/>
                <w:b/>
                <w:bCs/>
              </w:rPr>
              <w:t>5.</w:t>
            </w:r>
            <w:r>
              <w:rPr>
                <w:rFonts w:ascii="仿宋_GB2312" w:eastAsia="仿宋_GB2312" w:hAnsi="Times New Roman" w:cs="仿宋_GB2312" w:hint="eastAsia"/>
                <w:b/>
                <w:bCs/>
              </w:rPr>
              <w:t>团员管理到位</w:t>
            </w:r>
          </w:p>
          <w:p w:rsidR="000B6486" w:rsidRDefault="000B6486" w:rsidP="00927E14">
            <w:pPr>
              <w:adjustRightInd w:val="0"/>
              <w:snapToGrid w:val="0"/>
              <w:spacing w:line="340" w:lineRule="exact"/>
              <w:ind w:left="500" w:hangingChars="237" w:hanging="500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</w:rPr>
              <w:t>（</w:t>
            </w:r>
            <w:r>
              <w:rPr>
                <w:rFonts w:ascii="仿宋_GB2312" w:eastAsia="仿宋_GB2312" w:hAnsi="Times New Roman" w:cs="仿宋_GB2312"/>
                <w:b/>
                <w:bCs/>
              </w:rPr>
              <w:t>10</w:t>
            </w:r>
            <w:r>
              <w:rPr>
                <w:rFonts w:ascii="仿宋_GB2312" w:eastAsia="仿宋_GB2312" w:hAnsi="Times New Roman" w:cs="仿宋_GB2312" w:hint="eastAsia"/>
                <w:b/>
                <w:bCs/>
              </w:rPr>
              <w:t>分）</w:t>
            </w:r>
          </w:p>
        </w:tc>
        <w:tc>
          <w:tcPr>
            <w:tcW w:w="11045" w:type="dxa"/>
            <w:vAlign w:val="center"/>
          </w:tcPr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1.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团员底数清晰，团员信息完整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，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团员档案完备，能联系上。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3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）</w:t>
            </w:r>
          </w:p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2.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入团程序规范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，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根据《中国共产主义青年团章程》的要求，全面建立积分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、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评议入团机制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，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落实少先队推优入团制度。规范团员发展的程序，保障团员发展的质量，确保发展对象《入团志愿书》填写完整规范。无突击发展团员、不满</w:t>
            </w: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14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周岁入团等现象；规范组织入团仪式。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4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）</w:t>
            </w:r>
          </w:p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3.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基础团务规范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，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团员组织关系应转尽转、应接尽接；按时足额缴纳、上缴团费。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3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）</w:t>
            </w:r>
            <w:r>
              <w:rPr>
                <w:rFonts w:ascii="仿宋_GB2312" w:eastAsia="仿宋_GB2312" w:cs="Times New Roman"/>
                <w:sz w:val="21"/>
                <w:szCs w:val="21"/>
                <w:lang w:val="en-US"/>
              </w:rPr>
              <w:tab/>
            </w:r>
          </w:p>
        </w:tc>
      </w:tr>
      <w:tr w:rsidR="000B6486" w:rsidRPr="00C86090" w:rsidTr="00927E14">
        <w:trPr>
          <w:trHeight w:val="539"/>
          <w:tblHeader/>
          <w:jc w:val="center"/>
        </w:trPr>
        <w:tc>
          <w:tcPr>
            <w:tcW w:w="1252" w:type="dxa"/>
            <w:vMerge/>
            <w:vAlign w:val="center"/>
          </w:tcPr>
          <w:p w:rsidR="000B6486" w:rsidRDefault="000B6486" w:rsidP="00927E14">
            <w:pPr>
              <w:widowControl/>
              <w:spacing w:line="340" w:lineRule="exact"/>
              <w:jc w:val="left"/>
              <w:rPr>
                <w:rFonts w:ascii="仿宋_GB2312" w:eastAsia="仿宋_GB2312" w:hAnsi="黑体" w:cs="Times New Roman"/>
                <w:b/>
                <w:bCs/>
              </w:rPr>
            </w:pPr>
          </w:p>
        </w:tc>
        <w:tc>
          <w:tcPr>
            <w:tcW w:w="1751" w:type="dxa"/>
            <w:vAlign w:val="center"/>
          </w:tcPr>
          <w:p w:rsidR="000B6486" w:rsidRDefault="000B6486" w:rsidP="00927E14">
            <w:pPr>
              <w:adjustRightInd w:val="0"/>
              <w:snapToGrid w:val="0"/>
              <w:spacing w:line="340" w:lineRule="exact"/>
              <w:ind w:left="500" w:hangingChars="237" w:hanging="500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>
              <w:rPr>
                <w:rFonts w:ascii="仿宋_GB2312" w:eastAsia="仿宋_GB2312" w:hAnsi="Times New Roman" w:cs="仿宋_GB2312"/>
                <w:b/>
                <w:bCs/>
              </w:rPr>
              <w:t>6.</w:t>
            </w:r>
            <w:r>
              <w:rPr>
                <w:rFonts w:ascii="仿宋_GB2312" w:eastAsia="仿宋_GB2312" w:hAnsi="Times New Roman" w:cs="仿宋_GB2312" w:hint="eastAsia"/>
                <w:b/>
                <w:bCs/>
              </w:rPr>
              <w:t>制度落实有力</w:t>
            </w:r>
          </w:p>
          <w:p w:rsidR="000B6486" w:rsidRDefault="000B6486" w:rsidP="00927E14">
            <w:pPr>
              <w:adjustRightInd w:val="0"/>
              <w:snapToGrid w:val="0"/>
              <w:spacing w:line="340" w:lineRule="exact"/>
              <w:ind w:left="500" w:hangingChars="237" w:hanging="500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</w:rPr>
              <w:t>（</w:t>
            </w:r>
            <w:r>
              <w:rPr>
                <w:rFonts w:ascii="仿宋_GB2312" w:eastAsia="仿宋_GB2312" w:hAnsi="Times New Roman" w:cs="仿宋_GB2312"/>
                <w:b/>
                <w:bCs/>
              </w:rPr>
              <w:t>10</w:t>
            </w:r>
            <w:r>
              <w:rPr>
                <w:rFonts w:ascii="仿宋_GB2312" w:eastAsia="仿宋_GB2312" w:hAnsi="Times New Roman" w:cs="仿宋_GB2312" w:hint="eastAsia"/>
                <w:b/>
                <w:bCs/>
              </w:rPr>
              <w:t>分）</w:t>
            </w:r>
          </w:p>
        </w:tc>
        <w:tc>
          <w:tcPr>
            <w:tcW w:w="11045" w:type="dxa"/>
            <w:vAlign w:val="center"/>
          </w:tcPr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1.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组织设置规范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，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支部至少有</w:t>
            </w: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3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名以上团员（含保留团籍的党员）、不超过</w:t>
            </w: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50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人。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3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）</w:t>
            </w:r>
            <w:r>
              <w:rPr>
                <w:rFonts w:ascii="仿宋_GB2312" w:eastAsia="仿宋_GB2312" w:cs="Times New Roman"/>
                <w:sz w:val="21"/>
                <w:szCs w:val="21"/>
                <w:lang w:val="en-US"/>
              </w:rPr>
              <w:tab/>
            </w:r>
          </w:p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2.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“智慧团建”团员、团组织、团干部信息完整；及时动态更新信息。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3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）</w:t>
            </w:r>
          </w:p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3.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结合学习教育专题组织生活会、团员教育评议和年度团籍注册，规范开展团员先进性评价。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2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）</w:t>
            </w:r>
            <w:r>
              <w:rPr>
                <w:rFonts w:ascii="仿宋_GB2312" w:eastAsia="仿宋_GB2312" w:cs="Times New Roman"/>
                <w:sz w:val="21"/>
                <w:szCs w:val="21"/>
                <w:lang w:val="en-US"/>
              </w:rPr>
              <w:tab/>
            </w:r>
          </w:p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4.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规范使用团的标识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，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落实团旗、团徽、团歌使用管理规定要求。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2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）</w:t>
            </w:r>
          </w:p>
        </w:tc>
      </w:tr>
      <w:tr w:rsidR="000B6486" w:rsidRPr="00C86090" w:rsidTr="00927E14">
        <w:trPr>
          <w:trHeight w:val="539"/>
          <w:tblHeader/>
          <w:jc w:val="center"/>
        </w:trPr>
        <w:tc>
          <w:tcPr>
            <w:tcW w:w="1252" w:type="dxa"/>
            <w:vMerge w:val="restart"/>
            <w:vAlign w:val="center"/>
          </w:tcPr>
          <w:p w:rsidR="000B6486" w:rsidRDefault="000B6486" w:rsidP="00927E14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</w:rPr>
              <w:t>示范性</w:t>
            </w:r>
          </w:p>
          <w:p w:rsidR="000B6486" w:rsidRDefault="000B6486" w:rsidP="00927E14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</w:rPr>
              <w:t>指标</w:t>
            </w:r>
          </w:p>
          <w:p w:rsidR="000B6486" w:rsidRDefault="000B6486" w:rsidP="00927E14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</w:rPr>
              <w:t>（</w:t>
            </w:r>
            <w:r>
              <w:rPr>
                <w:rFonts w:ascii="仿宋_GB2312" w:eastAsia="仿宋_GB2312" w:hAnsi="黑体" w:cs="仿宋_GB2312"/>
                <w:b/>
                <w:bCs/>
              </w:rPr>
              <w:t>20</w:t>
            </w:r>
            <w:r>
              <w:rPr>
                <w:rFonts w:ascii="仿宋_GB2312" w:eastAsia="仿宋_GB2312" w:hAnsi="黑体" w:cs="仿宋_GB2312" w:hint="eastAsia"/>
                <w:b/>
                <w:bCs/>
              </w:rPr>
              <w:t>分）</w:t>
            </w:r>
          </w:p>
        </w:tc>
        <w:tc>
          <w:tcPr>
            <w:tcW w:w="1751" w:type="dxa"/>
            <w:vAlign w:val="center"/>
          </w:tcPr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Times New Roman" w:cs="仿宋_GB2312"/>
                <w:b/>
                <w:bCs/>
                <w:sz w:val="21"/>
                <w:szCs w:val="21"/>
                <w:lang w:val="en-US"/>
              </w:rPr>
              <w:t>1.</w:t>
            </w:r>
            <w:r>
              <w:rPr>
                <w:rFonts w:ascii="仿宋_GB2312" w:eastAsia="仿宋_GB2312" w:hAnsi="Times New Roman" w:cs="仿宋_GB2312" w:hint="eastAsia"/>
                <w:b/>
                <w:bCs/>
                <w:sz w:val="21"/>
                <w:szCs w:val="21"/>
                <w:lang w:val="en-US"/>
              </w:rPr>
              <w:t>作用发挥明显</w:t>
            </w:r>
          </w:p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21"/>
                <w:szCs w:val="21"/>
                <w:lang w:val="en-US"/>
              </w:rPr>
              <w:t>（</w:t>
            </w:r>
            <w:r>
              <w:rPr>
                <w:rFonts w:ascii="仿宋_GB2312" w:eastAsia="仿宋_GB2312" w:hAnsi="Times New Roman" w:cs="仿宋_GB2312"/>
                <w:b/>
                <w:bCs/>
                <w:sz w:val="21"/>
                <w:szCs w:val="21"/>
                <w:lang w:val="en-US"/>
              </w:rPr>
              <w:t>10</w:t>
            </w:r>
            <w:r>
              <w:rPr>
                <w:rFonts w:ascii="仿宋_GB2312" w:eastAsia="仿宋_GB2312" w:hAnsi="Times New Roman" w:cs="仿宋_GB2312" w:hint="eastAsia"/>
                <w:b/>
                <w:bCs/>
                <w:sz w:val="21"/>
                <w:szCs w:val="21"/>
                <w:lang w:val="en-US"/>
              </w:rPr>
              <w:t>分）</w:t>
            </w:r>
          </w:p>
        </w:tc>
        <w:tc>
          <w:tcPr>
            <w:tcW w:w="11045" w:type="dxa"/>
            <w:vAlign w:val="center"/>
          </w:tcPr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1</w:t>
            </w: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围绕志愿服务、社会实践、文体发展等领域，形成</w:t>
            </w: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1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项以上特色品牌活动，每季度组织开展活动不少于</w:t>
            </w: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1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次。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4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）</w:t>
            </w:r>
          </w:p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2.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团员先进性得到彰显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，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团员全部成为注册志愿者并可查验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；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发挥团员示范带动作用，引导青年刻苦学习科学文化知识，创新开展主题鲜明的校内外社会实践活动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，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提升综合素质和社会化能力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。（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3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）</w:t>
            </w:r>
          </w:p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3.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密切联系团员青年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，关心帮助有困难的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青年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，及时向党团组织报告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青年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思想动态等方面的情况。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落实“团团邀你向未来”常州市青春关爱志愿服务等帮扶行动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，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发挥桥梁纽带作用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。（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3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）</w:t>
            </w:r>
          </w:p>
        </w:tc>
      </w:tr>
      <w:tr w:rsidR="000B6486" w:rsidRPr="00C86090" w:rsidTr="00927E14">
        <w:trPr>
          <w:trHeight w:val="539"/>
          <w:tblHeader/>
          <w:jc w:val="center"/>
        </w:trPr>
        <w:tc>
          <w:tcPr>
            <w:tcW w:w="1252" w:type="dxa"/>
            <w:vMerge/>
            <w:vAlign w:val="center"/>
          </w:tcPr>
          <w:p w:rsidR="000B6486" w:rsidRDefault="000B6486" w:rsidP="00927E14">
            <w:pPr>
              <w:widowControl/>
              <w:spacing w:line="340" w:lineRule="exact"/>
              <w:jc w:val="left"/>
              <w:rPr>
                <w:rFonts w:ascii="仿宋_GB2312" w:eastAsia="仿宋_GB2312" w:hAnsi="黑体" w:cs="Times New Roman"/>
                <w:b/>
                <w:bCs/>
              </w:rPr>
            </w:pPr>
          </w:p>
        </w:tc>
        <w:tc>
          <w:tcPr>
            <w:tcW w:w="1751" w:type="dxa"/>
            <w:vAlign w:val="center"/>
          </w:tcPr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Times New Roman" w:cs="仿宋_GB2312"/>
                <w:b/>
                <w:bCs/>
                <w:sz w:val="21"/>
                <w:szCs w:val="21"/>
                <w:lang w:val="en-US"/>
              </w:rPr>
              <w:t>2.</w:t>
            </w:r>
            <w:r>
              <w:rPr>
                <w:rFonts w:ascii="仿宋_GB2312" w:eastAsia="仿宋_GB2312" w:hAnsi="Times New Roman" w:cs="仿宋_GB2312" w:hint="eastAsia"/>
                <w:b/>
                <w:bCs/>
                <w:sz w:val="21"/>
                <w:szCs w:val="21"/>
                <w:lang w:val="en-US"/>
              </w:rPr>
              <w:t>成绩荣誉卓越</w:t>
            </w:r>
          </w:p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21"/>
                <w:szCs w:val="21"/>
                <w:lang w:val="en-US"/>
              </w:rPr>
              <w:t>（</w:t>
            </w:r>
            <w:r>
              <w:rPr>
                <w:rFonts w:ascii="仿宋_GB2312" w:eastAsia="仿宋_GB2312" w:hAnsi="Times New Roman" w:cs="仿宋_GB2312"/>
                <w:b/>
                <w:bCs/>
                <w:sz w:val="21"/>
                <w:szCs w:val="21"/>
                <w:lang w:val="en-US"/>
              </w:rPr>
              <w:t>10</w:t>
            </w:r>
            <w:r>
              <w:rPr>
                <w:rFonts w:ascii="仿宋_GB2312" w:eastAsia="仿宋_GB2312" w:hAnsi="Times New Roman" w:cs="仿宋_GB2312" w:hint="eastAsia"/>
                <w:b/>
                <w:bCs/>
                <w:sz w:val="21"/>
                <w:szCs w:val="21"/>
                <w:lang w:val="en-US"/>
              </w:rPr>
              <w:t>分）</w:t>
            </w:r>
          </w:p>
        </w:tc>
        <w:tc>
          <w:tcPr>
            <w:tcW w:w="11045" w:type="dxa"/>
            <w:vAlign w:val="center"/>
          </w:tcPr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1.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团支部获区级及以上荣誉或表彰。（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4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2.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团支部团员获区级及以上荣誉或表彰。（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3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3.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团支部特色活动获区级及以上奖项。（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3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</w:tc>
      </w:tr>
      <w:tr w:rsidR="000B6486" w:rsidRPr="00C86090" w:rsidTr="00927E14">
        <w:trPr>
          <w:trHeight w:val="539"/>
          <w:tblHeader/>
          <w:jc w:val="center"/>
        </w:trPr>
        <w:tc>
          <w:tcPr>
            <w:tcW w:w="1252" w:type="dxa"/>
            <w:vMerge w:val="restart"/>
            <w:vAlign w:val="center"/>
          </w:tcPr>
          <w:p w:rsidR="000B6486" w:rsidRDefault="000B6486" w:rsidP="00927E14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</w:rPr>
              <w:t>特色性</w:t>
            </w:r>
          </w:p>
          <w:p w:rsidR="000B6486" w:rsidRDefault="000B6486" w:rsidP="00927E14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</w:rPr>
              <w:t>指标</w:t>
            </w:r>
          </w:p>
          <w:p w:rsidR="000B6486" w:rsidRDefault="000B6486" w:rsidP="00927E14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</w:rPr>
              <w:t>（</w:t>
            </w:r>
            <w:r>
              <w:rPr>
                <w:rFonts w:ascii="仿宋_GB2312" w:eastAsia="仿宋_GB2312" w:hAnsi="黑体" w:cs="仿宋_GB2312"/>
                <w:b/>
                <w:bCs/>
              </w:rPr>
              <w:t>20</w:t>
            </w:r>
            <w:r>
              <w:rPr>
                <w:rFonts w:ascii="仿宋_GB2312" w:eastAsia="仿宋_GB2312" w:hAnsi="黑体" w:cs="仿宋_GB2312" w:hint="eastAsia"/>
                <w:b/>
                <w:bCs/>
              </w:rPr>
              <w:t>分）</w:t>
            </w:r>
          </w:p>
        </w:tc>
        <w:tc>
          <w:tcPr>
            <w:tcW w:w="1751" w:type="dxa"/>
            <w:vAlign w:val="center"/>
          </w:tcPr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Times New Roman" w:cs="仿宋_GB2312"/>
                <w:b/>
                <w:bCs/>
                <w:sz w:val="21"/>
                <w:szCs w:val="21"/>
                <w:lang w:val="en-US"/>
              </w:rPr>
              <w:t>1.</w:t>
            </w:r>
            <w:r>
              <w:rPr>
                <w:rFonts w:ascii="仿宋_GB2312" w:eastAsia="仿宋_GB2312" w:hAnsi="Times New Roman" w:cs="仿宋_GB2312" w:hint="eastAsia"/>
                <w:b/>
                <w:bCs/>
                <w:sz w:val="21"/>
                <w:szCs w:val="21"/>
                <w:lang w:val="en-US"/>
              </w:rPr>
              <w:t>品牌打造有为</w:t>
            </w:r>
          </w:p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21"/>
                <w:szCs w:val="21"/>
                <w:lang w:val="en-US"/>
              </w:rPr>
              <w:t>（</w:t>
            </w:r>
            <w:r>
              <w:rPr>
                <w:rFonts w:ascii="仿宋_GB2312" w:eastAsia="仿宋_GB2312" w:hAnsi="Times New Roman" w:cs="仿宋_GB2312"/>
                <w:b/>
                <w:bCs/>
                <w:sz w:val="21"/>
                <w:szCs w:val="21"/>
                <w:lang w:val="en-US"/>
              </w:rPr>
              <w:t>15</w:t>
            </w:r>
            <w:r>
              <w:rPr>
                <w:rFonts w:ascii="仿宋_GB2312" w:eastAsia="仿宋_GB2312" w:hAnsi="Times New Roman" w:cs="仿宋_GB2312" w:hint="eastAsia"/>
                <w:b/>
                <w:bCs/>
                <w:sz w:val="21"/>
                <w:szCs w:val="21"/>
                <w:lang w:val="en-US"/>
              </w:rPr>
              <w:t>分）</w:t>
            </w:r>
          </w:p>
        </w:tc>
        <w:tc>
          <w:tcPr>
            <w:tcW w:w="11045" w:type="dxa"/>
            <w:vAlign w:val="center"/>
          </w:tcPr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1.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团建活动特色突出，成效明显，具有一定的影响力。（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5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2.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阵地建设结合实际、主题突出，有效提升团组织凝聚力。（</w:t>
            </w: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5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3</w:t>
            </w: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构建以入团激励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、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评议激励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、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荣誉激励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、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机会激励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、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发展激励为主要内容的团内激励体系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，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增强了团员先进性和光荣感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。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（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5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</w:tc>
      </w:tr>
      <w:tr w:rsidR="000B6486" w:rsidRPr="00C86090" w:rsidTr="00927E14">
        <w:trPr>
          <w:trHeight w:val="539"/>
          <w:tblHeader/>
          <w:jc w:val="center"/>
        </w:trPr>
        <w:tc>
          <w:tcPr>
            <w:tcW w:w="1252" w:type="dxa"/>
            <w:vMerge/>
            <w:vAlign w:val="center"/>
          </w:tcPr>
          <w:p w:rsidR="000B6486" w:rsidRDefault="000B6486" w:rsidP="00927E14">
            <w:pPr>
              <w:widowControl/>
              <w:spacing w:line="340" w:lineRule="exact"/>
              <w:jc w:val="left"/>
              <w:rPr>
                <w:rFonts w:ascii="仿宋_GB2312" w:eastAsia="仿宋_GB2312" w:hAnsi="黑体" w:cs="Times New Roman"/>
                <w:b/>
                <w:bCs/>
              </w:rPr>
            </w:pPr>
          </w:p>
        </w:tc>
        <w:tc>
          <w:tcPr>
            <w:tcW w:w="1751" w:type="dxa"/>
            <w:vAlign w:val="center"/>
          </w:tcPr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Times New Roman" w:cs="仿宋_GB2312"/>
                <w:b/>
                <w:bCs/>
                <w:sz w:val="21"/>
                <w:szCs w:val="21"/>
                <w:lang w:val="en-US"/>
              </w:rPr>
              <w:t>2.</w:t>
            </w:r>
            <w:r>
              <w:rPr>
                <w:rFonts w:ascii="仿宋_GB2312" w:eastAsia="仿宋_GB2312" w:hAnsi="Times New Roman" w:cs="仿宋_GB2312" w:hint="eastAsia"/>
                <w:b/>
                <w:bCs/>
                <w:sz w:val="21"/>
                <w:szCs w:val="21"/>
                <w:lang w:val="en-US"/>
              </w:rPr>
              <w:t>经验推广积极</w:t>
            </w:r>
          </w:p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21"/>
                <w:szCs w:val="21"/>
                <w:lang w:val="en-US"/>
              </w:rPr>
              <w:t>（</w:t>
            </w:r>
            <w:r>
              <w:rPr>
                <w:rFonts w:ascii="仿宋_GB2312" w:eastAsia="仿宋_GB2312" w:hAnsi="Times New Roman" w:cs="仿宋_GB2312"/>
                <w:b/>
                <w:bCs/>
                <w:sz w:val="21"/>
                <w:szCs w:val="21"/>
                <w:lang w:val="en-US"/>
              </w:rPr>
              <w:t>5</w:t>
            </w:r>
            <w:r>
              <w:rPr>
                <w:rFonts w:ascii="仿宋_GB2312" w:eastAsia="仿宋_GB2312" w:hAnsi="Times New Roman" w:cs="仿宋_GB2312" w:hint="eastAsia"/>
                <w:b/>
                <w:bCs/>
                <w:sz w:val="21"/>
                <w:szCs w:val="21"/>
                <w:lang w:val="en-US"/>
              </w:rPr>
              <w:t>分）</w:t>
            </w:r>
          </w:p>
        </w:tc>
        <w:tc>
          <w:tcPr>
            <w:tcW w:w="11045" w:type="dxa"/>
            <w:vAlign w:val="center"/>
          </w:tcPr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1.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团支部工作经验、典型做法在区级及以上平台宣传推广，或在区级及以上会议作交流发言，或入选区级及以上优秀案例。（</w:t>
            </w: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3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0B6486" w:rsidRDefault="000B6486" w:rsidP="00927E14">
            <w:pPr>
              <w:pStyle w:val="TableParagraph"/>
              <w:adjustRightInd w:val="0"/>
              <w:snapToGrid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2.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团支部团员事迹在区级及以上平台宣传报道。（</w:t>
            </w: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2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</w:tc>
      </w:tr>
    </w:tbl>
    <w:p w:rsidR="000B6486" w:rsidRDefault="000B6486" w:rsidP="00927E14">
      <w:pPr>
        <w:spacing w:line="20" w:lineRule="exact"/>
        <w:rPr>
          <w:rFonts w:cs="Times New Roman"/>
        </w:rPr>
      </w:pPr>
    </w:p>
    <w:sectPr w:rsidR="000B6486" w:rsidSect="002C44C8">
      <w:footerReference w:type="default" r:id="rId7"/>
      <w:pgSz w:w="16838" w:h="11906" w:orient="landscape"/>
      <w:pgMar w:top="1701" w:right="1531" w:bottom="1701" w:left="1531" w:header="851" w:footer="992" w:gutter="0"/>
      <w:pgNumType w:fmt="numberInDash" w:start="6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EDA" w:rsidRDefault="00766EDA" w:rsidP="008C34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66EDA" w:rsidRDefault="00766EDA" w:rsidP="008C34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486" w:rsidRPr="002C44C8" w:rsidRDefault="006B0799" w:rsidP="0010097D">
    <w:pPr>
      <w:pStyle w:val="a4"/>
      <w:framePr w:wrap="auto" w:vAnchor="text" w:hAnchor="margin" w:xAlign="outside" w:y="1"/>
      <w:rPr>
        <w:rStyle w:val="a5"/>
        <w:rFonts w:ascii="Times New Roman" w:hAnsi="Times New Roman" w:cs="Times New Roman"/>
        <w:sz w:val="28"/>
        <w:szCs w:val="28"/>
      </w:rPr>
    </w:pPr>
    <w:r w:rsidRPr="002C44C8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="000B6486" w:rsidRPr="002C44C8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2C44C8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927E14">
      <w:rPr>
        <w:rStyle w:val="a5"/>
        <w:rFonts w:ascii="Times New Roman" w:hAnsi="Times New Roman" w:cs="Times New Roman"/>
        <w:noProof/>
        <w:sz w:val="28"/>
        <w:szCs w:val="28"/>
      </w:rPr>
      <w:t>- 7 -</w:t>
    </w:r>
    <w:r w:rsidRPr="002C44C8">
      <w:rPr>
        <w:rStyle w:val="a5"/>
        <w:rFonts w:ascii="Times New Roman" w:hAnsi="Times New Roman" w:cs="Times New Roman"/>
        <w:sz w:val="28"/>
        <w:szCs w:val="28"/>
      </w:rPr>
      <w:fldChar w:fldCharType="end"/>
    </w:r>
  </w:p>
  <w:p w:rsidR="000B6486" w:rsidRDefault="000B6486" w:rsidP="002C44C8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EDA" w:rsidRDefault="00766EDA" w:rsidP="008C34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66EDA" w:rsidRDefault="00766EDA" w:rsidP="008C34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CF9DED4"/>
    <w:rsid w:val="BFEEE136"/>
    <w:rsid w:val="DBD5B65A"/>
    <w:rsid w:val="DFFF4E2A"/>
    <w:rsid w:val="E57D9A56"/>
    <w:rsid w:val="FEF9321F"/>
    <w:rsid w:val="FF6F3A1E"/>
    <w:rsid w:val="FFF9A80B"/>
    <w:rsid w:val="000B6486"/>
    <w:rsid w:val="0010097D"/>
    <w:rsid w:val="002C44C8"/>
    <w:rsid w:val="004037E3"/>
    <w:rsid w:val="005E31FF"/>
    <w:rsid w:val="006456FB"/>
    <w:rsid w:val="006B0799"/>
    <w:rsid w:val="00755A02"/>
    <w:rsid w:val="00766EDA"/>
    <w:rsid w:val="008C347A"/>
    <w:rsid w:val="00927E14"/>
    <w:rsid w:val="009315B6"/>
    <w:rsid w:val="00A73A14"/>
    <w:rsid w:val="00C86090"/>
    <w:rsid w:val="3CF9DED4"/>
    <w:rsid w:val="3FBD8D94"/>
    <w:rsid w:val="7B6EC96D"/>
    <w:rsid w:val="7DBBF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0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755A0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  <w:style w:type="paragraph" w:styleId="a3">
    <w:name w:val="header"/>
    <w:basedOn w:val="a"/>
    <w:link w:val="Char"/>
    <w:uiPriority w:val="99"/>
    <w:rsid w:val="008C3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C347A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C3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C347A"/>
    <w:rPr>
      <w:rFonts w:ascii="Calibri" w:eastAsia="宋体" w:hAnsi="Calibri" w:cs="Calibri"/>
      <w:kern w:val="2"/>
      <w:sz w:val="18"/>
      <w:szCs w:val="18"/>
    </w:rPr>
  </w:style>
  <w:style w:type="character" w:styleId="a5">
    <w:name w:val="page number"/>
    <w:basedOn w:val="a0"/>
    <w:uiPriority w:val="99"/>
    <w:rsid w:val="002C4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BA5C0-C26A-482A-ABAB-9ECBED0B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263</Words>
  <Characters>1501</Characters>
  <Application>Microsoft Office Word</Application>
  <DocSecurity>0</DocSecurity>
  <Lines>12</Lines>
  <Paragraphs>3</Paragraphs>
  <ScaleCrop>false</ScaleCrop>
  <Company>Home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草莓酱</dc:creator>
  <cp:keywords/>
  <dc:description/>
  <cp:lastModifiedBy>吴琳赟</cp:lastModifiedBy>
  <cp:revision>6</cp:revision>
  <dcterms:created xsi:type="dcterms:W3CDTF">2023-02-03T07:51:00Z</dcterms:created>
  <dcterms:modified xsi:type="dcterms:W3CDTF">2023-02-21T06:47:00Z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DB82A5B3A74A2B0D8B4DE46328505DAC</vt:lpwstr>
  </property>
</Properties>
</file>