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24BCC" w14:textId="77777777" w:rsidR="0022395E" w:rsidRDefault="00000000">
      <w:pPr>
        <w:spacing w:line="500" w:lineRule="exact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北郊</w:t>
      </w:r>
      <w:proofErr w:type="gramStart"/>
      <w:r>
        <w:rPr>
          <w:rFonts w:ascii="宋体" w:eastAsia="宋体" w:hAnsi="宋体" w:cs="宋体" w:hint="eastAsia"/>
          <w:b/>
          <w:bCs/>
          <w:sz w:val="36"/>
          <w:szCs w:val="36"/>
        </w:rPr>
        <w:t>咏</w:t>
      </w:r>
      <w:proofErr w:type="gramEnd"/>
      <w:r>
        <w:rPr>
          <w:rFonts w:ascii="宋体" w:eastAsia="宋体" w:hAnsi="宋体" w:cs="宋体" w:hint="eastAsia"/>
          <w:b/>
          <w:bCs/>
          <w:sz w:val="36"/>
          <w:szCs w:val="36"/>
        </w:rPr>
        <w:t>流传 理解谱华章</w:t>
      </w:r>
    </w:p>
    <w:p w14:paraId="09E277B3" w14:textId="77777777" w:rsidR="0022395E" w:rsidRDefault="00000000">
      <w:pPr>
        <w:spacing w:line="500" w:lineRule="exact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——常州市北郊初级中学“新优质学校”风采展示方案设计</w:t>
      </w:r>
    </w:p>
    <w:p w14:paraId="5016D668" w14:textId="77777777" w:rsidR="0022395E" w:rsidRDefault="00000000">
      <w:pPr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让优质教育在北郊初中迭代流传，</w:t>
      </w:r>
      <w:proofErr w:type="gramStart"/>
      <w:r>
        <w:rPr>
          <w:rFonts w:ascii="宋体" w:eastAsia="宋体" w:hAnsi="宋体" w:cs="宋体" w:hint="eastAsia"/>
          <w:sz w:val="24"/>
        </w:rPr>
        <w:t>让理解</w:t>
      </w:r>
      <w:proofErr w:type="gramEnd"/>
      <w:r>
        <w:rPr>
          <w:rFonts w:ascii="宋体" w:eastAsia="宋体" w:hAnsi="宋体" w:cs="宋体" w:hint="eastAsia"/>
          <w:sz w:val="24"/>
        </w:rPr>
        <w:t>教育相伴师生行稳致远。过去两年，学校在市教育局的关心指导，在全体师生的共同努力下，成功创建常州市新优质学校，各方面工作在原有基础上取得了巨大进步。“新优质学校”风采展示是学校高品质建设的一次全面检阅，对学校的可持续发展有着极为关键的意义。</w:t>
      </w:r>
    </w:p>
    <w:p w14:paraId="172C3F75" w14:textId="77777777" w:rsidR="0022395E" w:rsidRDefault="00000000">
      <w:pPr>
        <w:adjustRightInd w:val="0"/>
        <w:snapToGrid w:val="0"/>
        <w:spacing w:line="500" w:lineRule="exact"/>
        <w:ind w:firstLineChars="200" w:firstLine="482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一、活动目的</w:t>
      </w:r>
    </w:p>
    <w:p w14:paraId="178B1FA8" w14:textId="77777777" w:rsidR="0022395E" w:rsidRDefault="00000000">
      <w:pPr>
        <w:adjustRightInd w:val="0"/>
        <w:snapToGrid w:val="0"/>
        <w:spacing w:line="500" w:lineRule="exact"/>
        <w:ind w:firstLineChars="200" w:firstLine="480"/>
        <w:jc w:val="left"/>
        <w:rPr>
          <w:rFonts w:ascii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为充分展示“新优质学校”标准化、高品质建设成果，发挥“新优质学校”示范引领和辐射作用，学校在“新优质学校”风采展示中，将围绕校长办学思想、学校特色文化、课程建设成果、课堂教学风采、社团活动、学生综合素养等方面要求，确定“北郊</w:t>
      </w:r>
      <w:proofErr w:type="gramStart"/>
      <w:r>
        <w:rPr>
          <w:rFonts w:ascii="宋体" w:eastAsia="宋体" w:hAnsi="宋体" w:cs="宋体" w:hint="eastAsia"/>
          <w:sz w:val="24"/>
        </w:rPr>
        <w:t>咏</w:t>
      </w:r>
      <w:proofErr w:type="gramEnd"/>
      <w:r>
        <w:rPr>
          <w:rFonts w:ascii="宋体" w:eastAsia="宋体" w:hAnsi="宋体" w:cs="宋体" w:hint="eastAsia"/>
          <w:sz w:val="24"/>
        </w:rPr>
        <w:t>流传 理解谱华章”的展示主题，彰显学校传承育人新特色，</w:t>
      </w:r>
      <w:r>
        <w:rPr>
          <w:rFonts w:asciiTheme="minorEastAsia" w:hAnsiTheme="minorEastAsia" w:cstheme="minorEastAsia" w:hint="eastAsia"/>
          <w:sz w:val="24"/>
        </w:rPr>
        <w:t>拓展发展新力量，提升发展新品质。</w:t>
      </w:r>
    </w:p>
    <w:p w14:paraId="4F4A33B1" w14:textId="77777777" w:rsidR="0022395E" w:rsidRDefault="00000000">
      <w:pPr>
        <w:adjustRightInd w:val="0"/>
        <w:snapToGrid w:val="0"/>
        <w:spacing w:line="500" w:lineRule="exact"/>
        <w:ind w:firstLineChars="200" w:firstLine="482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二、活动时间</w:t>
      </w:r>
    </w:p>
    <w:p w14:paraId="6CADE7F6" w14:textId="77777777" w:rsidR="0022395E" w:rsidRDefault="00000000">
      <w:pPr>
        <w:adjustRightInd w:val="0"/>
        <w:snapToGrid w:val="0"/>
        <w:spacing w:line="500" w:lineRule="exact"/>
        <w:ind w:firstLineChars="200" w:firstLine="480"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sz w:val="24"/>
        </w:rPr>
        <w:t>2023年5月16日全天</w:t>
      </w:r>
    </w:p>
    <w:p w14:paraId="66A8C053" w14:textId="77777777" w:rsidR="0022395E" w:rsidRDefault="00000000">
      <w:pPr>
        <w:adjustRightInd w:val="0"/>
        <w:snapToGrid w:val="0"/>
        <w:spacing w:line="500" w:lineRule="exact"/>
        <w:ind w:firstLineChars="200" w:firstLine="482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三、活动地点</w:t>
      </w:r>
    </w:p>
    <w:p w14:paraId="72E72902" w14:textId="77777777" w:rsidR="0022395E" w:rsidRDefault="00000000">
      <w:pPr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常州市北郊初级中学（常州市通江南路125号）</w:t>
      </w:r>
    </w:p>
    <w:p w14:paraId="291D3168" w14:textId="77777777" w:rsidR="0022395E" w:rsidRDefault="00000000">
      <w:pPr>
        <w:adjustRightInd w:val="0"/>
        <w:snapToGrid w:val="0"/>
        <w:spacing w:line="500" w:lineRule="exact"/>
        <w:ind w:firstLineChars="200" w:firstLine="482"/>
        <w:jc w:val="left"/>
        <w:rPr>
          <w:rFonts w:asciiTheme="minorEastAsia" w:hAnsiTheme="minorEastAsia" w:cstheme="minorEastAsia"/>
          <w:b/>
          <w:bCs/>
          <w:sz w:val="24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四、设计思路</w:t>
      </w:r>
    </w:p>
    <w:p w14:paraId="5FFD2A09" w14:textId="77777777" w:rsidR="0022395E" w:rsidRDefault="00000000">
      <w:pPr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学校坚持文化立校，全力打造“理解”文化特色，秉承“办有灵魂的理解教育，育全人格的未来公民”的办学使命和“明德  </w:t>
      </w:r>
      <w:proofErr w:type="gramStart"/>
      <w:r>
        <w:rPr>
          <w:rFonts w:ascii="宋体" w:eastAsia="宋体" w:hAnsi="宋体" w:cs="宋体" w:hint="eastAsia"/>
          <w:sz w:val="24"/>
        </w:rPr>
        <w:t>敦</w:t>
      </w:r>
      <w:proofErr w:type="gramEnd"/>
      <w:r>
        <w:rPr>
          <w:rFonts w:ascii="宋体" w:eastAsia="宋体" w:hAnsi="宋体" w:cs="宋体" w:hint="eastAsia"/>
          <w:sz w:val="24"/>
        </w:rPr>
        <w:t>行  致远”的校训，着重构建“理解型”课程体系，积极推进“进阶性任务导向下初中深度理解型课堂”教学改革，有效实施“理解型德育”特色项目，提内涵、优质量、铸品牌，全面促进教育高质量发展。</w:t>
      </w:r>
    </w:p>
    <w:p w14:paraId="0E429182" w14:textId="77777777" w:rsidR="0022395E" w:rsidRDefault="00000000">
      <w:pPr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“新优质学校”风采展示拟分三个篇章：</w:t>
      </w:r>
    </w:p>
    <w:p w14:paraId="2AD4F3D5" w14:textId="77777777" w:rsidR="0022395E" w:rsidRDefault="00000000">
      <w:pPr>
        <w:adjustRightInd w:val="0"/>
        <w:snapToGrid w:val="0"/>
        <w:spacing w:line="50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（一）更优质——传承 “理解”文化（春华秋实、锲而不舍）</w:t>
      </w:r>
    </w:p>
    <w:p w14:paraId="469AF06B" w14:textId="77777777" w:rsidR="0022395E" w:rsidRDefault="00000000">
      <w:pPr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主要通过校园环境文化、办学历史、内涵建设、</w:t>
      </w:r>
      <w:proofErr w:type="gramStart"/>
      <w:r>
        <w:rPr>
          <w:rFonts w:ascii="宋体" w:eastAsia="宋体" w:hAnsi="宋体" w:cs="宋体" w:hint="eastAsia"/>
          <w:sz w:val="24"/>
        </w:rPr>
        <w:t>发展愿景等</w:t>
      </w:r>
      <w:proofErr w:type="gramEnd"/>
      <w:r>
        <w:rPr>
          <w:rFonts w:ascii="宋体" w:eastAsia="宋体" w:hAnsi="宋体" w:cs="宋体" w:hint="eastAsia"/>
          <w:sz w:val="24"/>
        </w:rPr>
        <w:t>，介绍学校“理解”文化特色、校长办学理念和思想。学校紧紧围绕“理解”文化主题，积极打造环境优雅、文化典雅的和谐校园。学校全面梳理和传承办学历史，</w:t>
      </w:r>
      <w:proofErr w:type="gramStart"/>
      <w:r>
        <w:rPr>
          <w:rFonts w:ascii="宋体" w:eastAsia="宋体" w:hAnsi="宋体" w:cs="宋体" w:hint="eastAsia"/>
          <w:sz w:val="24"/>
        </w:rPr>
        <w:t>凝炼</w:t>
      </w:r>
      <w:proofErr w:type="gramEnd"/>
      <w:r>
        <w:rPr>
          <w:rFonts w:ascii="宋体" w:eastAsia="宋体" w:hAnsi="宋体" w:cs="宋体" w:hint="eastAsia"/>
          <w:sz w:val="24"/>
        </w:rPr>
        <w:t>学校“理</w:t>
      </w:r>
      <w:r>
        <w:rPr>
          <w:rFonts w:ascii="宋体" w:eastAsia="宋体" w:hAnsi="宋体" w:cs="宋体" w:hint="eastAsia"/>
          <w:sz w:val="24"/>
        </w:rPr>
        <w:lastRenderedPageBreak/>
        <w:t>解”文化特色。“新优质学校”风采展示中，学校将通过专题宣传片、自主参观校园环境、展示校园特色文化活动等形式，深入解读“至诚至精  融心融情  善学善喻  宏德宏真”的学校精神文化，“广博识  善喻世  乐为师”的教师形象特质，和“懂情理  明事理  求真理”的学生态度追求，从而展示“同进  互赢  共生”的管理文化等。同时，通过校长办学思想专题报告，回顾学校在创建“新优质学校”过程中，全体师生传承理解，共筑家园的共同愿景，并在此过程中为之奋斗努力的一些思考和行动。</w:t>
      </w:r>
    </w:p>
    <w:p w14:paraId="410621FF" w14:textId="77777777" w:rsidR="0022395E" w:rsidRDefault="00000000">
      <w:pPr>
        <w:adjustRightInd w:val="0"/>
        <w:snapToGrid w:val="0"/>
        <w:spacing w:line="50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（二）</w:t>
      </w:r>
      <w:proofErr w:type="gramStart"/>
      <w:r>
        <w:rPr>
          <w:rFonts w:ascii="宋体" w:eastAsia="宋体" w:hAnsi="宋体" w:cs="宋体" w:hint="eastAsia"/>
          <w:b/>
          <w:bCs/>
          <w:sz w:val="24"/>
        </w:rPr>
        <w:t>更特色</w:t>
      </w:r>
      <w:proofErr w:type="gramEnd"/>
      <w:r>
        <w:rPr>
          <w:rFonts w:ascii="宋体" w:eastAsia="宋体" w:hAnsi="宋体" w:cs="宋体" w:hint="eastAsia"/>
          <w:b/>
          <w:bCs/>
          <w:sz w:val="24"/>
        </w:rPr>
        <w:t>——</w:t>
      </w:r>
      <w:proofErr w:type="gramStart"/>
      <w:r>
        <w:rPr>
          <w:rFonts w:ascii="宋体" w:eastAsia="宋体" w:hAnsi="宋体" w:cs="宋体" w:hint="eastAsia"/>
          <w:b/>
          <w:bCs/>
          <w:sz w:val="24"/>
        </w:rPr>
        <w:t>践行</w:t>
      </w:r>
      <w:proofErr w:type="gramEnd"/>
      <w:r>
        <w:rPr>
          <w:rFonts w:ascii="宋体" w:eastAsia="宋体" w:hAnsi="宋体" w:cs="宋体" w:hint="eastAsia"/>
          <w:b/>
          <w:bCs/>
          <w:sz w:val="24"/>
        </w:rPr>
        <w:t>“理解”文化（春风化雨、爱岗敬业）</w:t>
      </w:r>
    </w:p>
    <w:p w14:paraId="23530769" w14:textId="77777777" w:rsidR="0022395E" w:rsidRDefault="00000000">
      <w:pPr>
        <w:pStyle w:val="a9"/>
        <w:adjustRightInd w:val="0"/>
        <w:snapToGrid w:val="0"/>
        <w:spacing w:line="500" w:lineRule="exact"/>
        <w:ind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重点呈现学校通过课程、教学、德育活动等“立德树人、培根铸魂”的育人</w:t>
      </w:r>
    </w:p>
    <w:p w14:paraId="434FFD78" w14:textId="77777777" w:rsidR="0022395E" w:rsidRDefault="00000000">
      <w:pPr>
        <w:adjustRightInd w:val="0"/>
        <w:snapToGrid w:val="0"/>
        <w:spacing w:line="50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体系，涵养理解师生，实现育人目标，丰盈学校内涵的一系列实践和成果。</w:t>
      </w:r>
    </w:p>
    <w:p w14:paraId="6EBBB284" w14:textId="77777777" w:rsidR="0022395E" w:rsidRDefault="00000000">
      <w:pPr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学校通过“理解型”</w:t>
      </w:r>
      <w:proofErr w:type="gramStart"/>
      <w:r>
        <w:rPr>
          <w:rFonts w:ascii="宋体" w:eastAsia="宋体" w:hAnsi="宋体" w:cs="宋体" w:hint="eastAsia"/>
          <w:sz w:val="24"/>
        </w:rPr>
        <w:t>课程统整下</w:t>
      </w:r>
      <w:proofErr w:type="gramEnd"/>
      <w:r>
        <w:rPr>
          <w:rFonts w:ascii="宋体" w:eastAsia="宋体" w:hAnsi="宋体" w:cs="宋体" w:hint="eastAsia"/>
          <w:sz w:val="24"/>
        </w:rPr>
        <w:t>的学科“进阶性任务导向下初中深度理解型课堂”、信息化融合课堂、实验课、校本课、社团课、师生发展论坛等，介绍学校促进学生个性化发展，实现三级课程的有效整合与不同形态课程的相互沟通，重点介绍学校的“理解型”课程和“进阶性任务导向下初中深度理解型”课堂建设情况，并进一步体现课程育人的综合性、发展性，实现课程融通和教学转型的探索和实践。同时结合“理解型德育”主题，展示学校在社团、体育、艺术、</w:t>
      </w:r>
      <w:proofErr w:type="gramStart"/>
      <w:r>
        <w:rPr>
          <w:rFonts w:ascii="宋体" w:eastAsia="宋体" w:hAnsi="宋体" w:cs="宋体" w:hint="eastAsia"/>
          <w:sz w:val="24"/>
        </w:rPr>
        <w:t>科创等</w:t>
      </w:r>
      <w:proofErr w:type="gramEnd"/>
      <w:r>
        <w:rPr>
          <w:rFonts w:ascii="宋体" w:eastAsia="宋体" w:hAnsi="宋体" w:cs="宋体" w:hint="eastAsia"/>
          <w:sz w:val="24"/>
        </w:rPr>
        <w:t>特色发展上进行融合创新的举措和成果。</w:t>
      </w:r>
    </w:p>
    <w:p w14:paraId="31BC6E8F" w14:textId="77777777" w:rsidR="0022395E" w:rsidRDefault="00000000">
      <w:pPr>
        <w:adjustRightInd w:val="0"/>
        <w:snapToGrid w:val="0"/>
        <w:spacing w:line="500" w:lineRule="exact"/>
        <w:ind w:firstLineChars="200" w:firstLine="482"/>
        <w:jc w:val="lef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（三）更创新——彰显“理解”文化（春和景明、开拓创新）</w:t>
      </w:r>
    </w:p>
    <w:p w14:paraId="24EA407D" w14:textId="77777777" w:rsidR="0022395E" w:rsidRDefault="00000000">
      <w:pPr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整合与会领导、专家和其他教育同仁的宝贵建议，紧紧围绕学校高品质项目</w:t>
      </w:r>
    </w:p>
    <w:p w14:paraId="49B8BB66" w14:textId="77777777" w:rsidR="0022395E" w:rsidRDefault="00000000">
      <w:pPr>
        <w:adjustRightInd w:val="0"/>
        <w:snapToGrid w:val="0"/>
        <w:spacing w:line="50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建设规划的要求，开启新</w:t>
      </w:r>
      <w:proofErr w:type="gramStart"/>
      <w:r>
        <w:rPr>
          <w:rFonts w:ascii="宋体" w:eastAsia="宋体" w:hAnsi="宋体" w:cs="宋体" w:hint="eastAsia"/>
          <w:sz w:val="24"/>
        </w:rPr>
        <w:t>优质学校</w:t>
      </w:r>
      <w:proofErr w:type="gramEnd"/>
      <w:r>
        <w:rPr>
          <w:rFonts w:ascii="宋体" w:eastAsia="宋体" w:hAnsi="宋体" w:cs="宋体" w:hint="eastAsia"/>
          <w:sz w:val="24"/>
        </w:rPr>
        <w:t>建设的新征程。</w:t>
      </w:r>
    </w:p>
    <w:p w14:paraId="4EFA168A" w14:textId="77777777" w:rsidR="0022395E" w:rsidRDefault="00000000">
      <w:pPr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利用“新优质学校”风采展示的机会，诚邀教育行政部门的领导和各领域教育专家，及广大兄弟学校的教育同仁，对学校教育教学、学校管理、师生发展等进行研讨，为学校进一步高品质发展提供宝贵的建议，同时，通过活动力争与各方建立长期合作指导、交流研修、共享共建的发展机制。</w:t>
      </w:r>
    </w:p>
    <w:p w14:paraId="6B3F87D8" w14:textId="77777777" w:rsidR="0022395E" w:rsidRDefault="00000000">
      <w:pPr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联系人：曹</w:t>
      </w:r>
      <w:proofErr w:type="gramStart"/>
      <w:r>
        <w:rPr>
          <w:rFonts w:ascii="宋体" w:eastAsia="宋体" w:hAnsi="宋体" w:cs="宋体" w:hint="eastAsia"/>
          <w:sz w:val="24"/>
        </w:rPr>
        <w:t>一</w:t>
      </w:r>
      <w:proofErr w:type="gramEnd"/>
      <w:r>
        <w:rPr>
          <w:rFonts w:ascii="宋体" w:eastAsia="宋体" w:hAnsi="宋体" w:cs="宋体" w:hint="eastAsia"/>
          <w:sz w:val="24"/>
        </w:rPr>
        <w:t>美   邮箱：</w:t>
      </w:r>
      <w:hyperlink r:id="rId7" w:history="1">
        <w:r>
          <w:rPr>
            <w:rStyle w:val="a8"/>
            <w:rFonts w:ascii="宋体" w:eastAsia="宋体" w:hAnsi="宋体" w:cs="宋体" w:hint="eastAsia"/>
            <w:sz w:val="24"/>
          </w:rPr>
          <w:t>122813205@qq.com</w:t>
        </w:r>
      </w:hyperlink>
      <w:r>
        <w:rPr>
          <w:rFonts w:ascii="宋体" w:eastAsia="宋体" w:hAnsi="宋体" w:cs="宋体" w:hint="eastAsia"/>
          <w:sz w:val="24"/>
        </w:rPr>
        <w:t xml:space="preserve">    联系电话：86634428</w:t>
      </w:r>
    </w:p>
    <w:p w14:paraId="7F4B4FE4" w14:textId="77777777" w:rsidR="0022395E" w:rsidRDefault="0022395E">
      <w:pPr>
        <w:adjustRightInd w:val="0"/>
        <w:snapToGrid w:val="0"/>
        <w:spacing w:line="50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</w:p>
    <w:p w14:paraId="0744E9B9" w14:textId="77777777" w:rsidR="0022395E" w:rsidRDefault="0022395E">
      <w:pPr>
        <w:jc w:val="center"/>
        <w:rPr>
          <w:rFonts w:asciiTheme="minorEastAsia" w:hAnsiTheme="minorEastAsia"/>
          <w:b/>
          <w:sz w:val="32"/>
          <w:szCs w:val="32"/>
        </w:rPr>
      </w:pPr>
    </w:p>
    <w:p w14:paraId="79C7167A" w14:textId="77777777" w:rsidR="0022395E" w:rsidRDefault="00000000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lastRenderedPageBreak/>
        <w:t>常州市北郊初级中学</w:t>
      </w:r>
    </w:p>
    <w:p w14:paraId="65B62FF8" w14:textId="77777777" w:rsidR="0022395E" w:rsidRDefault="00000000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/>
          <w:b/>
          <w:sz w:val="32"/>
          <w:szCs w:val="32"/>
        </w:rPr>
        <w:t>“</w:t>
      </w:r>
      <w:r>
        <w:rPr>
          <w:rFonts w:asciiTheme="minorEastAsia" w:hAnsiTheme="minorEastAsia" w:hint="eastAsia"/>
          <w:b/>
          <w:sz w:val="32"/>
          <w:szCs w:val="32"/>
        </w:rPr>
        <w:t>新优质</w:t>
      </w:r>
      <w:r>
        <w:rPr>
          <w:rFonts w:asciiTheme="minorEastAsia" w:hAnsiTheme="minorEastAsia"/>
          <w:b/>
          <w:sz w:val="32"/>
          <w:szCs w:val="32"/>
        </w:rPr>
        <w:t>学校”</w:t>
      </w:r>
      <w:r>
        <w:rPr>
          <w:rFonts w:asciiTheme="minorEastAsia" w:hAnsiTheme="minorEastAsia" w:hint="eastAsia"/>
          <w:b/>
          <w:sz w:val="32"/>
          <w:szCs w:val="32"/>
        </w:rPr>
        <w:t>风采展示</w:t>
      </w:r>
      <w:r>
        <w:rPr>
          <w:rFonts w:asciiTheme="minorEastAsia" w:hAnsiTheme="minorEastAsia"/>
          <w:b/>
          <w:sz w:val="32"/>
          <w:szCs w:val="32"/>
        </w:rPr>
        <w:t>安排表</w:t>
      </w:r>
    </w:p>
    <w:tbl>
      <w:tblPr>
        <w:tblStyle w:val="a7"/>
        <w:tblW w:w="923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132"/>
        <w:gridCol w:w="1990"/>
        <w:gridCol w:w="3837"/>
        <w:gridCol w:w="1280"/>
      </w:tblGrid>
      <w:tr w:rsidR="0022395E" w14:paraId="1E19D2F8" w14:textId="77777777">
        <w:trPr>
          <w:trHeight w:val="675"/>
        </w:trPr>
        <w:tc>
          <w:tcPr>
            <w:tcW w:w="2132" w:type="dxa"/>
            <w:vAlign w:val="center"/>
          </w:tcPr>
          <w:p w14:paraId="195B1B6E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活动时间</w:t>
            </w:r>
          </w:p>
        </w:tc>
        <w:tc>
          <w:tcPr>
            <w:tcW w:w="7107" w:type="dxa"/>
            <w:gridSpan w:val="3"/>
            <w:vAlign w:val="center"/>
          </w:tcPr>
          <w:p w14:paraId="573818BC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2023年5月16日（周二）全天</w:t>
            </w:r>
          </w:p>
        </w:tc>
      </w:tr>
      <w:tr w:rsidR="0022395E" w14:paraId="78F162A6" w14:textId="77777777">
        <w:trPr>
          <w:trHeight w:val="568"/>
        </w:trPr>
        <w:tc>
          <w:tcPr>
            <w:tcW w:w="2132" w:type="dxa"/>
            <w:vAlign w:val="center"/>
          </w:tcPr>
          <w:p w14:paraId="5FBF326F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报到时间</w:t>
            </w:r>
          </w:p>
        </w:tc>
        <w:tc>
          <w:tcPr>
            <w:tcW w:w="7107" w:type="dxa"/>
            <w:gridSpan w:val="3"/>
            <w:vAlign w:val="center"/>
          </w:tcPr>
          <w:p w14:paraId="44FEAAF5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上午7：45/下午13：20</w:t>
            </w:r>
          </w:p>
        </w:tc>
      </w:tr>
      <w:tr w:rsidR="0022395E" w14:paraId="6185C5CA" w14:textId="77777777">
        <w:trPr>
          <w:trHeight w:val="953"/>
        </w:trPr>
        <w:tc>
          <w:tcPr>
            <w:tcW w:w="2132" w:type="dxa"/>
            <w:vAlign w:val="center"/>
          </w:tcPr>
          <w:p w14:paraId="5F627EDA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活动地点</w:t>
            </w:r>
          </w:p>
        </w:tc>
        <w:tc>
          <w:tcPr>
            <w:tcW w:w="7107" w:type="dxa"/>
            <w:gridSpan w:val="3"/>
            <w:vAlign w:val="center"/>
          </w:tcPr>
          <w:p w14:paraId="60A95779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常州市北郊初级中学</w:t>
            </w:r>
          </w:p>
          <w:p w14:paraId="5B8D9479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（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通江南路125号</w:t>
            </w:r>
            <w:r>
              <w:rPr>
                <w:rFonts w:asciiTheme="minorEastAsia" w:hAnsiTheme="minorEastAsia"/>
                <w:sz w:val="28"/>
                <w:szCs w:val="28"/>
              </w:rPr>
              <w:t>）</w:t>
            </w:r>
          </w:p>
        </w:tc>
      </w:tr>
      <w:tr w:rsidR="0022395E" w14:paraId="689E6ACE" w14:textId="77777777">
        <w:trPr>
          <w:trHeight w:val="588"/>
        </w:trPr>
        <w:tc>
          <w:tcPr>
            <w:tcW w:w="2132" w:type="dxa"/>
            <w:vAlign w:val="center"/>
          </w:tcPr>
          <w:p w14:paraId="6401BC6F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会场座位数</w:t>
            </w:r>
          </w:p>
        </w:tc>
        <w:tc>
          <w:tcPr>
            <w:tcW w:w="7107" w:type="dxa"/>
            <w:gridSpan w:val="3"/>
            <w:vAlign w:val="center"/>
          </w:tcPr>
          <w:p w14:paraId="31A6D74D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600人</w:t>
            </w:r>
          </w:p>
        </w:tc>
      </w:tr>
      <w:tr w:rsidR="0022395E" w14:paraId="26FEE6FE" w14:textId="77777777">
        <w:trPr>
          <w:trHeight w:val="594"/>
        </w:trPr>
        <w:tc>
          <w:tcPr>
            <w:tcW w:w="2132" w:type="dxa"/>
            <w:vAlign w:val="center"/>
          </w:tcPr>
          <w:p w14:paraId="207445C4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具体</w:t>
            </w:r>
            <w:r>
              <w:rPr>
                <w:rFonts w:asciiTheme="minorEastAsia" w:hAnsiTheme="minorEastAsia"/>
                <w:b/>
                <w:bCs/>
                <w:sz w:val="28"/>
                <w:szCs w:val="28"/>
              </w:rPr>
              <w:t>时段</w:t>
            </w:r>
          </w:p>
        </w:tc>
        <w:tc>
          <w:tcPr>
            <w:tcW w:w="5827" w:type="dxa"/>
            <w:gridSpan w:val="2"/>
            <w:vAlign w:val="center"/>
          </w:tcPr>
          <w:p w14:paraId="27A53D62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内容安排</w:t>
            </w:r>
          </w:p>
        </w:tc>
        <w:tc>
          <w:tcPr>
            <w:tcW w:w="1280" w:type="dxa"/>
            <w:vAlign w:val="center"/>
          </w:tcPr>
          <w:p w14:paraId="09308F87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地点</w:t>
            </w:r>
          </w:p>
        </w:tc>
      </w:tr>
      <w:tr w:rsidR="0022395E" w14:paraId="5224594A" w14:textId="77777777">
        <w:trPr>
          <w:trHeight w:val="758"/>
        </w:trPr>
        <w:tc>
          <w:tcPr>
            <w:tcW w:w="2132" w:type="dxa"/>
            <w:vAlign w:val="center"/>
          </w:tcPr>
          <w:p w14:paraId="1BF0538D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7：45</w:t>
            </w:r>
          </w:p>
        </w:tc>
        <w:tc>
          <w:tcPr>
            <w:tcW w:w="5827" w:type="dxa"/>
            <w:gridSpan w:val="2"/>
            <w:vAlign w:val="center"/>
          </w:tcPr>
          <w:p w14:paraId="6DC20151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上午来宾签到</w:t>
            </w:r>
          </w:p>
        </w:tc>
        <w:tc>
          <w:tcPr>
            <w:tcW w:w="1280" w:type="dxa"/>
            <w:vAlign w:val="center"/>
          </w:tcPr>
          <w:p w14:paraId="46B96A00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接待</w:t>
            </w:r>
            <w:r>
              <w:rPr>
                <w:rFonts w:asciiTheme="minorEastAsia" w:hAnsiTheme="minorEastAsia"/>
                <w:sz w:val="28"/>
                <w:szCs w:val="28"/>
              </w:rPr>
              <w:t>处</w:t>
            </w:r>
          </w:p>
        </w:tc>
      </w:tr>
      <w:tr w:rsidR="0022395E" w14:paraId="31AE17A9" w14:textId="77777777">
        <w:trPr>
          <w:trHeight w:val="758"/>
        </w:trPr>
        <w:tc>
          <w:tcPr>
            <w:tcW w:w="2132" w:type="dxa"/>
            <w:vAlign w:val="center"/>
          </w:tcPr>
          <w:p w14:paraId="57825D2C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8：00-8：40</w:t>
            </w:r>
          </w:p>
        </w:tc>
        <w:tc>
          <w:tcPr>
            <w:tcW w:w="1990" w:type="dxa"/>
            <w:vMerge w:val="restart"/>
            <w:vAlign w:val="center"/>
          </w:tcPr>
          <w:p w14:paraId="3F3D5366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课堂教学</w:t>
            </w:r>
          </w:p>
        </w:tc>
        <w:tc>
          <w:tcPr>
            <w:tcW w:w="3837" w:type="dxa"/>
            <w:vMerge w:val="restart"/>
            <w:vAlign w:val="center"/>
          </w:tcPr>
          <w:p w14:paraId="2EB557E8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各</w:t>
            </w:r>
            <w:r>
              <w:rPr>
                <w:rFonts w:asciiTheme="minorEastAsia" w:hAnsiTheme="minorEastAsia"/>
                <w:sz w:val="28"/>
                <w:szCs w:val="28"/>
              </w:rPr>
              <w:t>学科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观摩课</w:t>
            </w:r>
          </w:p>
          <w:p w14:paraId="7DFA2FAD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（集团联盟校同题异构）</w:t>
            </w:r>
          </w:p>
        </w:tc>
        <w:tc>
          <w:tcPr>
            <w:tcW w:w="1280" w:type="dxa"/>
            <w:vMerge w:val="restart"/>
            <w:vAlign w:val="center"/>
          </w:tcPr>
          <w:p w14:paraId="0203FC3C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相关</w:t>
            </w:r>
          </w:p>
          <w:p w14:paraId="6DF02AFD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i/>
                <w:iCs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地点</w:t>
            </w:r>
          </w:p>
        </w:tc>
      </w:tr>
      <w:tr w:rsidR="0022395E" w14:paraId="612BDC0B" w14:textId="77777777">
        <w:trPr>
          <w:trHeight w:val="758"/>
        </w:trPr>
        <w:tc>
          <w:tcPr>
            <w:tcW w:w="2132" w:type="dxa"/>
            <w:vAlign w:val="center"/>
          </w:tcPr>
          <w:p w14:paraId="7ECE8096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9：10-9：50</w:t>
            </w:r>
          </w:p>
        </w:tc>
        <w:tc>
          <w:tcPr>
            <w:tcW w:w="1990" w:type="dxa"/>
            <w:vMerge/>
            <w:vAlign w:val="center"/>
          </w:tcPr>
          <w:p w14:paraId="532804A9" w14:textId="77777777" w:rsidR="0022395E" w:rsidRDefault="0022395E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837" w:type="dxa"/>
            <w:vMerge/>
            <w:vAlign w:val="center"/>
          </w:tcPr>
          <w:p w14:paraId="41479F23" w14:textId="77777777" w:rsidR="0022395E" w:rsidRDefault="0022395E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80" w:type="dxa"/>
            <w:vMerge/>
            <w:vAlign w:val="center"/>
          </w:tcPr>
          <w:p w14:paraId="73B0D016" w14:textId="77777777" w:rsidR="0022395E" w:rsidRDefault="0022395E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2395E" w14:paraId="5C3AEBB9" w14:textId="77777777">
        <w:trPr>
          <w:trHeight w:val="758"/>
        </w:trPr>
        <w:tc>
          <w:tcPr>
            <w:tcW w:w="2132" w:type="dxa"/>
            <w:vAlign w:val="center"/>
          </w:tcPr>
          <w:p w14:paraId="6AA57C2B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10：00-10：50</w:t>
            </w:r>
          </w:p>
        </w:tc>
        <w:tc>
          <w:tcPr>
            <w:tcW w:w="1990" w:type="dxa"/>
            <w:vAlign w:val="center"/>
          </w:tcPr>
          <w:p w14:paraId="69996638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教育教学论坛</w:t>
            </w:r>
          </w:p>
        </w:tc>
        <w:tc>
          <w:tcPr>
            <w:tcW w:w="3837" w:type="dxa"/>
            <w:vAlign w:val="center"/>
          </w:tcPr>
          <w:p w14:paraId="3CF36210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教育教学评议</w:t>
            </w:r>
          </w:p>
        </w:tc>
        <w:tc>
          <w:tcPr>
            <w:tcW w:w="1280" w:type="dxa"/>
            <w:vAlign w:val="center"/>
          </w:tcPr>
          <w:p w14:paraId="6005D2FB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相关</w:t>
            </w:r>
          </w:p>
          <w:p w14:paraId="5A7BD8D9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地点</w:t>
            </w:r>
          </w:p>
        </w:tc>
      </w:tr>
      <w:tr w:rsidR="0022395E" w14:paraId="2D20AA72" w14:textId="77777777">
        <w:trPr>
          <w:trHeight w:val="698"/>
        </w:trPr>
        <w:tc>
          <w:tcPr>
            <w:tcW w:w="2132" w:type="dxa"/>
            <w:vAlign w:val="center"/>
          </w:tcPr>
          <w:p w14:paraId="5B7211D0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10：00-10：50</w:t>
            </w:r>
          </w:p>
        </w:tc>
        <w:tc>
          <w:tcPr>
            <w:tcW w:w="1990" w:type="dxa"/>
            <w:vAlign w:val="center"/>
          </w:tcPr>
          <w:p w14:paraId="42225132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北郊理解论坛</w:t>
            </w:r>
          </w:p>
        </w:tc>
        <w:tc>
          <w:tcPr>
            <w:tcW w:w="3837" w:type="dxa"/>
            <w:vAlign w:val="center"/>
          </w:tcPr>
          <w:p w14:paraId="3991D5F0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论坛联盟活动</w:t>
            </w:r>
          </w:p>
        </w:tc>
        <w:tc>
          <w:tcPr>
            <w:tcW w:w="1280" w:type="dxa"/>
            <w:vAlign w:val="center"/>
          </w:tcPr>
          <w:p w14:paraId="2AC92BCF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相关</w:t>
            </w:r>
          </w:p>
          <w:p w14:paraId="02A272F4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地点</w:t>
            </w:r>
          </w:p>
        </w:tc>
      </w:tr>
      <w:tr w:rsidR="0022395E" w14:paraId="0C69308D" w14:textId="77777777">
        <w:trPr>
          <w:trHeight w:val="652"/>
        </w:trPr>
        <w:tc>
          <w:tcPr>
            <w:tcW w:w="2132" w:type="dxa"/>
            <w:vAlign w:val="center"/>
          </w:tcPr>
          <w:p w14:paraId="5937ACE9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11:0</w:t>
            </w: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—</w:t>
            </w:r>
            <w:r>
              <w:rPr>
                <w:rFonts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3：30</w:t>
            </w:r>
          </w:p>
        </w:tc>
        <w:tc>
          <w:tcPr>
            <w:tcW w:w="7107" w:type="dxa"/>
            <w:gridSpan w:val="3"/>
            <w:vAlign w:val="center"/>
          </w:tcPr>
          <w:p w14:paraId="47F13ACA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午餐午休</w:t>
            </w:r>
          </w:p>
        </w:tc>
      </w:tr>
      <w:tr w:rsidR="0022395E" w14:paraId="74FBDAE9" w14:textId="77777777">
        <w:trPr>
          <w:trHeight w:val="609"/>
        </w:trPr>
        <w:tc>
          <w:tcPr>
            <w:tcW w:w="2132" w:type="dxa"/>
            <w:vAlign w:val="center"/>
          </w:tcPr>
          <w:p w14:paraId="3A784A8B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13：20</w:t>
            </w:r>
          </w:p>
        </w:tc>
        <w:tc>
          <w:tcPr>
            <w:tcW w:w="5827" w:type="dxa"/>
            <w:gridSpan w:val="2"/>
            <w:vAlign w:val="center"/>
          </w:tcPr>
          <w:p w14:paraId="33D08E9D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下午来宾签到</w:t>
            </w:r>
          </w:p>
        </w:tc>
        <w:tc>
          <w:tcPr>
            <w:tcW w:w="1280" w:type="dxa"/>
            <w:vAlign w:val="center"/>
          </w:tcPr>
          <w:p w14:paraId="62FBE7E3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接待</w:t>
            </w:r>
            <w:r>
              <w:rPr>
                <w:rFonts w:asciiTheme="minorEastAsia" w:hAnsiTheme="minorEastAsia"/>
                <w:sz w:val="28"/>
                <w:szCs w:val="28"/>
              </w:rPr>
              <w:t>处</w:t>
            </w:r>
          </w:p>
        </w:tc>
      </w:tr>
      <w:tr w:rsidR="0022395E" w14:paraId="6F789CBB" w14:textId="77777777">
        <w:trPr>
          <w:trHeight w:val="953"/>
        </w:trPr>
        <w:tc>
          <w:tcPr>
            <w:tcW w:w="2132" w:type="dxa"/>
            <w:vAlign w:val="center"/>
          </w:tcPr>
          <w:p w14:paraId="7D0A089D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13:30—14:10</w:t>
            </w:r>
          </w:p>
        </w:tc>
        <w:tc>
          <w:tcPr>
            <w:tcW w:w="1990" w:type="dxa"/>
            <w:vAlign w:val="center"/>
          </w:tcPr>
          <w:p w14:paraId="04F96580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学生素养</w:t>
            </w:r>
          </w:p>
        </w:tc>
        <w:tc>
          <w:tcPr>
            <w:tcW w:w="3837" w:type="dxa"/>
            <w:vAlign w:val="center"/>
          </w:tcPr>
          <w:p w14:paraId="6EB799B7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校本课程、特色社团展示</w:t>
            </w:r>
          </w:p>
        </w:tc>
        <w:tc>
          <w:tcPr>
            <w:tcW w:w="1280" w:type="dxa"/>
            <w:vAlign w:val="center"/>
          </w:tcPr>
          <w:p w14:paraId="149106DB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相关</w:t>
            </w:r>
          </w:p>
          <w:p w14:paraId="1AC0BF53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地点</w:t>
            </w:r>
          </w:p>
        </w:tc>
      </w:tr>
      <w:tr w:rsidR="0022395E" w14:paraId="30F1B8D5" w14:textId="77777777">
        <w:trPr>
          <w:trHeight w:val="573"/>
        </w:trPr>
        <w:tc>
          <w:tcPr>
            <w:tcW w:w="2132" w:type="dxa"/>
            <w:vMerge w:val="restart"/>
            <w:vAlign w:val="center"/>
          </w:tcPr>
          <w:p w14:paraId="01219A03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14:3</w:t>
            </w: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—</w:t>
            </w:r>
            <w:r>
              <w:rPr>
                <w:rFonts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6：30</w:t>
            </w:r>
          </w:p>
        </w:tc>
        <w:tc>
          <w:tcPr>
            <w:tcW w:w="1990" w:type="dxa"/>
            <w:vAlign w:val="center"/>
          </w:tcPr>
          <w:p w14:paraId="011E241C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办学思想</w:t>
            </w:r>
          </w:p>
        </w:tc>
        <w:tc>
          <w:tcPr>
            <w:tcW w:w="3837" w:type="dxa"/>
            <w:vAlign w:val="center"/>
          </w:tcPr>
          <w:p w14:paraId="7C5BF06E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校长汇报</w:t>
            </w:r>
          </w:p>
        </w:tc>
        <w:tc>
          <w:tcPr>
            <w:tcW w:w="1280" w:type="dxa"/>
            <w:vMerge w:val="restart"/>
            <w:vAlign w:val="center"/>
          </w:tcPr>
          <w:p w14:paraId="6E23A261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三楼</w:t>
            </w:r>
          </w:p>
          <w:p w14:paraId="681962D7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剧场</w:t>
            </w:r>
          </w:p>
        </w:tc>
      </w:tr>
      <w:tr w:rsidR="0022395E" w14:paraId="1C8ECFF4" w14:textId="77777777">
        <w:trPr>
          <w:trHeight w:val="613"/>
        </w:trPr>
        <w:tc>
          <w:tcPr>
            <w:tcW w:w="2132" w:type="dxa"/>
            <w:vMerge/>
            <w:vAlign w:val="center"/>
          </w:tcPr>
          <w:p w14:paraId="444C9E58" w14:textId="77777777" w:rsidR="0022395E" w:rsidRDefault="0022395E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0" w:type="dxa"/>
            <w:vAlign w:val="center"/>
          </w:tcPr>
          <w:p w14:paraId="4A635D13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师生风采</w:t>
            </w:r>
          </w:p>
        </w:tc>
        <w:tc>
          <w:tcPr>
            <w:tcW w:w="3837" w:type="dxa"/>
            <w:vAlign w:val="center"/>
          </w:tcPr>
          <w:p w14:paraId="60F68A33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师生展示</w:t>
            </w:r>
          </w:p>
        </w:tc>
        <w:tc>
          <w:tcPr>
            <w:tcW w:w="1280" w:type="dxa"/>
            <w:vMerge/>
            <w:vAlign w:val="center"/>
          </w:tcPr>
          <w:p w14:paraId="6D20C0BC" w14:textId="77777777" w:rsidR="0022395E" w:rsidRDefault="0022395E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22395E" w14:paraId="4F6B02E3" w14:textId="77777777">
        <w:trPr>
          <w:trHeight w:val="628"/>
        </w:trPr>
        <w:tc>
          <w:tcPr>
            <w:tcW w:w="2132" w:type="dxa"/>
            <w:vMerge/>
            <w:vAlign w:val="center"/>
          </w:tcPr>
          <w:p w14:paraId="2DCC8D99" w14:textId="77777777" w:rsidR="0022395E" w:rsidRDefault="0022395E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990" w:type="dxa"/>
            <w:vAlign w:val="center"/>
          </w:tcPr>
          <w:p w14:paraId="1B60E4C6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专家</w:t>
            </w:r>
            <w:r>
              <w:rPr>
                <w:rFonts w:asciiTheme="minorEastAsia" w:hAnsiTheme="minorEastAsia"/>
                <w:sz w:val="28"/>
                <w:szCs w:val="28"/>
              </w:rPr>
              <w:t>引领</w:t>
            </w:r>
          </w:p>
        </w:tc>
        <w:tc>
          <w:tcPr>
            <w:tcW w:w="3837" w:type="dxa"/>
            <w:vAlign w:val="center"/>
          </w:tcPr>
          <w:p w14:paraId="6F3550A0" w14:textId="77777777" w:rsidR="0022395E" w:rsidRDefault="00000000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局领导讲话、专家讲话</w:t>
            </w:r>
          </w:p>
        </w:tc>
        <w:tc>
          <w:tcPr>
            <w:tcW w:w="1280" w:type="dxa"/>
            <w:vMerge/>
            <w:vAlign w:val="center"/>
          </w:tcPr>
          <w:p w14:paraId="6B62FC04" w14:textId="77777777" w:rsidR="0022395E" w:rsidRDefault="0022395E">
            <w:pPr>
              <w:spacing w:line="44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575AABC9" w14:textId="77777777" w:rsidR="0022395E" w:rsidRDefault="0000000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br w:type="page"/>
      </w:r>
    </w:p>
    <w:p w14:paraId="4C7D1862" w14:textId="77777777" w:rsidR="0022395E" w:rsidRDefault="00000000">
      <w:pPr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lastRenderedPageBreak/>
        <w:t>常州市北郊初级中学“新优质风采展”课堂展示相关学科</w:t>
      </w:r>
    </w:p>
    <w:p w14:paraId="761D43AF" w14:textId="77777777" w:rsidR="0022395E" w:rsidRDefault="0022395E">
      <w:pPr>
        <w:rPr>
          <w:rFonts w:asciiTheme="minorEastAsia" w:hAnsiTheme="minorEastAsia"/>
          <w:b/>
          <w:sz w:val="32"/>
          <w:szCs w:val="32"/>
        </w:rPr>
      </w:pPr>
    </w:p>
    <w:tbl>
      <w:tblPr>
        <w:tblW w:w="5099" w:type="dxa"/>
        <w:jc w:val="center"/>
        <w:tblLook w:val="04A0" w:firstRow="1" w:lastRow="0" w:firstColumn="1" w:lastColumn="0" w:noHBand="0" w:noVBand="1"/>
      </w:tblPr>
      <w:tblGrid>
        <w:gridCol w:w="1309"/>
        <w:gridCol w:w="3790"/>
      </w:tblGrid>
      <w:tr w:rsidR="0022395E" w14:paraId="1EF430E4" w14:textId="77777777">
        <w:trPr>
          <w:trHeight w:val="433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BA99D7" w14:textId="77777777" w:rsidR="0022395E" w:rsidRDefault="00000000">
            <w:pPr>
              <w:jc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Theme="minorEastAsia" w:hAnsiTheme="minorEastAsia" w:hint="eastAsia"/>
                <w:b/>
                <w:sz w:val="32"/>
                <w:szCs w:val="32"/>
              </w:rPr>
              <w:br w:type="page"/>
            </w:r>
            <w:r>
              <w:rPr>
                <w:rStyle w:val="font11"/>
                <w:rFonts w:hint="default"/>
                <w:lang w:bidi="ar"/>
              </w:rPr>
              <w:t>序号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ACC452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lang w:bidi="ar"/>
              </w:rPr>
              <w:t>学科</w:t>
            </w:r>
          </w:p>
        </w:tc>
      </w:tr>
      <w:tr w:rsidR="0022395E" w14:paraId="71FDC0E9" w14:textId="77777777">
        <w:trPr>
          <w:trHeight w:val="4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047006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4A5DCF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语文</w:t>
            </w:r>
          </w:p>
        </w:tc>
      </w:tr>
      <w:tr w:rsidR="0022395E" w14:paraId="7AA516DA" w14:textId="77777777">
        <w:trPr>
          <w:trHeight w:val="4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DEAE5F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D43294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数学</w:t>
            </w:r>
          </w:p>
        </w:tc>
      </w:tr>
      <w:tr w:rsidR="0022395E" w14:paraId="5780531C" w14:textId="77777777">
        <w:trPr>
          <w:trHeight w:val="4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6AA727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9B43AE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英语</w:t>
            </w:r>
          </w:p>
        </w:tc>
      </w:tr>
      <w:tr w:rsidR="0022395E" w14:paraId="0A7AB0C3" w14:textId="77777777">
        <w:trPr>
          <w:trHeight w:val="4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1013E66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C3B81A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道法</w:t>
            </w:r>
          </w:p>
        </w:tc>
      </w:tr>
      <w:tr w:rsidR="0022395E" w14:paraId="4F48BCF7" w14:textId="77777777">
        <w:trPr>
          <w:trHeight w:val="4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DBF139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C1DD04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历史</w:t>
            </w:r>
          </w:p>
        </w:tc>
      </w:tr>
      <w:tr w:rsidR="0022395E" w14:paraId="093352E5" w14:textId="77777777">
        <w:trPr>
          <w:trHeight w:val="4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8639C1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627BC7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物理</w:t>
            </w:r>
          </w:p>
        </w:tc>
      </w:tr>
      <w:tr w:rsidR="0022395E" w14:paraId="6D9C1CF5" w14:textId="77777777">
        <w:trPr>
          <w:trHeight w:val="4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FFC741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8BB499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化学</w:t>
            </w:r>
          </w:p>
        </w:tc>
      </w:tr>
      <w:tr w:rsidR="0022395E" w14:paraId="59A4DD72" w14:textId="77777777">
        <w:trPr>
          <w:trHeight w:val="4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0FD8DE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FF8BDA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地理</w:t>
            </w:r>
          </w:p>
        </w:tc>
      </w:tr>
      <w:tr w:rsidR="0022395E" w14:paraId="1E72FF5B" w14:textId="77777777">
        <w:trPr>
          <w:trHeight w:val="4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D0418C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6F573F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生物</w:t>
            </w:r>
          </w:p>
        </w:tc>
      </w:tr>
      <w:tr w:rsidR="0022395E" w14:paraId="2A262D95" w14:textId="77777777">
        <w:trPr>
          <w:trHeight w:val="4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BAF603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7CB484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美术</w:t>
            </w:r>
          </w:p>
        </w:tc>
      </w:tr>
      <w:tr w:rsidR="0022395E" w14:paraId="5B9A2004" w14:textId="77777777">
        <w:trPr>
          <w:trHeight w:val="4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AF69E6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7E5BF3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体育</w:t>
            </w:r>
          </w:p>
        </w:tc>
      </w:tr>
      <w:tr w:rsidR="0022395E" w14:paraId="518CA0E6" w14:textId="77777777">
        <w:trPr>
          <w:trHeight w:val="433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CB0FC5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28DC00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信息</w:t>
            </w:r>
          </w:p>
        </w:tc>
      </w:tr>
      <w:tr w:rsidR="0022395E" w14:paraId="362E1522" w14:textId="77777777">
        <w:trPr>
          <w:trHeight w:val="44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057A8A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C3AC897" w14:textId="77777777" w:rsidR="0022395E" w:rsidRDefault="0000000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 w:bidi="ar"/>
              </w:rPr>
              <w:t>心理</w:t>
            </w:r>
          </w:p>
        </w:tc>
      </w:tr>
    </w:tbl>
    <w:p w14:paraId="20ED8FBF" w14:textId="77777777" w:rsidR="0022395E" w:rsidRDefault="00000000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会场座位分配</w:t>
      </w:r>
    </w:p>
    <w:p w14:paraId="54B0566C" w14:textId="77777777" w:rsidR="0022395E" w:rsidRDefault="00000000">
      <w:pPr>
        <w:numPr>
          <w:ilvl w:val="0"/>
          <w:numId w:val="1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市教育局分管局领导、机关各处室、</w:t>
      </w:r>
      <w:proofErr w:type="gramStart"/>
      <w:r>
        <w:rPr>
          <w:rFonts w:ascii="宋体" w:eastAsia="宋体" w:hAnsi="宋体" w:cs="宋体"/>
          <w:sz w:val="24"/>
        </w:rPr>
        <w:t>非校事业单位</w:t>
      </w:r>
      <w:proofErr w:type="gramEnd"/>
      <w:r>
        <w:rPr>
          <w:rFonts w:ascii="宋体" w:eastAsia="宋体" w:hAnsi="宋体" w:cs="宋体"/>
          <w:sz w:val="24"/>
        </w:rPr>
        <w:t>主要负责人；</w:t>
      </w:r>
      <w:r>
        <w:rPr>
          <w:rFonts w:ascii="宋体" w:eastAsia="宋体" w:hAnsi="宋体" w:cs="宋体" w:hint="eastAsia"/>
          <w:sz w:val="24"/>
        </w:rPr>
        <w:t>约24人</w:t>
      </w:r>
      <w:r>
        <w:rPr>
          <w:rFonts w:ascii="宋体" w:eastAsia="宋体" w:hAnsi="宋体" w:cs="宋体"/>
          <w:sz w:val="24"/>
        </w:rPr>
        <w:br/>
        <w:t>（2）钟楼区教育局局长、分管局长；</w:t>
      </w:r>
      <w:r>
        <w:rPr>
          <w:rFonts w:ascii="宋体" w:eastAsia="宋体" w:hAnsi="宋体" w:cs="宋体" w:hint="eastAsia"/>
          <w:sz w:val="24"/>
        </w:rPr>
        <w:t>约3人</w:t>
      </w:r>
      <w:r>
        <w:rPr>
          <w:rFonts w:ascii="宋体" w:eastAsia="宋体" w:hAnsi="宋体" w:cs="宋体"/>
          <w:sz w:val="24"/>
        </w:rPr>
        <w:br/>
        <w:t>（3）市教科</w:t>
      </w:r>
      <w:proofErr w:type="gramStart"/>
      <w:r>
        <w:rPr>
          <w:rFonts w:ascii="宋体" w:eastAsia="宋体" w:hAnsi="宋体" w:cs="宋体"/>
          <w:sz w:val="24"/>
        </w:rPr>
        <w:t>院相关</w:t>
      </w:r>
      <w:proofErr w:type="gramEnd"/>
      <w:r>
        <w:rPr>
          <w:rFonts w:ascii="宋体" w:eastAsia="宋体" w:hAnsi="宋体" w:cs="宋体"/>
          <w:sz w:val="24"/>
        </w:rPr>
        <w:t>学科教研员；</w:t>
      </w:r>
      <w:r>
        <w:rPr>
          <w:rFonts w:ascii="宋体" w:eastAsia="宋体" w:hAnsi="宋体" w:cs="宋体" w:hint="eastAsia"/>
          <w:sz w:val="24"/>
        </w:rPr>
        <w:t>约18人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b/>
          <w:bCs/>
          <w:color w:val="FF0000"/>
          <w:sz w:val="24"/>
        </w:rPr>
        <w:t>（4）各辖市、区初中代表；</w:t>
      </w:r>
      <w:r>
        <w:rPr>
          <w:rFonts w:ascii="宋体" w:eastAsia="宋体" w:hAnsi="宋体" w:cs="宋体" w:hint="eastAsia"/>
          <w:b/>
          <w:bCs/>
          <w:color w:val="FF0000"/>
          <w:sz w:val="24"/>
        </w:rPr>
        <w:t>约200人</w:t>
      </w:r>
      <w:r>
        <w:rPr>
          <w:rFonts w:ascii="宋体" w:eastAsia="宋体" w:hAnsi="宋体" w:cs="宋体"/>
          <w:sz w:val="24"/>
        </w:rPr>
        <w:br/>
        <w:t>（5）局属初中每校校长、分管校长；</w:t>
      </w:r>
      <w:r>
        <w:rPr>
          <w:rFonts w:ascii="宋体" w:eastAsia="宋体" w:hAnsi="宋体" w:cs="宋体" w:hint="eastAsia"/>
          <w:sz w:val="24"/>
        </w:rPr>
        <w:t>约36人</w:t>
      </w:r>
      <w:r>
        <w:rPr>
          <w:rFonts w:ascii="宋体" w:eastAsia="宋体" w:hAnsi="宋体" w:cs="宋体"/>
          <w:sz w:val="24"/>
        </w:rPr>
        <w:br/>
        <w:t>（6）</w:t>
      </w:r>
      <w:r>
        <w:rPr>
          <w:rFonts w:ascii="宋体" w:eastAsia="宋体" w:hAnsi="宋体" w:cs="宋体" w:hint="eastAsia"/>
          <w:sz w:val="24"/>
        </w:rPr>
        <w:t>街道、社区代表；约3人</w:t>
      </w:r>
      <w:r>
        <w:rPr>
          <w:rFonts w:ascii="宋体" w:eastAsia="宋体" w:hAnsi="宋体" w:cs="宋体"/>
          <w:sz w:val="24"/>
        </w:rPr>
        <w:br/>
        <w:t>（7）</w:t>
      </w:r>
      <w:r>
        <w:rPr>
          <w:rFonts w:ascii="宋体" w:eastAsia="宋体" w:hAnsi="宋体" w:cs="宋体" w:hint="eastAsia"/>
          <w:sz w:val="24"/>
        </w:rPr>
        <w:t>家长</w:t>
      </w:r>
      <w:r>
        <w:rPr>
          <w:rFonts w:ascii="宋体" w:eastAsia="宋体" w:hAnsi="宋体" w:cs="宋体"/>
          <w:sz w:val="24"/>
        </w:rPr>
        <w:t>代表</w:t>
      </w:r>
      <w:r>
        <w:rPr>
          <w:rFonts w:ascii="宋体" w:eastAsia="宋体" w:hAnsi="宋体" w:cs="宋体" w:hint="eastAsia"/>
          <w:sz w:val="24"/>
        </w:rPr>
        <w:t>；约6人</w:t>
      </w:r>
    </w:p>
    <w:p w14:paraId="0BF04461" w14:textId="77777777" w:rsidR="0022395E" w:rsidRDefault="00000000">
      <w:pPr>
        <w:numPr>
          <w:ilvl w:val="0"/>
          <w:numId w:val="2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退休教师代表；约2人</w:t>
      </w:r>
    </w:p>
    <w:p w14:paraId="1B7BFA3C" w14:textId="77777777" w:rsidR="0022395E" w:rsidRDefault="00000000">
      <w:pPr>
        <w:numPr>
          <w:ilvl w:val="0"/>
          <w:numId w:val="2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集团校校长等；约6人</w:t>
      </w:r>
    </w:p>
    <w:p w14:paraId="7E3B7DB9" w14:textId="77777777" w:rsidR="0022395E" w:rsidRDefault="00000000">
      <w:pPr>
        <w:numPr>
          <w:ilvl w:val="0"/>
          <w:numId w:val="2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除当天下午上课以外教职工；约80人</w:t>
      </w:r>
    </w:p>
    <w:p w14:paraId="4B532FAC" w14:textId="77777777" w:rsidR="0022395E" w:rsidRDefault="00000000">
      <w:pPr>
        <w:numPr>
          <w:ilvl w:val="0"/>
          <w:numId w:val="2"/>
        </w:num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学生：160人。</w:t>
      </w:r>
    </w:p>
    <w:p w14:paraId="5158B0ED" w14:textId="77777777" w:rsidR="0022395E" w:rsidRDefault="00000000">
      <w:pPr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br w:type="page"/>
      </w:r>
    </w:p>
    <w:p w14:paraId="52884CF6" w14:textId="77777777" w:rsidR="0022395E" w:rsidRDefault="00000000">
      <w:pPr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lastRenderedPageBreak/>
        <w:t>组织机构及分工安排</w:t>
      </w:r>
    </w:p>
    <w:p w14:paraId="51FD638A" w14:textId="77777777" w:rsidR="0022395E" w:rsidRDefault="00000000">
      <w:pPr>
        <w:jc w:val="left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组  长：潘林荣、周艳</w:t>
      </w:r>
    </w:p>
    <w:p w14:paraId="00E08DBD" w14:textId="77777777" w:rsidR="0022395E" w:rsidRDefault="00000000">
      <w:pPr>
        <w:jc w:val="left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副组长：陈庆艳、</w:t>
      </w:r>
      <w:proofErr w:type="gramStart"/>
      <w:r>
        <w:rPr>
          <w:rFonts w:asciiTheme="minorEastAsia" w:hAnsiTheme="minorEastAsia" w:hint="eastAsia"/>
          <w:bCs/>
          <w:sz w:val="24"/>
        </w:rPr>
        <w:t>郑乃伟</w:t>
      </w:r>
      <w:proofErr w:type="gramEnd"/>
    </w:p>
    <w:p w14:paraId="41AA2EA7" w14:textId="77777777" w:rsidR="0022395E" w:rsidRDefault="00000000">
      <w:pPr>
        <w:jc w:val="left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组  员：全体行政、教研组长</w:t>
      </w:r>
    </w:p>
    <w:tbl>
      <w:tblPr>
        <w:tblStyle w:val="a7"/>
        <w:tblW w:w="882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444"/>
        <w:gridCol w:w="5687"/>
        <w:gridCol w:w="1694"/>
      </w:tblGrid>
      <w:tr w:rsidR="0022395E" w14:paraId="2F75235E" w14:textId="77777777">
        <w:trPr>
          <w:trHeight w:val="614"/>
        </w:trPr>
        <w:tc>
          <w:tcPr>
            <w:tcW w:w="1444" w:type="dxa"/>
            <w:vAlign w:val="center"/>
          </w:tcPr>
          <w:p w14:paraId="38CC8FD7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项目</w:t>
            </w:r>
          </w:p>
        </w:tc>
        <w:tc>
          <w:tcPr>
            <w:tcW w:w="5687" w:type="dxa"/>
            <w:vAlign w:val="center"/>
          </w:tcPr>
          <w:p w14:paraId="1AB701E0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/>
                <w:b/>
                <w:bCs/>
                <w:kern w:val="0"/>
                <w:sz w:val="24"/>
              </w:rPr>
              <w:t>准备工作</w:t>
            </w:r>
          </w:p>
        </w:tc>
        <w:tc>
          <w:tcPr>
            <w:tcW w:w="1694" w:type="dxa"/>
            <w:vAlign w:val="center"/>
          </w:tcPr>
          <w:p w14:paraId="79CFAEE3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bCs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bCs/>
                <w:kern w:val="0"/>
                <w:sz w:val="24"/>
              </w:rPr>
              <w:t>责任人</w:t>
            </w:r>
          </w:p>
        </w:tc>
      </w:tr>
      <w:tr w:rsidR="0022395E" w14:paraId="2F1E5D8C" w14:textId="77777777">
        <w:trPr>
          <w:trHeight w:val="657"/>
        </w:trPr>
        <w:tc>
          <w:tcPr>
            <w:tcW w:w="1444" w:type="dxa"/>
            <w:vAlign w:val="center"/>
          </w:tcPr>
          <w:p w14:paraId="3BDA8C04" w14:textId="77777777" w:rsidR="0022395E" w:rsidRDefault="00000000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展示大会</w:t>
            </w:r>
          </w:p>
        </w:tc>
        <w:tc>
          <w:tcPr>
            <w:tcW w:w="5687" w:type="dxa"/>
            <w:vAlign w:val="center"/>
          </w:tcPr>
          <w:p w14:paraId="4A3A3824" w14:textId="77777777" w:rsidR="0022395E" w:rsidRDefault="00000000">
            <w:pPr>
              <w:jc w:val="left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开场与总结</w:t>
            </w:r>
          </w:p>
        </w:tc>
        <w:tc>
          <w:tcPr>
            <w:tcW w:w="1694" w:type="dxa"/>
            <w:vAlign w:val="center"/>
          </w:tcPr>
          <w:p w14:paraId="368889E1" w14:textId="77777777" w:rsidR="0022395E" w:rsidRDefault="00000000">
            <w:pPr>
              <w:jc w:val="center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潘林荣</w:t>
            </w:r>
          </w:p>
        </w:tc>
      </w:tr>
      <w:tr w:rsidR="0022395E" w14:paraId="31DCC6D8" w14:textId="77777777">
        <w:trPr>
          <w:trHeight w:val="692"/>
        </w:trPr>
        <w:tc>
          <w:tcPr>
            <w:tcW w:w="1444" w:type="dxa"/>
            <w:vAlign w:val="center"/>
          </w:tcPr>
          <w:p w14:paraId="3AF79169" w14:textId="77777777" w:rsidR="0022395E" w:rsidRDefault="00000000">
            <w:pPr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办学思想</w:t>
            </w:r>
          </w:p>
        </w:tc>
        <w:tc>
          <w:tcPr>
            <w:tcW w:w="5687" w:type="dxa"/>
            <w:vAlign w:val="center"/>
          </w:tcPr>
          <w:p w14:paraId="469242E9" w14:textId="77777777" w:rsidR="0022395E" w:rsidRDefault="00000000">
            <w:pPr>
              <w:jc w:val="left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办学思想报告</w:t>
            </w:r>
          </w:p>
        </w:tc>
        <w:tc>
          <w:tcPr>
            <w:tcW w:w="1694" w:type="dxa"/>
            <w:vAlign w:val="center"/>
          </w:tcPr>
          <w:p w14:paraId="741DAF58" w14:textId="77777777" w:rsidR="0022395E" w:rsidRDefault="00000000">
            <w:pPr>
              <w:jc w:val="center"/>
              <w:rPr>
                <w:rFonts w:asciiTheme="minorEastAsia" w:hAnsiTheme="minorEastAsia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周  艳</w:t>
            </w:r>
          </w:p>
        </w:tc>
      </w:tr>
      <w:tr w:rsidR="0022395E" w14:paraId="7DEE44A2" w14:textId="77777777">
        <w:trPr>
          <w:trHeight w:val="1624"/>
        </w:trPr>
        <w:tc>
          <w:tcPr>
            <w:tcW w:w="1444" w:type="dxa"/>
            <w:vAlign w:val="center"/>
          </w:tcPr>
          <w:p w14:paraId="7DC51A51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</w:rPr>
              <w:t>宣传、会务</w:t>
            </w:r>
          </w:p>
        </w:tc>
        <w:tc>
          <w:tcPr>
            <w:tcW w:w="5687" w:type="dxa"/>
            <w:vAlign w:val="center"/>
          </w:tcPr>
          <w:p w14:paraId="0D8F8B11" w14:textId="77777777" w:rsidR="0022395E" w:rsidRDefault="00000000">
            <w:pPr>
              <w:adjustRightInd w:val="0"/>
              <w:snapToGrid w:val="0"/>
              <w:ind w:left="360" w:hangingChars="150" w:hanging="36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1.</w:t>
            </w:r>
            <w:r>
              <w:rPr>
                <w:rFonts w:asciiTheme="minorEastAsia" w:hAnsiTheme="minorEastAsia"/>
                <w:kern w:val="0"/>
                <w:sz w:val="24"/>
              </w:rPr>
              <w:t>活动资料袋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（</w:t>
            </w:r>
            <w:r>
              <w:rPr>
                <w:rFonts w:asciiTheme="minorEastAsia" w:hAnsiTheme="minorEastAsia"/>
                <w:kern w:val="0"/>
                <w:sz w:val="24"/>
              </w:rPr>
              <w:t>学校宣传手册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/>
                <w:kern w:val="0"/>
                <w:sz w:val="24"/>
              </w:rPr>
              <w:t>活动安排表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/>
                <w:kern w:val="0"/>
                <w:sz w:val="24"/>
              </w:rPr>
              <w:t>笔记本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/>
                <w:kern w:val="0"/>
                <w:sz w:val="24"/>
              </w:rPr>
              <w:t>水笔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/>
                <w:kern w:val="0"/>
                <w:sz w:val="24"/>
              </w:rPr>
              <w:t>其他资料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）</w:t>
            </w:r>
          </w:p>
          <w:p w14:paraId="56D6C58B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2.校园宣传片、校园显示屏、宣传展板</w:t>
            </w:r>
          </w:p>
          <w:p w14:paraId="08655272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3.邀请领导、嘉宾</w:t>
            </w:r>
          </w:p>
          <w:p w14:paraId="321896F0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4.会务准备</w:t>
            </w:r>
          </w:p>
          <w:p w14:paraId="74633F83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5.学生志愿者</w:t>
            </w:r>
          </w:p>
        </w:tc>
        <w:tc>
          <w:tcPr>
            <w:tcW w:w="1694" w:type="dxa"/>
            <w:vAlign w:val="center"/>
          </w:tcPr>
          <w:p w14:paraId="1E888BFD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曹</w:t>
            </w:r>
            <w:proofErr w:type="gramStart"/>
            <w:r>
              <w:rPr>
                <w:rFonts w:asciiTheme="minorEastAsia" w:hAnsiTheme="minorEastAsia" w:hint="eastAsia"/>
                <w:kern w:val="0"/>
                <w:sz w:val="24"/>
              </w:rPr>
              <w:t>一</w:t>
            </w:r>
            <w:proofErr w:type="gramEnd"/>
            <w:r>
              <w:rPr>
                <w:rFonts w:asciiTheme="minorEastAsia" w:hAnsiTheme="minorEastAsia" w:hint="eastAsia"/>
                <w:kern w:val="0"/>
                <w:sz w:val="24"/>
              </w:rPr>
              <w:t>美</w:t>
            </w:r>
          </w:p>
          <w:p w14:paraId="776F2513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 xml:space="preserve">叶  </w:t>
            </w:r>
            <w:proofErr w:type="gramStart"/>
            <w:r>
              <w:rPr>
                <w:rFonts w:asciiTheme="minorEastAsia" w:hAnsiTheme="minorEastAsia" w:hint="eastAsia"/>
                <w:kern w:val="0"/>
                <w:sz w:val="24"/>
              </w:rPr>
              <w:t>薇</w:t>
            </w:r>
            <w:proofErr w:type="gramEnd"/>
          </w:p>
        </w:tc>
      </w:tr>
      <w:tr w:rsidR="0022395E" w14:paraId="39914C1A" w14:textId="77777777">
        <w:trPr>
          <w:trHeight w:val="1171"/>
        </w:trPr>
        <w:tc>
          <w:tcPr>
            <w:tcW w:w="1444" w:type="dxa"/>
            <w:vAlign w:val="center"/>
          </w:tcPr>
          <w:p w14:paraId="38CBE912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</w:rPr>
              <w:t>校本课程</w:t>
            </w:r>
          </w:p>
        </w:tc>
        <w:tc>
          <w:tcPr>
            <w:tcW w:w="5687" w:type="dxa"/>
            <w:vAlign w:val="center"/>
          </w:tcPr>
          <w:p w14:paraId="01B938E0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校本课程、精选社团活动项目、指导教师、学生人数重构、展示地点、参观路线</w:t>
            </w:r>
          </w:p>
        </w:tc>
        <w:tc>
          <w:tcPr>
            <w:tcW w:w="1694" w:type="dxa"/>
            <w:vAlign w:val="center"/>
          </w:tcPr>
          <w:p w14:paraId="39C79AFA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hAnsiTheme="minorEastAsia" w:hint="eastAsia"/>
                <w:kern w:val="0"/>
                <w:sz w:val="24"/>
              </w:rPr>
              <w:t>殷</w:t>
            </w:r>
            <w:proofErr w:type="gramEnd"/>
            <w:r>
              <w:rPr>
                <w:rFonts w:asciiTheme="minorEastAsia" w:hAnsiTheme="minorEastAsia" w:hint="eastAsia"/>
                <w:kern w:val="0"/>
                <w:sz w:val="24"/>
              </w:rPr>
              <w:t xml:space="preserve">  艳</w:t>
            </w:r>
          </w:p>
        </w:tc>
      </w:tr>
      <w:tr w:rsidR="0022395E" w14:paraId="64397107" w14:textId="77777777">
        <w:trPr>
          <w:trHeight w:val="1624"/>
        </w:trPr>
        <w:tc>
          <w:tcPr>
            <w:tcW w:w="1444" w:type="dxa"/>
            <w:vAlign w:val="center"/>
          </w:tcPr>
          <w:p w14:paraId="162165C7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</w:rPr>
              <w:t>风采展示</w:t>
            </w:r>
          </w:p>
        </w:tc>
        <w:tc>
          <w:tcPr>
            <w:tcW w:w="5687" w:type="dxa"/>
            <w:vAlign w:val="center"/>
          </w:tcPr>
          <w:p w14:paraId="1A4A3F17" w14:textId="77777777" w:rsidR="0022395E" w:rsidRDefault="00000000">
            <w:pPr>
              <w:numPr>
                <w:ilvl w:val="0"/>
                <w:numId w:val="3"/>
              </w:num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节目主线及串联</w:t>
            </w:r>
          </w:p>
          <w:p w14:paraId="2D6306E2" w14:textId="77777777" w:rsidR="0022395E" w:rsidRDefault="00000000">
            <w:pPr>
              <w:numPr>
                <w:ilvl w:val="0"/>
                <w:numId w:val="3"/>
              </w:num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节目排练</w:t>
            </w:r>
          </w:p>
          <w:p w14:paraId="4B0BE86A" w14:textId="77777777" w:rsidR="0022395E" w:rsidRDefault="00000000">
            <w:pPr>
              <w:numPr>
                <w:ilvl w:val="0"/>
                <w:numId w:val="3"/>
              </w:num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舞台布置</w:t>
            </w:r>
          </w:p>
          <w:p w14:paraId="22DFFBF5" w14:textId="77777777" w:rsidR="0022395E" w:rsidRDefault="00000000">
            <w:pPr>
              <w:numPr>
                <w:ilvl w:val="0"/>
                <w:numId w:val="3"/>
              </w:num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精选教师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/>
                <w:kern w:val="0"/>
                <w:sz w:val="24"/>
              </w:rPr>
              <w:t>学生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、</w:t>
            </w:r>
            <w:r>
              <w:rPr>
                <w:rFonts w:asciiTheme="minorEastAsia" w:hAnsiTheme="minorEastAsia"/>
                <w:kern w:val="0"/>
                <w:sz w:val="24"/>
              </w:rPr>
              <w:t>家长参与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，精心准备</w:t>
            </w:r>
          </w:p>
        </w:tc>
        <w:tc>
          <w:tcPr>
            <w:tcW w:w="1694" w:type="dxa"/>
            <w:vAlign w:val="center"/>
          </w:tcPr>
          <w:p w14:paraId="05D1AA7E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hAnsiTheme="minorEastAsia" w:hint="eastAsia"/>
                <w:kern w:val="0"/>
                <w:sz w:val="24"/>
              </w:rPr>
              <w:t>栾</w:t>
            </w:r>
            <w:proofErr w:type="gramEnd"/>
            <w:r>
              <w:rPr>
                <w:rFonts w:asciiTheme="minorEastAsia" w:hAnsiTheme="minorEastAsia" w:hint="eastAsia"/>
                <w:kern w:val="0"/>
                <w:sz w:val="24"/>
              </w:rPr>
              <w:t xml:space="preserve">  洁</w:t>
            </w:r>
          </w:p>
          <w:p w14:paraId="578657FF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hAnsiTheme="minorEastAsia" w:hint="eastAsia"/>
                <w:kern w:val="0"/>
                <w:sz w:val="24"/>
              </w:rPr>
              <w:t>喻</w:t>
            </w:r>
            <w:proofErr w:type="gramEnd"/>
            <w:r>
              <w:rPr>
                <w:rFonts w:asciiTheme="minorEastAsia" w:hAnsiTheme="minorEastAsia" w:hint="eastAsia"/>
                <w:kern w:val="0"/>
                <w:sz w:val="24"/>
              </w:rPr>
              <w:t xml:space="preserve">  佳</w:t>
            </w:r>
          </w:p>
          <w:p w14:paraId="57EAC2A1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（</w:t>
            </w:r>
            <w:proofErr w:type="gramStart"/>
            <w:r>
              <w:rPr>
                <w:rFonts w:asciiTheme="minorEastAsia" w:hAnsiTheme="minorEastAsia" w:hint="eastAsia"/>
                <w:kern w:val="0"/>
                <w:sz w:val="24"/>
              </w:rPr>
              <w:t>殷艳部分</w:t>
            </w:r>
            <w:proofErr w:type="gramEnd"/>
            <w:r>
              <w:rPr>
                <w:rFonts w:asciiTheme="minorEastAsia" w:hAnsiTheme="minorEastAsia" w:hint="eastAsia"/>
                <w:kern w:val="0"/>
                <w:sz w:val="24"/>
              </w:rPr>
              <w:t>配合）</w:t>
            </w:r>
          </w:p>
        </w:tc>
      </w:tr>
      <w:tr w:rsidR="0022395E" w14:paraId="01E50F0B" w14:textId="77777777">
        <w:trPr>
          <w:trHeight w:val="947"/>
        </w:trPr>
        <w:tc>
          <w:tcPr>
            <w:tcW w:w="1444" w:type="dxa"/>
            <w:vAlign w:val="center"/>
          </w:tcPr>
          <w:p w14:paraId="0AB211E2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</w:rPr>
              <w:t>课堂展示</w:t>
            </w:r>
          </w:p>
        </w:tc>
        <w:tc>
          <w:tcPr>
            <w:tcW w:w="5687" w:type="dxa"/>
            <w:vAlign w:val="center"/>
          </w:tcPr>
          <w:p w14:paraId="6C64B3A3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/>
                <w:kern w:val="0"/>
                <w:sz w:val="24"/>
              </w:rPr>
              <w:t>精选上课课题</w:t>
            </w:r>
            <w:r>
              <w:rPr>
                <w:rFonts w:asciiTheme="minorEastAsia" w:hAnsiTheme="minorEastAsia" w:hint="eastAsia"/>
                <w:kern w:val="0"/>
                <w:sz w:val="24"/>
              </w:rPr>
              <w:t>，集体备课，同题异构准备</w:t>
            </w:r>
          </w:p>
        </w:tc>
        <w:tc>
          <w:tcPr>
            <w:tcW w:w="1694" w:type="dxa"/>
            <w:vAlign w:val="center"/>
          </w:tcPr>
          <w:p w14:paraId="6E4C5851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hAnsiTheme="minorEastAsia" w:hint="eastAsia"/>
                <w:kern w:val="0"/>
                <w:sz w:val="24"/>
              </w:rPr>
              <w:t>吕</w:t>
            </w:r>
            <w:proofErr w:type="gramEnd"/>
            <w:r>
              <w:rPr>
                <w:rFonts w:asciiTheme="minorEastAsia" w:hAnsiTheme="minorEastAsia" w:hint="eastAsia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Theme="minorEastAsia" w:hAnsiTheme="minorEastAsia" w:hint="eastAsia"/>
                <w:kern w:val="0"/>
                <w:sz w:val="24"/>
              </w:rPr>
              <w:t>娟</w:t>
            </w:r>
            <w:proofErr w:type="gramEnd"/>
          </w:p>
        </w:tc>
      </w:tr>
      <w:tr w:rsidR="0022395E" w14:paraId="68B615DB" w14:textId="77777777">
        <w:trPr>
          <w:trHeight w:val="957"/>
        </w:trPr>
        <w:tc>
          <w:tcPr>
            <w:tcW w:w="1444" w:type="dxa"/>
            <w:vAlign w:val="center"/>
          </w:tcPr>
          <w:p w14:paraId="4B7ED6F6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</w:rPr>
              <w:t>论坛准备</w:t>
            </w:r>
          </w:p>
        </w:tc>
        <w:tc>
          <w:tcPr>
            <w:tcW w:w="5687" w:type="dxa"/>
            <w:vAlign w:val="center"/>
          </w:tcPr>
          <w:p w14:paraId="5C097D86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1.教学评议</w:t>
            </w:r>
          </w:p>
          <w:p w14:paraId="73216C92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2.理解论坛</w:t>
            </w:r>
          </w:p>
        </w:tc>
        <w:tc>
          <w:tcPr>
            <w:tcW w:w="1694" w:type="dxa"/>
            <w:vAlign w:val="center"/>
          </w:tcPr>
          <w:p w14:paraId="644F16A5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hAnsiTheme="minorEastAsia" w:hint="eastAsia"/>
                <w:kern w:val="0"/>
                <w:sz w:val="24"/>
              </w:rPr>
              <w:t>吕</w:t>
            </w:r>
            <w:proofErr w:type="gramEnd"/>
            <w:r>
              <w:rPr>
                <w:rFonts w:asciiTheme="minorEastAsia" w:hAnsiTheme="minorEastAsia" w:hint="eastAsia"/>
                <w:kern w:val="0"/>
                <w:sz w:val="24"/>
              </w:rPr>
              <w:t xml:space="preserve">  </w:t>
            </w:r>
            <w:proofErr w:type="gramStart"/>
            <w:r>
              <w:rPr>
                <w:rFonts w:asciiTheme="minorEastAsia" w:hAnsiTheme="minorEastAsia" w:hint="eastAsia"/>
                <w:kern w:val="0"/>
                <w:sz w:val="24"/>
              </w:rPr>
              <w:t>娟</w:t>
            </w:r>
            <w:proofErr w:type="gramEnd"/>
          </w:p>
          <w:p w14:paraId="4924B0A7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（陆俊配合）</w:t>
            </w:r>
          </w:p>
          <w:p w14:paraId="1F99C20C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陆海燕</w:t>
            </w:r>
          </w:p>
        </w:tc>
      </w:tr>
      <w:tr w:rsidR="0022395E" w14:paraId="2183CDC8" w14:textId="77777777">
        <w:trPr>
          <w:trHeight w:val="1054"/>
        </w:trPr>
        <w:tc>
          <w:tcPr>
            <w:tcW w:w="1444" w:type="dxa"/>
            <w:vAlign w:val="center"/>
          </w:tcPr>
          <w:p w14:paraId="2C71680C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</w:rPr>
              <w:t>环  境</w:t>
            </w:r>
          </w:p>
        </w:tc>
        <w:tc>
          <w:tcPr>
            <w:tcW w:w="5687" w:type="dxa"/>
            <w:vAlign w:val="center"/>
          </w:tcPr>
          <w:p w14:paraId="15B16702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1.校园环境卫生（校园文化环境、班级文化环境、校园硬件、校园卫生）</w:t>
            </w:r>
          </w:p>
          <w:p w14:paraId="51C9789D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2.报告厅会场、舞台布置</w:t>
            </w:r>
          </w:p>
          <w:p w14:paraId="3925046A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3.其他需要协调的工作</w:t>
            </w:r>
          </w:p>
          <w:p w14:paraId="5C272721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4.茶水、餐食</w:t>
            </w:r>
          </w:p>
        </w:tc>
        <w:tc>
          <w:tcPr>
            <w:tcW w:w="1694" w:type="dxa"/>
            <w:vAlign w:val="center"/>
          </w:tcPr>
          <w:p w14:paraId="651507E9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proofErr w:type="gramStart"/>
            <w:r>
              <w:rPr>
                <w:rFonts w:asciiTheme="minorEastAsia" w:hAnsiTheme="minorEastAsia" w:hint="eastAsia"/>
                <w:kern w:val="0"/>
                <w:sz w:val="24"/>
              </w:rPr>
              <w:t>郑乃伟</w:t>
            </w:r>
            <w:proofErr w:type="gramEnd"/>
          </w:p>
          <w:p w14:paraId="72DD5733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宋晓强</w:t>
            </w:r>
          </w:p>
          <w:p w14:paraId="30672C66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曹</w:t>
            </w:r>
            <w:proofErr w:type="gramStart"/>
            <w:r>
              <w:rPr>
                <w:rFonts w:asciiTheme="minorEastAsia" w:hAnsiTheme="minorEastAsia" w:hint="eastAsia"/>
                <w:kern w:val="0"/>
                <w:sz w:val="24"/>
              </w:rPr>
              <w:t>一</w:t>
            </w:r>
            <w:proofErr w:type="gramEnd"/>
            <w:r>
              <w:rPr>
                <w:rFonts w:asciiTheme="minorEastAsia" w:hAnsiTheme="minorEastAsia" w:hint="eastAsia"/>
                <w:kern w:val="0"/>
                <w:sz w:val="24"/>
              </w:rPr>
              <w:t>美</w:t>
            </w:r>
          </w:p>
          <w:p w14:paraId="011F1C0D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陆海燕</w:t>
            </w:r>
          </w:p>
        </w:tc>
      </w:tr>
      <w:tr w:rsidR="0022395E" w14:paraId="468ADAD8" w14:textId="77777777">
        <w:trPr>
          <w:trHeight w:val="655"/>
        </w:trPr>
        <w:tc>
          <w:tcPr>
            <w:tcW w:w="1444" w:type="dxa"/>
            <w:vMerge w:val="restart"/>
            <w:vAlign w:val="center"/>
          </w:tcPr>
          <w:p w14:paraId="587A27D4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b/>
                <w:kern w:val="0"/>
                <w:sz w:val="24"/>
              </w:rPr>
              <w:t>特色展示</w:t>
            </w:r>
          </w:p>
        </w:tc>
        <w:tc>
          <w:tcPr>
            <w:tcW w:w="5687" w:type="dxa"/>
            <w:vAlign w:val="center"/>
          </w:tcPr>
          <w:p w14:paraId="6156E1DE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教育科研成果</w:t>
            </w:r>
          </w:p>
        </w:tc>
        <w:tc>
          <w:tcPr>
            <w:tcW w:w="1694" w:type="dxa"/>
            <w:vAlign w:val="center"/>
          </w:tcPr>
          <w:p w14:paraId="5D23EEBE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陆  俊</w:t>
            </w:r>
          </w:p>
        </w:tc>
      </w:tr>
      <w:tr w:rsidR="0022395E" w14:paraId="1A6EEF27" w14:textId="77777777">
        <w:trPr>
          <w:trHeight w:val="655"/>
        </w:trPr>
        <w:tc>
          <w:tcPr>
            <w:tcW w:w="1444" w:type="dxa"/>
            <w:vMerge/>
            <w:vAlign w:val="center"/>
          </w:tcPr>
          <w:p w14:paraId="57FA78EB" w14:textId="77777777" w:rsidR="0022395E" w:rsidRDefault="0022395E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</w:p>
        </w:tc>
        <w:tc>
          <w:tcPr>
            <w:tcW w:w="5687" w:type="dxa"/>
            <w:vAlign w:val="center"/>
          </w:tcPr>
          <w:p w14:paraId="3EFDB127" w14:textId="77777777" w:rsidR="0022395E" w:rsidRDefault="00000000">
            <w:pPr>
              <w:adjustRightInd w:val="0"/>
              <w:snapToGrid w:val="0"/>
              <w:jc w:val="left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班级文化建设</w:t>
            </w:r>
          </w:p>
        </w:tc>
        <w:tc>
          <w:tcPr>
            <w:tcW w:w="1694" w:type="dxa"/>
            <w:vAlign w:val="center"/>
          </w:tcPr>
          <w:p w14:paraId="25820095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陆海燕</w:t>
            </w:r>
          </w:p>
          <w:p w14:paraId="075D1EB0" w14:textId="77777777" w:rsidR="0022395E" w:rsidRDefault="00000000">
            <w:pPr>
              <w:adjustRightInd w:val="0"/>
              <w:snapToGrid w:val="0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（胡祝娟）</w:t>
            </w:r>
          </w:p>
        </w:tc>
      </w:tr>
    </w:tbl>
    <w:p w14:paraId="2CD95AE6" w14:textId="77777777" w:rsidR="0022395E" w:rsidRDefault="0022395E">
      <w:pPr>
        <w:adjustRightInd w:val="0"/>
        <w:snapToGrid w:val="0"/>
        <w:spacing w:line="500" w:lineRule="exact"/>
        <w:jc w:val="left"/>
        <w:rPr>
          <w:rFonts w:ascii="宋体" w:eastAsia="宋体" w:hAnsi="宋体" w:cs="宋体"/>
          <w:sz w:val="24"/>
        </w:rPr>
      </w:pPr>
    </w:p>
    <w:sectPr w:rsidR="0022395E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BAB4C" w14:textId="77777777" w:rsidR="000909C8" w:rsidRDefault="000909C8">
      <w:r>
        <w:separator/>
      </w:r>
    </w:p>
  </w:endnote>
  <w:endnote w:type="continuationSeparator" w:id="0">
    <w:p w14:paraId="67D3409E" w14:textId="77777777" w:rsidR="000909C8" w:rsidRDefault="0009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9925329"/>
    </w:sdtPr>
    <w:sdtContent>
      <w:p w14:paraId="6D5C9378" w14:textId="77777777" w:rsidR="0022395E" w:rsidRDefault="00000000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13925935" w14:textId="77777777" w:rsidR="0022395E" w:rsidRDefault="0022395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C2D3C" w14:textId="77777777" w:rsidR="000909C8" w:rsidRDefault="000909C8">
      <w:r>
        <w:separator/>
      </w:r>
    </w:p>
  </w:footnote>
  <w:footnote w:type="continuationSeparator" w:id="0">
    <w:p w14:paraId="298F2D65" w14:textId="77777777" w:rsidR="000909C8" w:rsidRDefault="00090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48DD1F"/>
    <w:multiLevelType w:val="singleLevel"/>
    <w:tmpl w:val="9748DD1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9D0CA287"/>
    <w:multiLevelType w:val="singleLevel"/>
    <w:tmpl w:val="9D0CA287"/>
    <w:lvl w:ilvl="0">
      <w:start w:val="8"/>
      <w:numFmt w:val="decimal"/>
      <w:suff w:val="nothing"/>
      <w:lvlText w:val="（%1）"/>
      <w:lvlJc w:val="left"/>
    </w:lvl>
  </w:abstractNum>
  <w:abstractNum w:abstractNumId="2" w15:restartNumberingAfterBreak="0">
    <w:nsid w:val="40B0B776"/>
    <w:multiLevelType w:val="singleLevel"/>
    <w:tmpl w:val="40B0B776"/>
    <w:lvl w:ilvl="0">
      <w:start w:val="1"/>
      <w:numFmt w:val="decimal"/>
      <w:suff w:val="nothing"/>
      <w:lvlText w:val="（%1）"/>
      <w:lvlJc w:val="left"/>
    </w:lvl>
  </w:abstractNum>
  <w:num w:numId="1" w16cid:durableId="1955552549">
    <w:abstractNumId w:val="2"/>
  </w:num>
  <w:num w:numId="2" w16cid:durableId="1892574655">
    <w:abstractNumId w:val="1"/>
  </w:num>
  <w:num w:numId="3" w16cid:durableId="1158812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k3Nzc1YjM5YzQ1YzhmZDk4ZDFkODU3ZTU0MDM1MDIifQ=="/>
  </w:docVars>
  <w:rsids>
    <w:rsidRoot w:val="19257226"/>
    <w:rsid w:val="000909C8"/>
    <w:rsid w:val="00167B40"/>
    <w:rsid w:val="0022395E"/>
    <w:rsid w:val="00281BD7"/>
    <w:rsid w:val="002B63BB"/>
    <w:rsid w:val="002D7EA9"/>
    <w:rsid w:val="004E39C4"/>
    <w:rsid w:val="00554154"/>
    <w:rsid w:val="005917E7"/>
    <w:rsid w:val="0062145C"/>
    <w:rsid w:val="007B0688"/>
    <w:rsid w:val="008E7DD7"/>
    <w:rsid w:val="00930107"/>
    <w:rsid w:val="009C12BA"/>
    <w:rsid w:val="00A05F26"/>
    <w:rsid w:val="00A116DC"/>
    <w:rsid w:val="00B062D0"/>
    <w:rsid w:val="00D07B34"/>
    <w:rsid w:val="00DB48EA"/>
    <w:rsid w:val="00DF28AF"/>
    <w:rsid w:val="00E1482A"/>
    <w:rsid w:val="00E419AB"/>
    <w:rsid w:val="00EB1450"/>
    <w:rsid w:val="02834E55"/>
    <w:rsid w:val="03271BA0"/>
    <w:rsid w:val="03C76E2C"/>
    <w:rsid w:val="05824B9D"/>
    <w:rsid w:val="0636747E"/>
    <w:rsid w:val="0A420248"/>
    <w:rsid w:val="0C2122F1"/>
    <w:rsid w:val="0CC37693"/>
    <w:rsid w:val="0D1D63F2"/>
    <w:rsid w:val="0D887733"/>
    <w:rsid w:val="101D358C"/>
    <w:rsid w:val="1271297C"/>
    <w:rsid w:val="12BA6CC2"/>
    <w:rsid w:val="131E564F"/>
    <w:rsid w:val="13464686"/>
    <w:rsid w:val="13D90CA9"/>
    <w:rsid w:val="13F5282B"/>
    <w:rsid w:val="15221F2F"/>
    <w:rsid w:val="16DA0802"/>
    <w:rsid w:val="1714300C"/>
    <w:rsid w:val="175902F4"/>
    <w:rsid w:val="18B352B0"/>
    <w:rsid w:val="19257226"/>
    <w:rsid w:val="1AAD6790"/>
    <w:rsid w:val="1B364E88"/>
    <w:rsid w:val="1C866E14"/>
    <w:rsid w:val="1D25401F"/>
    <w:rsid w:val="1E2058FF"/>
    <w:rsid w:val="1E430CB8"/>
    <w:rsid w:val="1FAF4174"/>
    <w:rsid w:val="1FC3087B"/>
    <w:rsid w:val="204D5F22"/>
    <w:rsid w:val="20541DC9"/>
    <w:rsid w:val="26344CAA"/>
    <w:rsid w:val="266B4A68"/>
    <w:rsid w:val="27055706"/>
    <w:rsid w:val="29572028"/>
    <w:rsid w:val="2C0F1EEA"/>
    <w:rsid w:val="2D9A4302"/>
    <w:rsid w:val="2ECE2984"/>
    <w:rsid w:val="2F104D1F"/>
    <w:rsid w:val="2F890DCC"/>
    <w:rsid w:val="305D30A3"/>
    <w:rsid w:val="311A4DA5"/>
    <w:rsid w:val="31B03950"/>
    <w:rsid w:val="320C2773"/>
    <w:rsid w:val="349A013F"/>
    <w:rsid w:val="36057AD3"/>
    <w:rsid w:val="37537E1C"/>
    <w:rsid w:val="378405FA"/>
    <w:rsid w:val="37C422F5"/>
    <w:rsid w:val="3A3C1929"/>
    <w:rsid w:val="3BA23617"/>
    <w:rsid w:val="3D5079D6"/>
    <w:rsid w:val="3D736CEB"/>
    <w:rsid w:val="3E0E5311"/>
    <w:rsid w:val="3FF66748"/>
    <w:rsid w:val="412A137A"/>
    <w:rsid w:val="41EF6093"/>
    <w:rsid w:val="428B2A50"/>
    <w:rsid w:val="441C4825"/>
    <w:rsid w:val="45340985"/>
    <w:rsid w:val="460546AE"/>
    <w:rsid w:val="47012A69"/>
    <w:rsid w:val="4781739C"/>
    <w:rsid w:val="47B63F0D"/>
    <w:rsid w:val="49932D40"/>
    <w:rsid w:val="4A105260"/>
    <w:rsid w:val="4A4D53B5"/>
    <w:rsid w:val="4B4E7F48"/>
    <w:rsid w:val="4E1B1022"/>
    <w:rsid w:val="4FDD29B1"/>
    <w:rsid w:val="51A20835"/>
    <w:rsid w:val="521127E5"/>
    <w:rsid w:val="526B5613"/>
    <w:rsid w:val="52A456E5"/>
    <w:rsid w:val="52C47D94"/>
    <w:rsid w:val="541B1501"/>
    <w:rsid w:val="54AC73FC"/>
    <w:rsid w:val="55D21851"/>
    <w:rsid w:val="56A179FE"/>
    <w:rsid w:val="5ABF71CB"/>
    <w:rsid w:val="5C7644D1"/>
    <w:rsid w:val="5D883BE2"/>
    <w:rsid w:val="61FF00FD"/>
    <w:rsid w:val="636031A5"/>
    <w:rsid w:val="661130AC"/>
    <w:rsid w:val="66A50820"/>
    <w:rsid w:val="66C718CE"/>
    <w:rsid w:val="676D60E7"/>
    <w:rsid w:val="68353276"/>
    <w:rsid w:val="6A01279F"/>
    <w:rsid w:val="6B00699E"/>
    <w:rsid w:val="6C543FFF"/>
    <w:rsid w:val="6F592CF3"/>
    <w:rsid w:val="709A5D17"/>
    <w:rsid w:val="73C05A2C"/>
    <w:rsid w:val="73D21005"/>
    <w:rsid w:val="751F1B51"/>
    <w:rsid w:val="75710EFB"/>
    <w:rsid w:val="75B67E10"/>
    <w:rsid w:val="780706C6"/>
    <w:rsid w:val="7A0211C4"/>
    <w:rsid w:val="7AC52B37"/>
    <w:rsid w:val="7C9A55EF"/>
    <w:rsid w:val="7D294639"/>
    <w:rsid w:val="7F570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FD6BF6"/>
  <w15:docId w15:val="{1DBC916C-3868-4B5B-9920-203C35C02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b/>
      <w:bCs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58311189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超人（韩燕）</dc:creator>
  <cp:lastModifiedBy>谢 峰</cp:lastModifiedBy>
  <cp:revision>2</cp:revision>
  <cp:lastPrinted>2023-03-23T00:26:00Z</cp:lastPrinted>
  <dcterms:created xsi:type="dcterms:W3CDTF">2023-04-06T09:01:00Z</dcterms:created>
  <dcterms:modified xsi:type="dcterms:W3CDTF">2023-04-06T09:01:00Z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E2B91911D1A7459597D2CE034154869A</vt:lpwstr>
  </property>
</Properties>
</file>