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9A84F" w14:textId="77777777" w:rsidR="000158E2" w:rsidRDefault="00BF60DA">
      <w:pPr>
        <w:spacing w:line="360" w:lineRule="auto"/>
        <w:ind w:right="844"/>
        <w:jc w:val="center"/>
        <w:rPr>
          <w:b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  <w:lang w:eastAsia="zh-Hans"/>
        </w:rPr>
        <w:t>五</w:t>
      </w:r>
      <w:r>
        <w:rPr>
          <w:rFonts w:hint="eastAsia"/>
          <w:b/>
          <w:sz w:val="28"/>
          <w:szCs w:val="28"/>
        </w:rPr>
        <w:t>届</w:t>
      </w:r>
      <w:r>
        <w:rPr>
          <w:rFonts w:hint="eastAsia"/>
          <w:b/>
          <w:bCs/>
          <w:sz w:val="28"/>
          <w:szCs w:val="28"/>
        </w:rPr>
        <w:t>常州市义务教育“新优质学校”风采展示</w:t>
      </w:r>
    </w:p>
    <w:p w14:paraId="284AB89D" w14:textId="77777777" w:rsidR="000158E2" w:rsidRDefault="00BF60DA">
      <w:pPr>
        <w:ind w:right="844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钟楼区第</w:t>
      </w: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专场</w:t>
      </w:r>
    </w:p>
    <w:p w14:paraId="559937AD" w14:textId="77777777" w:rsidR="000158E2" w:rsidRDefault="00BF60DA">
      <w:pPr>
        <w:spacing w:line="400" w:lineRule="exact"/>
        <w:ind w:right="844" w:firstLineChars="200" w:firstLine="480"/>
        <w:rPr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4"/>
        </w:rPr>
        <w:t>一、活动日期：</w:t>
      </w:r>
      <w:r>
        <w:rPr>
          <w:rFonts w:asciiTheme="minorEastAsia" w:hAnsiTheme="minorEastAsia" w:hint="eastAsia"/>
          <w:bCs/>
          <w:sz w:val="24"/>
        </w:rPr>
        <w:t>202</w:t>
      </w:r>
      <w:r>
        <w:rPr>
          <w:rFonts w:asciiTheme="minorEastAsia" w:hAnsiTheme="minorEastAsia"/>
          <w:bCs/>
          <w:sz w:val="24"/>
        </w:rPr>
        <w:t>3</w:t>
      </w:r>
      <w:r>
        <w:rPr>
          <w:rFonts w:asciiTheme="minorEastAsia" w:hAnsiTheme="minorEastAsia" w:hint="eastAsia"/>
          <w:bCs/>
          <w:sz w:val="24"/>
        </w:rPr>
        <w:t>年4月</w:t>
      </w:r>
      <w:r>
        <w:rPr>
          <w:rFonts w:asciiTheme="minorEastAsia" w:hAnsiTheme="minorEastAsia"/>
          <w:bCs/>
          <w:sz w:val="24"/>
        </w:rPr>
        <w:t>26</w:t>
      </w:r>
      <w:r>
        <w:rPr>
          <w:rFonts w:asciiTheme="minorEastAsia" w:hAnsiTheme="minorEastAsia" w:hint="eastAsia"/>
          <w:bCs/>
          <w:sz w:val="24"/>
        </w:rPr>
        <w:t>日</w:t>
      </w:r>
    </w:p>
    <w:p w14:paraId="71F9BD1D" w14:textId="77777777" w:rsidR="000158E2" w:rsidRDefault="00BF60DA">
      <w:pPr>
        <w:pStyle w:val="a8"/>
        <w:spacing w:beforeLines="50" w:before="156" w:line="400" w:lineRule="exact"/>
        <w:ind w:firstLineChars="0"/>
        <w:rPr>
          <w:rFonts w:asciiTheme="minorEastAsia" w:hAnsiTheme="minorEastAsia"/>
          <w:b/>
          <w:bCs/>
          <w:color w:val="000000"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 xml:space="preserve">二、活动主题： </w:t>
      </w:r>
      <w:r>
        <w:rPr>
          <w:rFonts w:asciiTheme="minorEastAsia" w:hAnsiTheme="minorEastAsia" w:hint="eastAsia"/>
          <w:b/>
          <w:bCs/>
          <w:color w:val="000000"/>
          <w:sz w:val="24"/>
        </w:rPr>
        <w:t>优质教育长出来  家门口的学校真精彩</w:t>
      </w:r>
    </w:p>
    <w:p w14:paraId="14D8F680" w14:textId="77777777" w:rsidR="000158E2" w:rsidRDefault="00BF60DA">
      <w:pPr>
        <w:pStyle w:val="a8"/>
        <w:spacing w:beforeLines="50" w:before="156" w:line="400" w:lineRule="exact"/>
        <w:ind w:firstLineChars="0" w:firstLine="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  <w:lang w:eastAsia="zh-Hans"/>
        </w:rPr>
        <w:t>三</w:t>
      </w:r>
      <w:r>
        <w:rPr>
          <w:rFonts w:asciiTheme="minorEastAsia" w:hAnsiTheme="minorEastAsia" w:hint="eastAsia"/>
          <w:b/>
          <w:bCs/>
          <w:sz w:val="24"/>
        </w:rPr>
        <w:t>、活动地点：</w:t>
      </w:r>
      <w:r>
        <w:rPr>
          <w:rFonts w:asciiTheme="minorEastAsia" w:hAnsiTheme="minorEastAsia" w:hint="eastAsia"/>
          <w:bCs/>
          <w:sz w:val="24"/>
        </w:rPr>
        <w:t>钟楼实验</w:t>
      </w:r>
      <w:r>
        <w:rPr>
          <w:rFonts w:asciiTheme="minorEastAsia" w:hAnsiTheme="minorEastAsia" w:hint="eastAsia"/>
          <w:bCs/>
          <w:sz w:val="24"/>
          <w:lang w:eastAsia="zh-Hans"/>
        </w:rPr>
        <w:t>小学</w:t>
      </w:r>
      <w:r>
        <w:rPr>
          <w:rFonts w:asciiTheme="minorEastAsia" w:hAnsiTheme="minorEastAsia" w:hint="eastAsia"/>
          <w:bCs/>
          <w:sz w:val="24"/>
        </w:rPr>
        <w:t>（钟楼区</w:t>
      </w:r>
      <w:r>
        <w:rPr>
          <w:rFonts w:asciiTheme="minorEastAsia" w:hAnsiTheme="minorEastAsia" w:hint="eastAsia"/>
          <w:bCs/>
          <w:sz w:val="24"/>
          <w:lang w:eastAsia="zh-Hans"/>
        </w:rPr>
        <w:t>合欢</w:t>
      </w:r>
      <w:r>
        <w:rPr>
          <w:rFonts w:asciiTheme="minorEastAsia" w:hAnsiTheme="minorEastAsia" w:hint="eastAsia"/>
          <w:bCs/>
          <w:sz w:val="24"/>
        </w:rPr>
        <w:t>路</w:t>
      </w:r>
      <w:r>
        <w:rPr>
          <w:rFonts w:asciiTheme="minorEastAsia" w:hAnsiTheme="minorEastAsia"/>
          <w:bCs/>
          <w:sz w:val="24"/>
        </w:rPr>
        <w:t>21</w:t>
      </w:r>
      <w:r>
        <w:rPr>
          <w:rFonts w:asciiTheme="minorEastAsia" w:hAnsiTheme="minorEastAsia" w:hint="eastAsia"/>
          <w:bCs/>
          <w:sz w:val="24"/>
        </w:rPr>
        <w:t>号）</w:t>
      </w:r>
    </w:p>
    <w:p w14:paraId="627554CE" w14:textId="77777777" w:rsidR="000158E2" w:rsidRDefault="00BF60DA">
      <w:pPr>
        <w:pStyle w:val="a8"/>
        <w:spacing w:beforeLines="50" w:before="156" w:afterLines="50" w:after="156" w:line="400" w:lineRule="exact"/>
        <w:ind w:firstLineChars="0" w:firstLine="0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四、</w:t>
      </w:r>
      <w:r>
        <w:rPr>
          <w:rFonts w:asciiTheme="minorEastAsia" w:hAnsiTheme="minorEastAsia" w:hint="eastAsia"/>
          <w:b/>
          <w:bCs/>
          <w:sz w:val="24"/>
        </w:rPr>
        <w:t>活动安排：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574"/>
        <w:gridCol w:w="1033"/>
        <w:gridCol w:w="654"/>
        <w:gridCol w:w="2482"/>
        <w:gridCol w:w="1149"/>
        <w:gridCol w:w="1369"/>
      </w:tblGrid>
      <w:tr w:rsidR="000158E2" w14:paraId="33DC6F71" w14:textId="77777777">
        <w:tc>
          <w:tcPr>
            <w:tcW w:w="1574" w:type="dxa"/>
            <w:vAlign w:val="center"/>
          </w:tcPr>
          <w:p w14:paraId="4A43478A" w14:textId="77777777" w:rsidR="000158E2" w:rsidRDefault="00BF60DA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时间</w:t>
            </w:r>
          </w:p>
        </w:tc>
        <w:tc>
          <w:tcPr>
            <w:tcW w:w="1033" w:type="dxa"/>
            <w:vAlign w:val="center"/>
          </w:tcPr>
          <w:p w14:paraId="121C57C5" w14:textId="77777777" w:rsidR="000158E2" w:rsidRDefault="00BF60DA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篇章</w:t>
            </w:r>
          </w:p>
        </w:tc>
        <w:tc>
          <w:tcPr>
            <w:tcW w:w="4285" w:type="dxa"/>
            <w:gridSpan w:val="3"/>
            <w:vAlign w:val="center"/>
          </w:tcPr>
          <w:p w14:paraId="645FE3DA" w14:textId="77777777" w:rsidR="000158E2" w:rsidRDefault="00BF60DA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主要内容</w:t>
            </w:r>
          </w:p>
        </w:tc>
        <w:tc>
          <w:tcPr>
            <w:tcW w:w="1369" w:type="dxa"/>
            <w:vAlign w:val="center"/>
          </w:tcPr>
          <w:p w14:paraId="4DB50061" w14:textId="77777777" w:rsidR="000158E2" w:rsidRDefault="00BF60DA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地点</w:t>
            </w:r>
          </w:p>
        </w:tc>
      </w:tr>
      <w:tr w:rsidR="000158E2" w14:paraId="35490DE9" w14:textId="77777777">
        <w:tc>
          <w:tcPr>
            <w:tcW w:w="1574" w:type="dxa"/>
            <w:vAlign w:val="center"/>
          </w:tcPr>
          <w:p w14:paraId="2AAC129A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8:30—9:00</w:t>
            </w:r>
          </w:p>
        </w:tc>
        <w:tc>
          <w:tcPr>
            <w:tcW w:w="5318" w:type="dxa"/>
            <w:gridSpan w:val="4"/>
            <w:vAlign w:val="center"/>
          </w:tcPr>
          <w:p w14:paraId="26525B8A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来宾签到</w:t>
            </w:r>
          </w:p>
        </w:tc>
        <w:tc>
          <w:tcPr>
            <w:tcW w:w="1369" w:type="dxa"/>
            <w:vAlign w:val="center"/>
          </w:tcPr>
          <w:p w14:paraId="408E7C73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学校大厅</w:t>
            </w:r>
          </w:p>
        </w:tc>
      </w:tr>
      <w:tr w:rsidR="000158E2" w14:paraId="380C480E" w14:textId="77777777">
        <w:tc>
          <w:tcPr>
            <w:tcW w:w="1574" w:type="dxa"/>
            <w:vAlign w:val="center"/>
          </w:tcPr>
          <w:p w14:paraId="4EA77E15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9:00—9:20</w:t>
            </w:r>
          </w:p>
        </w:tc>
        <w:tc>
          <w:tcPr>
            <w:tcW w:w="5318" w:type="dxa"/>
            <w:gridSpan w:val="4"/>
            <w:vAlign w:val="center"/>
          </w:tcPr>
          <w:p w14:paraId="0A9CCEB0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开幕式</w:t>
            </w:r>
          </w:p>
          <w:p w14:paraId="3CB1EE5C" w14:textId="77777777" w:rsidR="000158E2" w:rsidRDefault="00BF60DA">
            <w:pPr>
              <w:numPr>
                <w:ilvl w:val="0"/>
                <w:numId w:val="1"/>
              </w:num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常州市教育局领导宣读名单</w:t>
            </w:r>
          </w:p>
          <w:p w14:paraId="111210A6" w14:textId="77777777" w:rsidR="000158E2" w:rsidRDefault="00BF60DA">
            <w:pPr>
              <w:numPr>
                <w:ilvl w:val="0"/>
                <w:numId w:val="1"/>
              </w:num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钟楼区教育局领导致辞</w:t>
            </w:r>
          </w:p>
        </w:tc>
        <w:tc>
          <w:tcPr>
            <w:tcW w:w="1369" w:type="dxa"/>
            <w:vAlign w:val="center"/>
          </w:tcPr>
          <w:p w14:paraId="7D155FE1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三楼</w:t>
            </w:r>
            <w:r>
              <w:rPr>
                <w:rFonts w:asciiTheme="minorEastAsia" w:hAnsiTheme="minorEastAsia"/>
                <w:szCs w:val="21"/>
              </w:rPr>
              <w:t>报告厅</w:t>
            </w:r>
          </w:p>
        </w:tc>
      </w:tr>
      <w:tr w:rsidR="000158E2" w14:paraId="73CDC607" w14:textId="77777777">
        <w:tc>
          <w:tcPr>
            <w:tcW w:w="1574" w:type="dxa"/>
            <w:vAlign w:val="center"/>
          </w:tcPr>
          <w:p w14:paraId="4A350ABD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9:20—10:40</w:t>
            </w:r>
          </w:p>
        </w:tc>
        <w:tc>
          <w:tcPr>
            <w:tcW w:w="1033" w:type="dxa"/>
            <w:vAlign w:val="center"/>
          </w:tcPr>
          <w:p w14:paraId="6FE9E3B4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公平</w:t>
            </w:r>
          </w:p>
          <w:p w14:paraId="7AD15192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优质</w:t>
            </w:r>
          </w:p>
        </w:tc>
        <w:tc>
          <w:tcPr>
            <w:tcW w:w="4285" w:type="dxa"/>
            <w:gridSpan w:val="3"/>
            <w:vAlign w:val="center"/>
          </w:tcPr>
          <w:p w14:paraId="4B333E82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校长办学思想</w:t>
            </w:r>
          </w:p>
          <w:p w14:paraId="07F1CD6F" w14:textId="77777777" w:rsidR="000158E2" w:rsidRDefault="00BF60D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主持：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常州市实验小学教育集团</w:t>
            </w:r>
            <w:r>
              <w:rPr>
                <w:rFonts w:asciiTheme="minorEastAsia" w:hAnsiTheme="minorEastAsia"/>
                <w:szCs w:val="21"/>
                <w:lang w:eastAsia="zh-Hans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耿银辉</w:t>
            </w:r>
            <w:r>
              <w:rPr>
                <w:rFonts w:ascii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6262C462" w14:textId="77777777" w:rsidR="000158E2" w:rsidRDefault="00BF60D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点评：常州市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教师发展学</w:t>
            </w:r>
            <w:r>
              <w:rPr>
                <w:rFonts w:asciiTheme="minorEastAsia" w:hAnsiTheme="minorEastAsia" w:hint="eastAsia"/>
                <w:szCs w:val="21"/>
              </w:rPr>
              <w:t>院  潘小福</w:t>
            </w:r>
          </w:p>
        </w:tc>
        <w:tc>
          <w:tcPr>
            <w:tcW w:w="1369" w:type="dxa"/>
            <w:vAlign w:val="center"/>
          </w:tcPr>
          <w:p w14:paraId="0214D220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三楼</w:t>
            </w:r>
            <w:r>
              <w:rPr>
                <w:rFonts w:asciiTheme="minorEastAsia" w:hAnsiTheme="minorEastAsia"/>
                <w:szCs w:val="21"/>
              </w:rPr>
              <w:t>报告厅</w:t>
            </w:r>
          </w:p>
        </w:tc>
      </w:tr>
      <w:tr w:rsidR="000158E2" w14:paraId="585DB129" w14:textId="77777777">
        <w:tc>
          <w:tcPr>
            <w:tcW w:w="1574" w:type="dxa"/>
            <w:vAlign w:val="center"/>
          </w:tcPr>
          <w:p w14:paraId="3832E16C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10:50—11:50</w:t>
            </w:r>
          </w:p>
        </w:tc>
        <w:tc>
          <w:tcPr>
            <w:tcW w:w="1033" w:type="dxa"/>
            <w:vAlign w:val="center"/>
          </w:tcPr>
          <w:p w14:paraId="12FEC5C7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童</w:t>
            </w:r>
            <w:r>
              <w:rPr>
                <w:rFonts w:asciiTheme="minorEastAsia" w:hAnsiTheme="minorEastAsia" w:hint="eastAsia"/>
                <w:szCs w:val="21"/>
              </w:rPr>
              <w:t>心</w:t>
            </w:r>
            <w:r>
              <w:br/>
            </w:r>
            <w:r>
              <w:rPr>
                <w:rFonts w:asciiTheme="minorEastAsia" w:hAnsiTheme="minorEastAsia" w:hint="eastAsia"/>
                <w:szCs w:val="21"/>
              </w:rPr>
              <w:t>向党</w:t>
            </w:r>
          </w:p>
        </w:tc>
        <w:tc>
          <w:tcPr>
            <w:tcW w:w="4285" w:type="dxa"/>
            <w:gridSpan w:val="3"/>
            <w:vAlign w:val="center"/>
          </w:tcPr>
          <w:p w14:paraId="52F61917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学生综合素养展示</w:t>
            </w:r>
          </w:p>
        </w:tc>
        <w:tc>
          <w:tcPr>
            <w:tcW w:w="1369" w:type="dxa"/>
            <w:vAlign w:val="center"/>
          </w:tcPr>
          <w:p w14:paraId="462D713B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三楼</w:t>
            </w:r>
            <w:r>
              <w:rPr>
                <w:rFonts w:asciiTheme="minorEastAsia" w:hAnsiTheme="minorEastAsia"/>
                <w:szCs w:val="21"/>
              </w:rPr>
              <w:t>报告厅</w:t>
            </w:r>
          </w:p>
        </w:tc>
      </w:tr>
      <w:tr w:rsidR="000158E2" w14:paraId="70379645" w14:textId="77777777">
        <w:trPr>
          <w:trHeight w:val="576"/>
        </w:trPr>
        <w:tc>
          <w:tcPr>
            <w:tcW w:w="1574" w:type="dxa"/>
            <w:vAlign w:val="center"/>
          </w:tcPr>
          <w:p w14:paraId="1D624BBC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12:00—12:30</w:t>
            </w:r>
          </w:p>
        </w:tc>
        <w:tc>
          <w:tcPr>
            <w:tcW w:w="1033" w:type="dxa"/>
            <w:vAlign w:val="center"/>
          </w:tcPr>
          <w:p w14:paraId="5F003CF8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  <w:lang w:eastAsia="zh-Hans"/>
              </w:rPr>
            </w:pPr>
            <w:r>
              <w:rPr>
                <w:rFonts w:asciiTheme="minorEastAsia" w:hAnsiTheme="minorEastAsia" w:hint="eastAsia"/>
                <w:szCs w:val="21"/>
              </w:rPr>
              <w:t>午餐</w:t>
            </w:r>
          </w:p>
        </w:tc>
        <w:tc>
          <w:tcPr>
            <w:tcW w:w="5654" w:type="dxa"/>
            <w:gridSpan w:val="4"/>
            <w:vAlign w:val="center"/>
          </w:tcPr>
          <w:p w14:paraId="272FCF7C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二楼餐厅、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多媒体室</w:t>
            </w:r>
            <w:r>
              <w:rPr>
                <w:rFonts w:asciiTheme="minorEastAsia" w:hAnsiTheme="minorEastAsia"/>
                <w:szCs w:val="21"/>
                <w:lang w:eastAsia="zh-Hans"/>
              </w:rPr>
              <w:t>、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图书室</w:t>
            </w:r>
          </w:p>
        </w:tc>
      </w:tr>
      <w:tr w:rsidR="000158E2" w14:paraId="005EF460" w14:textId="77777777">
        <w:trPr>
          <w:trHeight w:val="114"/>
        </w:trPr>
        <w:tc>
          <w:tcPr>
            <w:tcW w:w="1574" w:type="dxa"/>
            <w:vMerge w:val="restart"/>
            <w:vAlign w:val="center"/>
          </w:tcPr>
          <w:p w14:paraId="1F8CC72F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12:30—13:</w:t>
            </w:r>
            <w:r>
              <w:rPr>
                <w:rFonts w:asciiTheme="minorEastAsia" w:hAnsiTheme="minorEastAsia"/>
                <w:szCs w:val="21"/>
              </w:rPr>
              <w:t>0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1033" w:type="dxa"/>
            <w:vMerge w:val="restart"/>
            <w:vAlign w:val="center"/>
          </w:tcPr>
          <w:p w14:paraId="76C22220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五育</w:t>
            </w:r>
          </w:p>
          <w:p w14:paraId="10A40D7B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融合</w:t>
            </w:r>
          </w:p>
        </w:tc>
        <w:tc>
          <w:tcPr>
            <w:tcW w:w="4285" w:type="dxa"/>
            <w:gridSpan w:val="3"/>
            <w:vAlign w:val="center"/>
          </w:tcPr>
          <w:p w14:paraId="00A5D1DF" w14:textId="77777777" w:rsidR="000158E2" w:rsidRDefault="00BF60D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  <w:lang w:eastAsia="zh-Hans"/>
              </w:rPr>
              <w:t xml:space="preserve"> 3</w:t>
            </w:r>
            <w:r>
              <w:rPr>
                <w:rFonts w:asciiTheme="minorEastAsia" w:hAnsiTheme="minorEastAsia" w:hint="eastAsia"/>
                <w:szCs w:val="21"/>
              </w:rPr>
              <w:t>D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打印</w:t>
            </w:r>
            <w:r>
              <w:rPr>
                <w:rFonts w:asciiTheme="minorEastAsia" w:hAnsiTheme="minorEastAsia"/>
                <w:szCs w:val="21"/>
                <w:lang w:eastAsia="zh-Hans"/>
              </w:rPr>
              <w:t>、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科学实验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实小平冈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  <w:p w14:paraId="7471159A" w14:textId="77777777" w:rsidR="000158E2" w:rsidRDefault="00BF60D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清韵创客、大疆机甲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清潭实小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  <w:p w14:paraId="31569AA0" w14:textId="77777777" w:rsidR="000158E2" w:rsidRDefault="00BF60DA">
            <w:pPr>
              <w:rPr>
                <w:rFonts w:asciiTheme="minorEastAsia" w:hAnsiTheme="minorEastAsia"/>
                <w:szCs w:val="21"/>
                <w:lang w:eastAsia="zh-Hans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追风航模、创意木趣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钟楼实小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369" w:type="dxa"/>
            <w:vAlign w:val="center"/>
          </w:tcPr>
          <w:p w14:paraId="6276BDDF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二</w:t>
            </w:r>
            <w:r>
              <w:rPr>
                <w:rFonts w:asciiTheme="minorEastAsia" w:hAnsiTheme="minorEastAsia" w:hint="eastAsia"/>
                <w:szCs w:val="21"/>
              </w:rPr>
              <w:t>楼连廊</w:t>
            </w:r>
          </w:p>
        </w:tc>
      </w:tr>
      <w:tr w:rsidR="000158E2" w14:paraId="3FA667B1" w14:textId="77777777">
        <w:trPr>
          <w:trHeight w:val="114"/>
        </w:trPr>
        <w:tc>
          <w:tcPr>
            <w:tcW w:w="1574" w:type="dxa"/>
            <w:vMerge/>
            <w:vAlign w:val="center"/>
          </w:tcPr>
          <w:p w14:paraId="55D1AA9D" w14:textId="77777777" w:rsidR="000158E2" w:rsidRDefault="000158E2">
            <w:pPr>
              <w:jc w:val="center"/>
            </w:pPr>
          </w:p>
        </w:tc>
        <w:tc>
          <w:tcPr>
            <w:tcW w:w="1033" w:type="dxa"/>
            <w:vMerge/>
            <w:vAlign w:val="center"/>
          </w:tcPr>
          <w:p w14:paraId="678B3B86" w14:textId="77777777" w:rsidR="000158E2" w:rsidRDefault="000158E2">
            <w:pPr>
              <w:jc w:val="center"/>
            </w:pPr>
          </w:p>
        </w:tc>
        <w:tc>
          <w:tcPr>
            <w:tcW w:w="4285" w:type="dxa"/>
            <w:gridSpan w:val="3"/>
            <w:vAlign w:val="center"/>
          </w:tcPr>
          <w:p w14:paraId="637780E2" w14:textId="77777777" w:rsidR="000158E2" w:rsidRDefault="00BF60DA">
            <w:pPr>
              <w:rPr>
                <w:rFonts w:asciiTheme="minorEastAsia" w:hAnsiTheme="minorEastAsia"/>
                <w:szCs w:val="21"/>
                <w:lang w:eastAsia="zh-Hans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青花雅韵、布衣布舍、墨笺留春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实小平冈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只此青绿、墨笺留春、青花雅韵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清潭实小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彩泥塑魂、布衣布舍、墨笺留春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钟楼实小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369" w:type="dxa"/>
            <w:vAlign w:val="center"/>
          </w:tcPr>
          <w:p w14:paraId="7A984BF1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三</w:t>
            </w:r>
            <w:r>
              <w:rPr>
                <w:rFonts w:asciiTheme="minorEastAsia" w:hAnsiTheme="minorEastAsia" w:hint="eastAsia"/>
                <w:szCs w:val="21"/>
              </w:rPr>
              <w:t>楼连廊</w:t>
            </w:r>
          </w:p>
        </w:tc>
      </w:tr>
      <w:tr w:rsidR="000158E2" w14:paraId="53A16F42" w14:textId="77777777">
        <w:trPr>
          <w:trHeight w:val="432"/>
        </w:trPr>
        <w:tc>
          <w:tcPr>
            <w:tcW w:w="1574" w:type="dxa"/>
            <w:vMerge/>
            <w:vAlign w:val="center"/>
          </w:tcPr>
          <w:p w14:paraId="6DE4D6FA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14:paraId="7F182150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5BC2FADD" w14:textId="77777777" w:rsidR="000158E2" w:rsidRDefault="00BF60DA">
            <w:pPr>
              <w:rPr>
                <w:rFonts w:asciiTheme="minorEastAsia" w:hAnsiTheme="minorEastAsia"/>
                <w:szCs w:val="21"/>
                <w:lang w:eastAsia="zh-Hans"/>
              </w:rPr>
            </w:pPr>
            <w:r>
              <w:rPr>
                <w:rFonts w:asciiTheme="minorEastAsia" w:hAnsiTheme="minorEastAsia"/>
                <w:szCs w:val="21"/>
                <w:lang w:eastAsia="zh-Hans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冰球轮滑：滚动无限、击剑：重剑出击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实小平冈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街舞：Fly Dancing、体舞：清舞飞扬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清潭实小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泰拳：小枫叶泰拳、轮滑冰球：滚动无限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钟楼实小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369" w:type="dxa"/>
            <w:vAlign w:val="center"/>
          </w:tcPr>
          <w:p w14:paraId="621ED36A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  <w:lang w:eastAsia="zh-Hans"/>
              </w:rPr>
            </w:pP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四楼</w:t>
            </w:r>
            <w:r>
              <w:rPr>
                <w:rFonts w:asciiTheme="minorEastAsia" w:hAnsiTheme="minorEastAsia" w:hint="eastAsia"/>
                <w:szCs w:val="21"/>
                <w:lang w:eastAsia="zh-Hans"/>
              </w:rPr>
              <w:t>连廊</w:t>
            </w:r>
          </w:p>
        </w:tc>
      </w:tr>
      <w:tr w:rsidR="000158E2" w14:paraId="7D42163A" w14:textId="77777777">
        <w:trPr>
          <w:trHeight w:val="407"/>
        </w:trPr>
        <w:tc>
          <w:tcPr>
            <w:tcW w:w="1574" w:type="dxa"/>
            <w:vMerge w:val="restart"/>
            <w:vAlign w:val="center"/>
          </w:tcPr>
          <w:p w14:paraId="73362A70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13:</w:t>
            </w:r>
            <w:r>
              <w:rPr>
                <w:rFonts w:asciiTheme="minorEastAsia" w:hAnsiTheme="minorEastAsia"/>
                <w:szCs w:val="21"/>
              </w:rPr>
              <w:t>0</w:t>
            </w:r>
            <w:r>
              <w:rPr>
                <w:rFonts w:asciiTheme="minorEastAsia" w:hAnsiTheme="minorEastAsia" w:hint="eastAsia"/>
                <w:szCs w:val="21"/>
              </w:rPr>
              <w:t>0—1</w:t>
            </w:r>
            <w:r>
              <w:rPr>
                <w:rFonts w:asciiTheme="minorEastAsia" w:hAnsiTheme="minor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:</w:t>
            </w:r>
            <w:r>
              <w:rPr>
                <w:rFonts w:asciiTheme="minorEastAsia" w:hAnsiTheme="minorEastAsia"/>
                <w:szCs w:val="21"/>
              </w:rPr>
              <w:t>35</w:t>
            </w:r>
          </w:p>
        </w:tc>
        <w:tc>
          <w:tcPr>
            <w:tcW w:w="1033" w:type="dxa"/>
            <w:vMerge w:val="restart"/>
            <w:vAlign w:val="center"/>
          </w:tcPr>
          <w:p w14:paraId="0007075F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思维</w:t>
            </w:r>
          </w:p>
          <w:p w14:paraId="28B28494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  <w:lang w:eastAsia="zh-Hans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生长</w:t>
            </w:r>
          </w:p>
        </w:tc>
        <w:tc>
          <w:tcPr>
            <w:tcW w:w="654" w:type="dxa"/>
            <w:vAlign w:val="center"/>
          </w:tcPr>
          <w:p w14:paraId="6394FD07" w14:textId="77777777" w:rsidR="000158E2" w:rsidRDefault="00BF60D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语文</w:t>
            </w:r>
          </w:p>
        </w:tc>
        <w:tc>
          <w:tcPr>
            <w:tcW w:w="2482" w:type="dxa"/>
            <w:vAlign w:val="center"/>
          </w:tcPr>
          <w:p w14:paraId="65BBE629" w14:textId="77777777" w:rsidR="000158E2" w:rsidRDefault="00BF60DA">
            <w:pPr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二年级《彩色的梦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bCs/>
                <w:szCs w:val="21"/>
              </w:rPr>
              <w:t>》</w:t>
            </w:r>
          </w:p>
        </w:tc>
        <w:tc>
          <w:tcPr>
            <w:tcW w:w="1149" w:type="dxa"/>
            <w:vAlign w:val="center"/>
          </w:tcPr>
          <w:p w14:paraId="74798CF5" w14:textId="77777777" w:rsidR="000158E2" w:rsidRDefault="00BF60D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实小平冈</w:t>
            </w:r>
          </w:p>
        </w:tc>
        <w:tc>
          <w:tcPr>
            <w:tcW w:w="1369" w:type="dxa"/>
            <w:vMerge w:val="restart"/>
            <w:vAlign w:val="center"/>
          </w:tcPr>
          <w:p w14:paraId="76217994" w14:textId="77777777" w:rsidR="000158E2" w:rsidRDefault="00BF60D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三楼多媒体教室</w:t>
            </w:r>
            <w:r>
              <w:rPr>
                <w:rFonts w:asciiTheme="minorEastAsia" w:hAnsiTheme="minorEastAsia"/>
                <w:szCs w:val="21"/>
                <w:lang w:eastAsia="zh-Hans"/>
              </w:rPr>
              <w:t>1</w:t>
            </w:r>
          </w:p>
        </w:tc>
      </w:tr>
      <w:tr w:rsidR="000158E2" w14:paraId="2EDA9941" w14:textId="77777777">
        <w:trPr>
          <w:trHeight w:val="599"/>
        </w:trPr>
        <w:tc>
          <w:tcPr>
            <w:tcW w:w="1574" w:type="dxa"/>
            <w:vMerge/>
            <w:vAlign w:val="center"/>
          </w:tcPr>
          <w:p w14:paraId="6B5BABD3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14:paraId="36DBA820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4" w:type="dxa"/>
            <w:vAlign w:val="center"/>
          </w:tcPr>
          <w:p w14:paraId="23CDB1D0" w14:textId="77777777" w:rsidR="000158E2" w:rsidRDefault="00BF60DA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数学</w:t>
            </w:r>
          </w:p>
        </w:tc>
        <w:tc>
          <w:tcPr>
            <w:tcW w:w="2482" w:type="dxa"/>
            <w:vAlign w:val="center"/>
          </w:tcPr>
          <w:p w14:paraId="252B3867" w14:textId="77777777" w:rsidR="000158E2" w:rsidRDefault="00BF60DA">
            <w:pPr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六年级《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  <w:r>
              <w:t>齿轮组的奥秘</w:t>
            </w:r>
            <w:r>
              <w:rPr>
                <w:rFonts w:asciiTheme="minorEastAsia" w:hAnsiTheme="minorEastAsia" w:hint="eastAsia"/>
                <w:bCs/>
                <w:szCs w:val="21"/>
              </w:rPr>
              <w:t>》</w:t>
            </w:r>
          </w:p>
        </w:tc>
        <w:tc>
          <w:tcPr>
            <w:tcW w:w="1149" w:type="dxa"/>
            <w:vAlign w:val="center"/>
          </w:tcPr>
          <w:p w14:paraId="061F97F8" w14:textId="77777777" w:rsidR="000158E2" w:rsidRDefault="00BF60DA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钟楼实小</w:t>
            </w:r>
          </w:p>
        </w:tc>
        <w:tc>
          <w:tcPr>
            <w:tcW w:w="1369" w:type="dxa"/>
            <w:vMerge/>
            <w:vAlign w:val="center"/>
          </w:tcPr>
          <w:p w14:paraId="0515C2B0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158E2" w14:paraId="262E3707" w14:textId="77777777">
        <w:trPr>
          <w:trHeight w:val="326"/>
        </w:trPr>
        <w:tc>
          <w:tcPr>
            <w:tcW w:w="1574" w:type="dxa"/>
            <w:vMerge/>
            <w:vAlign w:val="center"/>
          </w:tcPr>
          <w:p w14:paraId="133618C0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14:paraId="1D6031D4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4" w:type="dxa"/>
            <w:vAlign w:val="center"/>
          </w:tcPr>
          <w:p w14:paraId="0E644EB6" w14:textId="77777777" w:rsidR="000158E2" w:rsidRDefault="00BF60D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  <w:lang w:eastAsia="zh-Hans"/>
              </w:rPr>
              <w:t>英语</w:t>
            </w:r>
          </w:p>
        </w:tc>
        <w:tc>
          <w:tcPr>
            <w:tcW w:w="2482" w:type="dxa"/>
            <w:vAlign w:val="center"/>
          </w:tcPr>
          <w:p w14:paraId="392C548A" w14:textId="77777777" w:rsidR="000158E2" w:rsidRDefault="00BF60DA">
            <w:pPr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四年级《</w:t>
            </w:r>
            <w:r>
              <w:t>Unit4 Drawing in the park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bCs/>
                <w:szCs w:val="21"/>
              </w:rPr>
              <w:t>》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</w:tc>
        <w:tc>
          <w:tcPr>
            <w:tcW w:w="1149" w:type="dxa"/>
            <w:vAlign w:val="center"/>
          </w:tcPr>
          <w:p w14:paraId="74B4035A" w14:textId="77777777" w:rsidR="000158E2" w:rsidRDefault="00BF60D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清潭实小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</w:tc>
        <w:tc>
          <w:tcPr>
            <w:tcW w:w="1369" w:type="dxa"/>
            <w:vMerge w:val="restart"/>
            <w:vAlign w:val="center"/>
          </w:tcPr>
          <w:p w14:paraId="38F19001" w14:textId="77777777" w:rsidR="000158E2" w:rsidRDefault="00BF60D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三楼多媒体教室2</w:t>
            </w:r>
          </w:p>
        </w:tc>
      </w:tr>
      <w:tr w:rsidR="000158E2" w14:paraId="1E304167" w14:textId="77777777">
        <w:tc>
          <w:tcPr>
            <w:tcW w:w="1574" w:type="dxa"/>
            <w:vMerge/>
            <w:vAlign w:val="center"/>
          </w:tcPr>
          <w:p w14:paraId="5601D804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14:paraId="1FC8EE71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4" w:type="dxa"/>
            <w:vAlign w:val="center"/>
          </w:tcPr>
          <w:p w14:paraId="7A70287C" w14:textId="77777777" w:rsidR="000158E2" w:rsidRDefault="00BF60DA">
            <w:pPr>
              <w:jc w:val="center"/>
              <w:rPr>
                <w:rFonts w:asciiTheme="minorEastAsia" w:hAnsiTheme="minorEastAsia"/>
                <w:bCs/>
                <w:szCs w:val="21"/>
                <w:lang w:eastAsia="zh-Hans"/>
              </w:rPr>
            </w:pPr>
            <w:r>
              <w:rPr>
                <w:rFonts w:asciiTheme="minorEastAsia" w:hAnsiTheme="minorEastAsia" w:hint="eastAsia"/>
                <w:bCs/>
                <w:szCs w:val="21"/>
                <w:lang w:eastAsia="zh-Hans"/>
              </w:rPr>
              <w:t>科学</w:t>
            </w:r>
          </w:p>
        </w:tc>
        <w:tc>
          <w:tcPr>
            <w:tcW w:w="2482" w:type="dxa"/>
            <w:vAlign w:val="center"/>
          </w:tcPr>
          <w:p w14:paraId="3BCE092B" w14:textId="77777777" w:rsidR="000158E2" w:rsidRDefault="00BF60DA">
            <w:pPr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四年级《刺激与反应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bCs/>
                <w:szCs w:val="21"/>
              </w:rPr>
              <w:t>》</w:t>
            </w:r>
          </w:p>
        </w:tc>
        <w:tc>
          <w:tcPr>
            <w:tcW w:w="1149" w:type="dxa"/>
            <w:vAlign w:val="center"/>
          </w:tcPr>
          <w:p w14:paraId="6A4294A7" w14:textId="77777777" w:rsidR="000158E2" w:rsidRDefault="00BF60D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实小平冈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</w:tc>
        <w:tc>
          <w:tcPr>
            <w:tcW w:w="1369" w:type="dxa"/>
            <w:vMerge/>
            <w:vAlign w:val="center"/>
          </w:tcPr>
          <w:p w14:paraId="174DC94D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158E2" w14:paraId="48A44952" w14:textId="77777777">
        <w:tc>
          <w:tcPr>
            <w:tcW w:w="1574" w:type="dxa"/>
            <w:vMerge/>
            <w:vAlign w:val="center"/>
          </w:tcPr>
          <w:p w14:paraId="3C49C943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14:paraId="75BAD5B2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4" w:type="dxa"/>
            <w:vAlign w:val="center"/>
          </w:tcPr>
          <w:p w14:paraId="1BA4FD03" w14:textId="77777777" w:rsidR="000158E2" w:rsidRDefault="00BF60DA">
            <w:pPr>
              <w:jc w:val="center"/>
              <w:rPr>
                <w:rFonts w:asciiTheme="minorEastAsia" w:hAnsiTheme="minorEastAsia"/>
                <w:bCs/>
                <w:szCs w:val="21"/>
                <w:lang w:eastAsia="zh-Hans"/>
              </w:rPr>
            </w:pPr>
            <w:r>
              <w:rPr>
                <w:rFonts w:asciiTheme="minorEastAsia" w:hAnsiTheme="minorEastAsia" w:hint="eastAsia"/>
                <w:bCs/>
                <w:szCs w:val="21"/>
                <w:lang w:eastAsia="zh-Hans"/>
              </w:rPr>
              <w:t>书法</w:t>
            </w:r>
          </w:p>
        </w:tc>
        <w:tc>
          <w:tcPr>
            <w:tcW w:w="2482" w:type="dxa"/>
            <w:vAlign w:val="center"/>
          </w:tcPr>
          <w:p w14:paraId="238B0C92" w14:textId="77777777" w:rsidR="000158E2" w:rsidRDefault="00BF60DA">
            <w:pPr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三年级《</w:t>
            </w:r>
            <w:r>
              <w:t>集字练习</w:t>
            </w:r>
            <w:r>
              <w:t>——</w:t>
            </w:r>
            <w:r>
              <w:t>持重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bCs/>
                <w:szCs w:val="21"/>
              </w:rPr>
              <w:t>》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</w:tc>
        <w:tc>
          <w:tcPr>
            <w:tcW w:w="1149" w:type="dxa"/>
            <w:vAlign w:val="center"/>
          </w:tcPr>
          <w:p w14:paraId="286E0486" w14:textId="77777777" w:rsidR="000158E2" w:rsidRDefault="00BF60D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清潭实小</w:t>
            </w:r>
          </w:p>
        </w:tc>
        <w:tc>
          <w:tcPr>
            <w:tcW w:w="1369" w:type="dxa"/>
            <w:vMerge w:val="restart"/>
            <w:vAlign w:val="center"/>
          </w:tcPr>
          <w:p w14:paraId="1FB04719" w14:textId="77777777" w:rsidR="000158E2" w:rsidRDefault="00BF60DA">
            <w:pPr>
              <w:rPr>
                <w:rFonts w:asciiTheme="minorEastAsia" w:hAnsiTheme="minorEastAsia"/>
                <w:szCs w:val="21"/>
                <w:lang w:eastAsia="zh-Hans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三楼书法室</w:t>
            </w:r>
          </w:p>
        </w:tc>
      </w:tr>
      <w:tr w:rsidR="000158E2" w14:paraId="38D1B844" w14:textId="77777777">
        <w:tc>
          <w:tcPr>
            <w:tcW w:w="1574" w:type="dxa"/>
            <w:vMerge/>
            <w:vAlign w:val="center"/>
          </w:tcPr>
          <w:p w14:paraId="619DB451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14:paraId="7A1B65FB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4" w:type="dxa"/>
            <w:vAlign w:val="center"/>
          </w:tcPr>
          <w:p w14:paraId="0824573B" w14:textId="77777777" w:rsidR="000158E2" w:rsidRDefault="00BF60DA">
            <w:pPr>
              <w:jc w:val="center"/>
              <w:rPr>
                <w:rFonts w:asciiTheme="minorEastAsia" w:hAnsiTheme="minorEastAsia"/>
                <w:bCs/>
                <w:szCs w:val="21"/>
                <w:lang w:eastAsia="zh-Hans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美术</w:t>
            </w:r>
          </w:p>
        </w:tc>
        <w:tc>
          <w:tcPr>
            <w:tcW w:w="2482" w:type="dxa"/>
            <w:vAlign w:val="center"/>
          </w:tcPr>
          <w:p w14:paraId="75332E73" w14:textId="77777777" w:rsidR="000158E2" w:rsidRDefault="00BF60DA">
            <w:pPr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六年级《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  <w:r>
              <w:t>迁想妙得</w:t>
            </w:r>
            <w:r>
              <w:rPr>
                <w:rFonts w:asciiTheme="minorEastAsia" w:hAnsiTheme="minorEastAsia" w:hint="eastAsia"/>
                <w:bCs/>
                <w:szCs w:val="21"/>
              </w:rPr>
              <w:t>》</w:t>
            </w:r>
          </w:p>
        </w:tc>
        <w:tc>
          <w:tcPr>
            <w:tcW w:w="1149" w:type="dxa"/>
            <w:vAlign w:val="center"/>
          </w:tcPr>
          <w:p w14:paraId="4789DE93" w14:textId="77777777" w:rsidR="000158E2" w:rsidRDefault="00BF60D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钟楼实小</w:t>
            </w:r>
          </w:p>
        </w:tc>
        <w:tc>
          <w:tcPr>
            <w:tcW w:w="1369" w:type="dxa"/>
            <w:vMerge/>
            <w:vAlign w:val="center"/>
          </w:tcPr>
          <w:p w14:paraId="0F2C7D5B" w14:textId="77777777" w:rsidR="000158E2" w:rsidRDefault="000158E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</w:p>
        </w:tc>
      </w:tr>
      <w:tr w:rsidR="000158E2" w14:paraId="099188EA" w14:textId="77777777">
        <w:tc>
          <w:tcPr>
            <w:tcW w:w="1574" w:type="dxa"/>
            <w:vAlign w:val="center"/>
          </w:tcPr>
          <w:p w14:paraId="6096E8FC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:</w:t>
            </w:r>
            <w:r>
              <w:rPr>
                <w:rFonts w:asciiTheme="minorEastAsia" w:hAnsiTheme="minorEastAsia"/>
                <w:szCs w:val="21"/>
              </w:rPr>
              <w:t>35—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:</w:t>
            </w:r>
            <w:r>
              <w:rPr>
                <w:rFonts w:asciiTheme="minorEastAsia" w:hAnsiTheme="minorEastAsia"/>
                <w:szCs w:val="21"/>
              </w:rPr>
              <w:t>00</w:t>
            </w:r>
          </w:p>
        </w:tc>
        <w:tc>
          <w:tcPr>
            <w:tcW w:w="1033" w:type="dxa"/>
            <w:vAlign w:val="center"/>
          </w:tcPr>
          <w:p w14:paraId="1874F50C" w14:textId="77777777" w:rsidR="000158E2" w:rsidRDefault="000158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285" w:type="dxa"/>
            <w:gridSpan w:val="3"/>
            <w:vAlign w:val="center"/>
          </w:tcPr>
          <w:p w14:paraId="59E99D9B" w14:textId="77777777" w:rsidR="000158E2" w:rsidRDefault="00BF60DA">
            <w:pPr>
              <w:jc w:val="center"/>
              <w:rPr>
                <w:rFonts w:asciiTheme="minorEastAsia" w:hAnsiTheme="minorEastAsia"/>
                <w:szCs w:val="21"/>
                <w:lang w:eastAsia="zh-Hans"/>
              </w:rPr>
            </w:pPr>
            <w:r>
              <w:rPr>
                <w:rFonts w:asciiTheme="minorEastAsia" w:hAnsiTheme="minorEastAsia" w:hint="eastAsia"/>
                <w:szCs w:val="21"/>
                <w:lang w:eastAsia="zh-Hans"/>
              </w:rPr>
              <w:t>各学科点评</w:t>
            </w:r>
          </w:p>
        </w:tc>
        <w:tc>
          <w:tcPr>
            <w:tcW w:w="1369" w:type="dxa"/>
            <w:vAlign w:val="center"/>
          </w:tcPr>
          <w:p w14:paraId="725031C0" w14:textId="77777777" w:rsidR="000158E2" w:rsidRDefault="00BF60DA">
            <w:pPr>
              <w:jc w:val="center"/>
              <w:rPr>
                <w:rFonts w:asciiTheme="minorEastAsia" w:hAnsiTheme="minorEastAsia"/>
                <w:bCs/>
                <w:szCs w:val="21"/>
                <w:lang w:eastAsia="zh-Hans"/>
              </w:rPr>
            </w:pPr>
            <w:r>
              <w:rPr>
                <w:rFonts w:asciiTheme="minorEastAsia" w:hAnsiTheme="minorEastAsia" w:hint="eastAsia"/>
                <w:bCs/>
                <w:szCs w:val="21"/>
                <w:lang w:eastAsia="zh-Hans"/>
              </w:rPr>
              <w:t>各自会场</w:t>
            </w:r>
          </w:p>
        </w:tc>
      </w:tr>
    </w:tbl>
    <w:p w14:paraId="2F3E3DB8" w14:textId="77777777" w:rsidR="000158E2" w:rsidRDefault="00BF60DA">
      <w:pPr>
        <w:spacing w:line="400" w:lineRule="exact"/>
        <w:jc w:val="right"/>
        <w:rPr>
          <w:b/>
          <w:sz w:val="24"/>
          <w:lang w:eastAsia="zh-Hans"/>
        </w:rPr>
      </w:pPr>
      <w:r>
        <w:rPr>
          <w:rFonts w:hint="eastAsia"/>
          <w:b/>
          <w:sz w:val="24"/>
        </w:rPr>
        <w:t>常州市</w:t>
      </w:r>
      <w:r>
        <w:rPr>
          <w:rFonts w:hint="eastAsia"/>
          <w:b/>
          <w:sz w:val="24"/>
          <w:lang w:eastAsia="zh-Hans"/>
        </w:rPr>
        <w:t>实验小学教育集团平冈校区</w:t>
      </w:r>
    </w:p>
    <w:p w14:paraId="01D284FA" w14:textId="77777777" w:rsidR="000158E2" w:rsidRDefault="00BF60DA">
      <w:pPr>
        <w:spacing w:line="400" w:lineRule="exact"/>
        <w:jc w:val="right"/>
        <w:rPr>
          <w:b/>
          <w:sz w:val="24"/>
        </w:rPr>
      </w:pPr>
      <w:r>
        <w:rPr>
          <w:rFonts w:hint="eastAsia"/>
          <w:b/>
          <w:sz w:val="24"/>
          <w:lang w:eastAsia="zh-Hans"/>
        </w:rPr>
        <w:t>常州市</w:t>
      </w:r>
      <w:r>
        <w:rPr>
          <w:rFonts w:hint="eastAsia"/>
          <w:b/>
          <w:sz w:val="24"/>
        </w:rPr>
        <w:t>钟楼实验</w:t>
      </w:r>
      <w:r>
        <w:rPr>
          <w:rFonts w:hint="eastAsia"/>
          <w:b/>
          <w:sz w:val="24"/>
          <w:lang w:eastAsia="zh-Hans"/>
        </w:rPr>
        <w:t>小</w:t>
      </w:r>
      <w:r>
        <w:rPr>
          <w:rFonts w:hint="eastAsia"/>
          <w:b/>
          <w:sz w:val="24"/>
        </w:rPr>
        <w:t>学</w:t>
      </w:r>
    </w:p>
    <w:p w14:paraId="04442917" w14:textId="77777777" w:rsidR="000158E2" w:rsidRDefault="00BF60DA">
      <w:pPr>
        <w:spacing w:line="400" w:lineRule="exact"/>
        <w:jc w:val="right"/>
        <w:rPr>
          <w:sz w:val="24"/>
        </w:rPr>
      </w:pPr>
      <w:r>
        <w:rPr>
          <w:rFonts w:hint="eastAsia"/>
          <w:b/>
          <w:sz w:val="24"/>
        </w:rPr>
        <w:lastRenderedPageBreak/>
        <w:t>常州市</w:t>
      </w:r>
      <w:r>
        <w:rPr>
          <w:rFonts w:hint="eastAsia"/>
          <w:b/>
          <w:sz w:val="24"/>
          <w:lang w:eastAsia="zh-Hans"/>
        </w:rPr>
        <w:t>清潭实验</w:t>
      </w:r>
      <w:r>
        <w:rPr>
          <w:rFonts w:hint="eastAsia"/>
          <w:b/>
          <w:sz w:val="24"/>
        </w:rPr>
        <w:t>小学</w:t>
      </w:r>
    </w:p>
    <w:sectPr w:rsidR="000158E2">
      <w:pgSz w:w="11906" w:h="16838"/>
      <w:pgMar w:top="986" w:right="1800" w:bottom="986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A28F" w14:textId="77777777" w:rsidR="00816F23" w:rsidRDefault="00816F23" w:rsidP="00C36C71">
      <w:r>
        <w:separator/>
      </w:r>
    </w:p>
  </w:endnote>
  <w:endnote w:type="continuationSeparator" w:id="0">
    <w:p w14:paraId="2882524D" w14:textId="77777777" w:rsidR="00816F23" w:rsidRDefault="00816F23" w:rsidP="00C3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0ED8D" w14:textId="77777777" w:rsidR="00816F23" w:rsidRDefault="00816F23" w:rsidP="00C36C71">
      <w:r>
        <w:separator/>
      </w:r>
    </w:p>
  </w:footnote>
  <w:footnote w:type="continuationSeparator" w:id="0">
    <w:p w14:paraId="71E782E9" w14:textId="77777777" w:rsidR="00816F23" w:rsidRDefault="00816F23" w:rsidP="00C36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36" w:hanging="336"/>
      </w:pPr>
    </w:lvl>
    <w:lvl w:ilvl="1">
      <w:start w:val="1"/>
      <w:numFmt w:val="lowerLetter"/>
      <w:lvlText w:val="%2."/>
      <w:lvlJc w:val="left"/>
      <w:pPr>
        <w:ind w:left="756" w:hanging="336"/>
      </w:pPr>
    </w:lvl>
    <w:lvl w:ilvl="2">
      <w:start w:val="1"/>
      <w:numFmt w:val="lowerRoman"/>
      <w:lvlText w:val="%3."/>
      <w:lvlJc w:val="left"/>
      <w:pPr>
        <w:ind w:left="1176" w:hanging="336"/>
      </w:pPr>
    </w:lvl>
    <w:lvl w:ilvl="3">
      <w:start w:val="1"/>
      <w:numFmt w:val="decimal"/>
      <w:lvlText w:val="%4."/>
      <w:lvlJc w:val="left"/>
      <w:pPr>
        <w:ind w:left="1596" w:hanging="336"/>
      </w:pPr>
    </w:lvl>
    <w:lvl w:ilvl="4">
      <w:start w:val="1"/>
      <w:numFmt w:val="lowerLetter"/>
      <w:lvlText w:val="%5."/>
      <w:lvlJc w:val="left"/>
      <w:pPr>
        <w:ind w:left="2016" w:hanging="336"/>
      </w:pPr>
    </w:lvl>
    <w:lvl w:ilvl="5">
      <w:start w:val="1"/>
      <w:numFmt w:val="lowerRoman"/>
      <w:lvlText w:val="%6."/>
      <w:lvlJc w:val="left"/>
      <w:pPr>
        <w:ind w:left="2436" w:hanging="336"/>
      </w:pPr>
    </w:lvl>
    <w:lvl w:ilvl="6">
      <w:start w:val="1"/>
      <w:numFmt w:val="decimal"/>
      <w:lvlText w:val="%7."/>
      <w:lvlJc w:val="left"/>
      <w:pPr>
        <w:ind w:left="2856" w:hanging="336"/>
      </w:pPr>
    </w:lvl>
    <w:lvl w:ilvl="7">
      <w:start w:val="1"/>
      <w:numFmt w:val="lowerLetter"/>
      <w:lvlText w:val="%8."/>
      <w:lvlJc w:val="left"/>
      <w:pPr>
        <w:ind w:left="3276" w:hanging="336"/>
      </w:pPr>
    </w:lvl>
    <w:lvl w:ilvl="8">
      <w:start w:val="1"/>
      <w:numFmt w:val="lowerRoman"/>
      <w:lvlText w:val="%9."/>
      <w:lvlJc w:val="left"/>
      <w:pPr>
        <w:ind w:left="3696" w:hanging="336"/>
      </w:pPr>
    </w:lvl>
  </w:abstractNum>
  <w:num w:numId="1" w16cid:durableId="515728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M3NzBkZGJjMGExZTMzMzFkY2E3ZDI1ODY0MjI0NTIifQ=="/>
  </w:docVars>
  <w:rsids>
    <w:rsidRoot w:val="007F2734"/>
    <w:rsid w:val="FEFF5613"/>
    <w:rsid w:val="000158E2"/>
    <w:rsid w:val="000F1430"/>
    <w:rsid w:val="00183E8C"/>
    <w:rsid w:val="001D1BDB"/>
    <w:rsid w:val="00252F47"/>
    <w:rsid w:val="002B11F5"/>
    <w:rsid w:val="003F2921"/>
    <w:rsid w:val="00447D3F"/>
    <w:rsid w:val="00486B95"/>
    <w:rsid w:val="004F7372"/>
    <w:rsid w:val="00512CC6"/>
    <w:rsid w:val="005A362A"/>
    <w:rsid w:val="005C0D79"/>
    <w:rsid w:val="005D1662"/>
    <w:rsid w:val="00626EE5"/>
    <w:rsid w:val="0078152D"/>
    <w:rsid w:val="007C0A2B"/>
    <w:rsid w:val="007E5D7C"/>
    <w:rsid w:val="007F2734"/>
    <w:rsid w:val="00816B86"/>
    <w:rsid w:val="00816F23"/>
    <w:rsid w:val="00835760"/>
    <w:rsid w:val="008A6D29"/>
    <w:rsid w:val="008F1FC4"/>
    <w:rsid w:val="00AC34E1"/>
    <w:rsid w:val="00B90A2C"/>
    <w:rsid w:val="00BF60DA"/>
    <w:rsid w:val="00C36C71"/>
    <w:rsid w:val="00CA2EC7"/>
    <w:rsid w:val="00D50371"/>
    <w:rsid w:val="00DA74DE"/>
    <w:rsid w:val="00E43400"/>
    <w:rsid w:val="00EE0C35"/>
    <w:rsid w:val="00EF2339"/>
    <w:rsid w:val="00F53248"/>
    <w:rsid w:val="00F75E42"/>
    <w:rsid w:val="00F76AD1"/>
    <w:rsid w:val="00FA61E2"/>
    <w:rsid w:val="032520B8"/>
    <w:rsid w:val="03636A6C"/>
    <w:rsid w:val="04AD0B5C"/>
    <w:rsid w:val="052E4A0A"/>
    <w:rsid w:val="06D531A2"/>
    <w:rsid w:val="07425912"/>
    <w:rsid w:val="07727262"/>
    <w:rsid w:val="07850F8A"/>
    <w:rsid w:val="07F647A8"/>
    <w:rsid w:val="08D07506"/>
    <w:rsid w:val="090E34AD"/>
    <w:rsid w:val="098F5833"/>
    <w:rsid w:val="09AD5DBA"/>
    <w:rsid w:val="0A52420E"/>
    <w:rsid w:val="0A970978"/>
    <w:rsid w:val="0AC11386"/>
    <w:rsid w:val="0AC773C7"/>
    <w:rsid w:val="0B1C5A77"/>
    <w:rsid w:val="0B255A0C"/>
    <w:rsid w:val="0B91100F"/>
    <w:rsid w:val="0BBE6F82"/>
    <w:rsid w:val="0C024A1A"/>
    <w:rsid w:val="0C5E3DE7"/>
    <w:rsid w:val="0D5F35EF"/>
    <w:rsid w:val="0D8600CE"/>
    <w:rsid w:val="0DBA7F77"/>
    <w:rsid w:val="0E0B7C04"/>
    <w:rsid w:val="0E2C1E3C"/>
    <w:rsid w:val="0F173AFD"/>
    <w:rsid w:val="0F6C1610"/>
    <w:rsid w:val="10150715"/>
    <w:rsid w:val="1085437C"/>
    <w:rsid w:val="12631E32"/>
    <w:rsid w:val="166B365D"/>
    <w:rsid w:val="16C96D4C"/>
    <w:rsid w:val="16D63667"/>
    <w:rsid w:val="17BC0A83"/>
    <w:rsid w:val="17E969CE"/>
    <w:rsid w:val="19B91475"/>
    <w:rsid w:val="19DA179B"/>
    <w:rsid w:val="1A464A14"/>
    <w:rsid w:val="1C0D0524"/>
    <w:rsid w:val="1C513928"/>
    <w:rsid w:val="1DD656AE"/>
    <w:rsid w:val="1DEB0A39"/>
    <w:rsid w:val="1E5D03D3"/>
    <w:rsid w:val="1F041D6B"/>
    <w:rsid w:val="1F2F4B26"/>
    <w:rsid w:val="1FA95831"/>
    <w:rsid w:val="20601A9D"/>
    <w:rsid w:val="20B31DBF"/>
    <w:rsid w:val="213F1127"/>
    <w:rsid w:val="217A3A33"/>
    <w:rsid w:val="24614E6A"/>
    <w:rsid w:val="247F4B5A"/>
    <w:rsid w:val="24CB1212"/>
    <w:rsid w:val="268325AF"/>
    <w:rsid w:val="26CE4813"/>
    <w:rsid w:val="27621723"/>
    <w:rsid w:val="27FC422A"/>
    <w:rsid w:val="28092739"/>
    <w:rsid w:val="28B02E87"/>
    <w:rsid w:val="291E01B3"/>
    <w:rsid w:val="29AE14E7"/>
    <w:rsid w:val="29D266BB"/>
    <w:rsid w:val="2A232F36"/>
    <w:rsid w:val="2ABE431A"/>
    <w:rsid w:val="2B235FF4"/>
    <w:rsid w:val="2BCA1DBA"/>
    <w:rsid w:val="2CC062BF"/>
    <w:rsid w:val="2D005FAC"/>
    <w:rsid w:val="2D182383"/>
    <w:rsid w:val="2E2302B6"/>
    <w:rsid w:val="2E862F69"/>
    <w:rsid w:val="2EB15556"/>
    <w:rsid w:val="2EF763C1"/>
    <w:rsid w:val="2FD16077"/>
    <w:rsid w:val="310D35B8"/>
    <w:rsid w:val="31827277"/>
    <w:rsid w:val="318D7A4F"/>
    <w:rsid w:val="31B57F71"/>
    <w:rsid w:val="335B5983"/>
    <w:rsid w:val="34707B26"/>
    <w:rsid w:val="34831947"/>
    <w:rsid w:val="34950C9F"/>
    <w:rsid w:val="35074C70"/>
    <w:rsid w:val="358D4798"/>
    <w:rsid w:val="36371451"/>
    <w:rsid w:val="36465AFA"/>
    <w:rsid w:val="36CC152A"/>
    <w:rsid w:val="370C1B22"/>
    <w:rsid w:val="377C3737"/>
    <w:rsid w:val="39392ED9"/>
    <w:rsid w:val="393F5868"/>
    <w:rsid w:val="3947034C"/>
    <w:rsid w:val="395145A0"/>
    <w:rsid w:val="39ED31AF"/>
    <w:rsid w:val="3A897395"/>
    <w:rsid w:val="3B852047"/>
    <w:rsid w:val="3BBE6059"/>
    <w:rsid w:val="3C140702"/>
    <w:rsid w:val="3CD9782C"/>
    <w:rsid w:val="3CF07524"/>
    <w:rsid w:val="3D9D7E91"/>
    <w:rsid w:val="3DF64C93"/>
    <w:rsid w:val="3E357F3C"/>
    <w:rsid w:val="3EAD02FB"/>
    <w:rsid w:val="3FCC1C86"/>
    <w:rsid w:val="401C7160"/>
    <w:rsid w:val="401D77FA"/>
    <w:rsid w:val="40547046"/>
    <w:rsid w:val="41E330B0"/>
    <w:rsid w:val="41EE2C53"/>
    <w:rsid w:val="41F34A1A"/>
    <w:rsid w:val="42A219F4"/>
    <w:rsid w:val="42D626D8"/>
    <w:rsid w:val="438B45ED"/>
    <w:rsid w:val="43F34DA5"/>
    <w:rsid w:val="440C4DA7"/>
    <w:rsid w:val="449535FE"/>
    <w:rsid w:val="45593923"/>
    <w:rsid w:val="45A46855"/>
    <w:rsid w:val="462C63DD"/>
    <w:rsid w:val="4656110A"/>
    <w:rsid w:val="46EB0916"/>
    <w:rsid w:val="471F25D2"/>
    <w:rsid w:val="4985035E"/>
    <w:rsid w:val="4999490F"/>
    <w:rsid w:val="4A0B6272"/>
    <w:rsid w:val="4A6C4B6F"/>
    <w:rsid w:val="4A742BFA"/>
    <w:rsid w:val="4ABE4C52"/>
    <w:rsid w:val="4B6B09B3"/>
    <w:rsid w:val="4CFB65D8"/>
    <w:rsid w:val="4DA0669C"/>
    <w:rsid w:val="4DCBCEE5"/>
    <w:rsid w:val="4DFE02B7"/>
    <w:rsid w:val="4E7741A4"/>
    <w:rsid w:val="4F174500"/>
    <w:rsid w:val="4F89408A"/>
    <w:rsid w:val="50166C55"/>
    <w:rsid w:val="502800B0"/>
    <w:rsid w:val="507F6243"/>
    <w:rsid w:val="50991476"/>
    <w:rsid w:val="518F55ED"/>
    <w:rsid w:val="525260A2"/>
    <w:rsid w:val="5257537D"/>
    <w:rsid w:val="526703A7"/>
    <w:rsid w:val="53156FE8"/>
    <w:rsid w:val="537F19B0"/>
    <w:rsid w:val="53E40D14"/>
    <w:rsid w:val="53F02719"/>
    <w:rsid w:val="54535656"/>
    <w:rsid w:val="547F1154"/>
    <w:rsid w:val="553E4256"/>
    <w:rsid w:val="55505375"/>
    <w:rsid w:val="555C784D"/>
    <w:rsid w:val="55DC6EA4"/>
    <w:rsid w:val="579E3ED9"/>
    <w:rsid w:val="596212A4"/>
    <w:rsid w:val="5B3A0FFC"/>
    <w:rsid w:val="5CA407C8"/>
    <w:rsid w:val="5D01325A"/>
    <w:rsid w:val="5D1C4BAA"/>
    <w:rsid w:val="5D6253B7"/>
    <w:rsid w:val="5D7465DD"/>
    <w:rsid w:val="5D9A31B2"/>
    <w:rsid w:val="5DA6144C"/>
    <w:rsid w:val="5DF97C51"/>
    <w:rsid w:val="5DFC4291"/>
    <w:rsid w:val="5E61421E"/>
    <w:rsid w:val="5E86252F"/>
    <w:rsid w:val="5F314062"/>
    <w:rsid w:val="5F7F6932"/>
    <w:rsid w:val="5FB33606"/>
    <w:rsid w:val="60071BAA"/>
    <w:rsid w:val="60B809F9"/>
    <w:rsid w:val="61FE7EEA"/>
    <w:rsid w:val="630C72C3"/>
    <w:rsid w:val="63A12308"/>
    <w:rsid w:val="63BE535D"/>
    <w:rsid w:val="64E9563D"/>
    <w:rsid w:val="658C772C"/>
    <w:rsid w:val="663A7914"/>
    <w:rsid w:val="66610EE5"/>
    <w:rsid w:val="66CB50CB"/>
    <w:rsid w:val="66E447A7"/>
    <w:rsid w:val="670B01CE"/>
    <w:rsid w:val="673A5363"/>
    <w:rsid w:val="67682031"/>
    <w:rsid w:val="67780E3D"/>
    <w:rsid w:val="67817282"/>
    <w:rsid w:val="684D0FD1"/>
    <w:rsid w:val="695837E8"/>
    <w:rsid w:val="699F7C06"/>
    <w:rsid w:val="69A02446"/>
    <w:rsid w:val="69E918C3"/>
    <w:rsid w:val="6A7F2A0A"/>
    <w:rsid w:val="6AE0698B"/>
    <w:rsid w:val="6B8E3433"/>
    <w:rsid w:val="6BE439FD"/>
    <w:rsid w:val="6BED10FA"/>
    <w:rsid w:val="6BF81A10"/>
    <w:rsid w:val="6C141BE1"/>
    <w:rsid w:val="6CF808E1"/>
    <w:rsid w:val="6E1021B3"/>
    <w:rsid w:val="6E7E0320"/>
    <w:rsid w:val="6EB0281D"/>
    <w:rsid w:val="6FAD7642"/>
    <w:rsid w:val="6FCD3223"/>
    <w:rsid w:val="6FE10488"/>
    <w:rsid w:val="704076D7"/>
    <w:rsid w:val="709112C9"/>
    <w:rsid w:val="71214609"/>
    <w:rsid w:val="722A4722"/>
    <w:rsid w:val="725942A5"/>
    <w:rsid w:val="73B8103C"/>
    <w:rsid w:val="75D37097"/>
    <w:rsid w:val="7611524C"/>
    <w:rsid w:val="764E17CB"/>
    <w:rsid w:val="764E47CD"/>
    <w:rsid w:val="774F01C2"/>
    <w:rsid w:val="78594880"/>
    <w:rsid w:val="786A61D1"/>
    <w:rsid w:val="788C1AD1"/>
    <w:rsid w:val="79873203"/>
    <w:rsid w:val="7A151619"/>
    <w:rsid w:val="7ADF5AA4"/>
    <w:rsid w:val="7B106904"/>
    <w:rsid w:val="7C177F2B"/>
    <w:rsid w:val="7CE30F62"/>
    <w:rsid w:val="7D007585"/>
    <w:rsid w:val="7D522E6D"/>
    <w:rsid w:val="7D544245"/>
    <w:rsid w:val="7DE76593"/>
    <w:rsid w:val="7EEE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6D683"/>
  <w15:docId w15:val="{BC488A43-8208-460D-A81D-FC2D400C3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 峰</cp:lastModifiedBy>
  <cp:revision>2</cp:revision>
  <dcterms:created xsi:type="dcterms:W3CDTF">2023-04-06T08:10:00Z</dcterms:created>
  <dcterms:modified xsi:type="dcterms:W3CDTF">2023-04-06T08:10:00Z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2C64099DDF854196B65BE993154B94D6</vt:lpwstr>
  </property>
</Properties>
</file>