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附件二：</w:t>
      </w:r>
    </w:p>
    <w:p>
      <w:pPr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年金坛区教育系统无偿献血工作完成情况反馈表</w:t>
      </w:r>
    </w:p>
    <w:p>
      <w:pPr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学校：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（盖章）</w:t>
      </w:r>
      <w:r>
        <w:rPr>
          <w:rFonts w:hint="eastAsia" w:ascii="宋体" w:hAnsi="宋体"/>
          <w:sz w:val="32"/>
          <w:szCs w:val="32"/>
        </w:rPr>
        <w:t xml:space="preserve">   联系人：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725"/>
        <w:gridCol w:w="2460"/>
        <w:gridCol w:w="186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献血时间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献血量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13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14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5NjM2M2M5YTlhOWZkMWI0YmEyN2U2MTg4MGEwZWQifQ=="/>
  </w:docVars>
  <w:rsids>
    <w:rsidRoot w:val="00D000BE"/>
    <w:rsid w:val="00140454"/>
    <w:rsid w:val="005C6A1C"/>
    <w:rsid w:val="00D000BE"/>
    <w:rsid w:val="43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2023-03-01T01:24:00Z</dcterms:created>
  <dc:creator>微软用户</dc:creator>
  <cp:lastModifiedBy>长弓射月</cp:lastModifiedBy>
  <dcterms:modified xsi:type="dcterms:W3CDTF">2024-03-29T00:27:37Z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EF6D451163AC46D1A533CD70F8E9ADE7_12</vt:lpwstr>
  </property>
</Properties>
</file>