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BEEF2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pacing w:val="0"/>
          <w:w w:val="100"/>
          <w:sz w:val="30"/>
          <w:szCs w:val="30"/>
          <w:vertAlign w:val="baseline"/>
        </w:rPr>
        <w:t>绿野书声：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pacing w:val="0"/>
          <w:w w:val="100"/>
          <w:sz w:val="30"/>
          <w:szCs w:val="30"/>
          <w:vertAlign w:val="baseline"/>
          <w:lang w:val="en-US" w:eastAsia="zh-CN"/>
        </w:rPr>
        <w:t>打造有温度的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pacing w:val="0"/>
          <w:w w:val="100"/>
          <w:sz w:val="30"/>
          <w:szCs w:val="30"/>
          <w:vertAlign w:val="baseline"/>
        </w:rPr>
        <w:t>乡村学校</w:t>
      </w:r>
    </w:p>
    <w:p w14:paraId="6CE5A239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sz w:val="28"/>
          <w:szCs w:val="28"/>
        </w:rPr>
      </w:pPr>
      <w:r>
        <w:rPr>
          <w:rFonts w:ascii="微软雅黑" w:hAnsi="微软雅黑" w:eastAsia="微软雅黑" w:cs="微软雅黑"/>
          <w:b w:val="0"/>
          <w:bCs w:val="0"/>
          <w:i w:val="0"/>
          <w:iCs w:val="0"/>
          <w:color w:val="000000"/>
          <w:spacing w:val="0"/>
          <w:w w:val="100"/>
          <w:sz w:val="28"/>
          <w:szCs w:val="28"/>
          <w:vertAlign w:val="baseline"/>
        </w:rPr>
        <w:t>——第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000000"/>
          <w:spacing w:val="0"/>
          <w:w w:val="100"/>
          <w:sz w:val="28"/>
          <w:szCs w:val="28"/>
          <w:vertAlign w:val="baseline"/>
        </w:rPr>
        <w:t>七届常州市义务教育“新优质学校”风采展示新北区专场安排表</w:t>
      </w:r>
    </w:p>
    <w:p w14:paraId="51D5ED2F">
      <w:pPr>
        <w:pStyle w:val="7"/>
        <w:spacing w:line="360" w:lineRule="auto"/>
        <w:ind w:firstLine="562" w:firstLineChars="200"/>
        <w:rPr>
          <w:rFonts w:hint="default" w:ascii="宋体" w:hAns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时    间：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2025年4月29日</w:t>
      </w:r>
    </w:p>
    <w:p w14:paraId="22D96EC6">
      <w:pPr>
        <w:pStyle w:val="7"/>
        <w:spacing w:line="360" w:lineRule="auto"/>
        <w:ind w:firstLine="562" w:firstLineChars="200"/>
        <w:rPr>
          <w:rFonts w:ascii="宋体" w:hAnsi="宋体" w:eastAsia="宋体" w:cs="宋体"/>
          <w:bCs/>
          <w:sz w:val="28"/>
          <w:szCs w:val="28"/>
        </w:rPr>
      </w:pPr>
      <w:r>
        <w:rPr>
          <w:rFonts w:ascii="宋体" w:hAnsi="宋体" w:eastAsia="宋体" w:cs="宋体"/>
          <w:b/>
          <w:bCs w:val="0"/>
          <w:sz w:val="28"/>
          <w:szCs w:val="28"/>
        </w:rPr>
        <w:t>地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 xml:space="preserve">    </w:t>
      </w:r>
      <w:r>
        <w:rPr>
          <w:rFonts w:ascii="宋体" w:hAnsi="宋体" w:eastAsia="宋体" w:cs="宋体"/>
          <w:b/>
          <w:bCs w:val="0"/>
          <w:sz w:val="28"/>
          <w:szCs w:val="28"/>
        </w:rPr>
        <w:t>点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  <w:t>：</w:t>
      </w:r>
      <w:r>
        <w:rPr>
          <w:rFonts w:ascii="宋体" w:hAnsi="宋体" w:eastAsia="宋体" w:cs="宋体"/>
          <w:bCs/>
          <w:sz w:val="28"/>
          <w:szCs w:val="28"/>
        </w:rPr>
        <w:t>新北区罗溪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中学</w:t>
      </w:r>
      <w:r>
        <w:rPr>
          <w:rFonts w:ascii="宋体" w:hAnsi="宋体" w:eastAsia="宋体" w:cs="宋体"/>
          <w:bCs/>
          <w:sz w:val="28"/>
          <w:szCs w:val="28"/>
        </w:rPr>
        <w:t xml:space="preserve">         </w:t>
      </w:r>
    </w:p>
    <w:p w14:paraId="41E9DE65">
      <w:pPr>
        <w:pStyle w:val="7"/>
        <w:spacing w:line="360" w:lineRule="auto"/>
        <w:ind w:firstLine="562" w:firstLineChars="200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TW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联合学校：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新北区罗溪中学、新北区安家中学、新北区安家中心小学、新北区万绥小学</w:t>
      </w:r>
    </w:p>
    <w:tbl>
      <w:tblPr>
        <w:tblStyle w:val="5"/>
        <w:tblW w:w="9741" w:type="dxa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1934"/>
        <w:gridCol w:w="1053"/>
        <w:gridCol w:w="4340"/>
        <w:gridCol w:w="1612"/>
      </w:tblGrid>
      <w:tr w14:paraId="7D865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736" w:type="dxa"/>
            <w:gridSpan w:val="2"/>
            <w:vAlign w:val="center"/>
          </w:tcPr>
          <w:p w14:paraId="37617DD6">
            <w:pPr>
              <w:pStyle w:val="7"/>
              <w:spacing w:line="400" w:lineRule="exact"/>
              <w:jc w:val="center"/>
              <w:rPr>
                <w:rFonts w:hint="default" w:cs="Times New Roman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  <w:lang w:val="zh-TW"/>
              </w:rPr>
            </w:pPr>
            <w:r>
              <w:rPr>
                <w:rFonts w:cs="Times New Roman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  <w:lang w:val="zh-TW"/>
              </w:rPr>
              <w:t>时</w:t>
            </w:r>
            <w:r>
              <w:rPr>
                <w:rFonts w:cs="Times New Roman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</w:rPr>
              <w:t xml:space="preserve">   </w:t>
            </w:r>
            <w:r>
              <w:rPr>
                <w:rFonts w:cs="Times New Roman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  <w:lang w:val="zh-TW"/>
              </w:rPr>
              <w:t>间</w:t>
            </w:r>
          </w:p>
        </w:tc>
        <w:tc>
          <w:tcPr>
            <w:tcW w:w="5393" w:type="dxa"/>
            <w:gridSpan w:val="2"/>
            <w:vAlign w:val="center"/>
          </w:tcPr>
          <w:p w14:paraId="6CB7F582">
            <w:pPr>
              <w:pStyle w:val="7"/>
              <w:spacing w:line="400" w:lineRule="exact"/>
              <w:jc w:val="center"/>
              <w:rPr>
                <w:rFonts w:hint="default" w:cs="Times New Roman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</w:rPr>
              <w:t>具 体 安 排</w:t>
            </w:r>
          </w:p>
        </w:tc>
        <w:tc>
          <w:tcPr>
            <w:tcW w:w="1612" w:type="dxa"/>
            <w:vAlign w:val="center"/>
          </w:tcPr>
          <w:p w14:paraId="574C9C6D">
            <w:pPr>
              <w:pStyle w:val="7"/>
              <w:spacing w:line="400" w:lineRule="exact"/>
              <w:jc w:val="center"/>
              <w:rPr>
                <w:rFonts w:hint="default" w:cs="Times New Roman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  <w:lang w:val="zh-TW"/>
              </w:rPr>
            </w:pPr>
            <w:r>
              <w:rPr>
                <w:rFonts w:cs="Times New Roman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</w:rPr>
              <w:t>地  点</w:t>
            </w:r>
          </w:p>
        </w:tc>
      </w:tr>
      <w:tr w14:paraId="4F97B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802" w:type="dxa"/>
            <w:vMerge w:val="restart"/>
            <w:vAlign w:val="center"/>
          </w:tcPr>
          <w:p w14:paraId="05DA4A04">
            <w:pPr>
              <w:spacing w:line="400" w:lineRule="exact"/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>上</w:t>
            </w:r>
          </w:p>
          <w:p w14:paraId="6E959734">
            <w:pPr>
              <w:spacing w:line="400" w:lineRule="exact"/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7749B38A">
            <w:pPr>
              <w:spacing w:line="400" w:lineRule="exact"/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>午</w:t>
            </w:r>
          </w:p>
        </w:tc>
        <w:tc>
          <w:tcPr>
            <w:tcW w:w="1934" w:type="dxa"/>
            <w:vAlign w:val="center"/>
          </w:tcPr>
          <w:p w14:paraId="5D6FA7D9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>8:</w:t>
            </w: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>0-</w:t>
            </w: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>:</w:t>
            </w: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5393" w:type="dxa"/>
            <w:gridSpan w:val="2"/>
            <w:vAlign w:val="center"/>
          </w:tcPr>
          <w:p w14:paraId="2439F93A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  <w:t>来宾签到、校园巡礼、社团展示</w:t>
            </w:r>
          </w:p>
        </w:tc>
        <w:tc>
          <w:tcPr>
            <w:tcW w:w="1612" w:type="dxa"/>
            <w:vAlign w:val="center"/>
          </w:tcPr>
          <w:p w14:paraId="7EC6FA7B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kern w:val="0"/>
                <w:sz w:val="24"/>
                <w:szCs w:val="24"/>
              </w:rPr>
              <w:t>广场、</w:t>
            </w: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  <w:t>校园内</w:t>
            </w:r>
          </w:p>
        </w:tc>
      </w:tr>
      <w:tr w14:paraId="21C95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02" w:type="dxa"/>
            <w:vMerge w:val="continue"/>
            <w:vAlign w:val="center"/>
          </w:tcPr>
          <w:p w14:paraId="2893E01B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503107BF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0-9: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5393" w:type="dxa"/>
            <w:gridSpan w:val="2"/>
            <w:vAlign w:val="center"/>
          </w:tcPr>
          <w:p w14:paraId="7E965331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  <w:t>开幕式、领导致辞</w:t>
            </w:r>
          </w:p>
        </w:tc>
        <w:tc>
          <w:tcPr>
            <w:tcW w:w="1612" w:type="dxa"/>
            <w:vAlign w:val="center"/>
          </w:tcPr>
          <w:p w14:paraId="59BB961F">
            <w:pPr>
              <w:spacing w:line="400" w:lineRule="exact"/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kern w:val="0"/>
                <w:sz w:val="24"/>
                <w:szCs w:val="24"/>
              </w:rPr>
              <w:t>报告厅</w:t>
            </w:r>
          </w:p>
        </w:tc>
      </w:tr>
      <w:tr w14:paraId="0CB11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02" w:type="dxa"/>
            <w:vMerge w:val="continue"/>
            <w:vAlign w:val="center"/>
          </w:tcPr>
          <w:p w14:paraId="48BC1D9B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  <w:vAlign w:val="center"/>
          </w:tcPr>
          <w:p w14:paraId="4D8C990B">
            <w:pPr>
              <w:spacing w:line="400" w:lineRule="exact"/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9: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0-1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1053" w:type="dxa"/>
            <w:vMerge w:val="restart"/>
            <w:vAlign w:val="center"/>
          </w:tcPr>
          <w:p w14:paraId="45290339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校长办学主张</w:t>
            </w:r>
          </w:p>
          <w:p w14:paraId="257C282B">
            <w:pPr>
              <w:spacing w:line="400" w:lineRule="exact"/>
              <w:jc w:val="center"/>
              <w:rPr>
                <w:rFonts w:hint="default" w:cs="Times New Roman" w:asciiTheme="minorEastAsia" w:hAnsiTheme="minorEastAsia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学生素养展示</w:t>
            </w:r>
          </w:p>
        </w:tc>
        <w:tc>
          <w:tcPr>
            <w:tcW w:w="4340" w:type="dxa"/>
            <w:vAlign w:val="center"/>
          </w:tcPr>
          <w:p w14:paraId="60D8C90F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《溪水流长 逐华撷韵》</w:t>
            </w:r>
          </w:p>
          <w:p w14:paraId="674752F8">
            <w:pPr>
              <w:tabs>
                <w:tab w:val="left" w:pos="972"/>
                <w:tab w:val="center" w:pos="2121"/>
              </w:tabs>
              <w:spacing w:line="400" w:lineRule="exact"/>
              <w:jc w:val="left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罗溪中学 杜娟花</w:t>
            </w:r>
          </w:p>
        </w:tc>
        <w:tc>
          <w:tcPr>
            <w:tcW w:w="1612" w:type="dxa"/>
            <w:vMerge w:val="restart"/>
            <w:vAlign w:val="center"/>
          </w:tcPr>
          <w:p w14:paraId="65BDADC3"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报告厅</w:t>
            </w:r>
          </w:p>
        </w:tc>
      </w:tr>
      <w:tr w14:paraId="6BCC3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02" w:type="dxa"/>
            <w:vMerge w:val="continue"/>
            <w:vAlign w:val="center"/>
          </w:tcPr>
          <w:p w14:paraId="348F6D63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vAlign w:val="center"/>
          </w:tcPr>
          <w:p w14:paraId="0E872B32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vMerge w:val="continue"/>
            <w:vAlign w:val="center"/>
          </w:tcPr>
          <w:p w14:paraId="695BAFC7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40" w:type="dxa"/>
            <w:vAlign w:val="center"/>
          </w:tcPr>
          <w:p w14:paraId="0B85B8C9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大合唱《明天》</w:t>
            </w:r>
          </w:p>
        </w:tc>
        <w:tc>
          <w:tcPr>
            <w:tcW w:w="1612" w:type="dxa"/>
            <w:vMerge w:val="continue"/>
            <w:vAlign w:val="center"/>
          </w:tcPr>
          <w:p w14:paraId="5A88B179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</w:tr>
      <w:tr w14:paraId="4A993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02" w:type="dxa"/>
            <w:vMerge w:val="continue"/>
            <w:vAlign w:val="center"/>
          </w:tcPr>
          <w:p w14:paraId="7F2E0D5E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vAlign w:val="center"/>
          </w:tcPr>
          <w:p w14:paraId="0467653C">
            <w:pPr>
              <w:spacing w:line="400" w:lineRule="exact"/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vMerge w:val="continue"/>
            <w:vAlign w:val="center"/>
          </w:tcPr>
          <w:p w14:paraId="107F00F8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340" w:type="dxa"/>
            <w:vAlign w:val="center"/>
          </w:tcPr>
          <w:p w14:paraId="4EA14981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《</w:t>
            </w:r>
            <w:r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安”固且逐新 “家”富质更优 》</w:t>
            </w:r>
          </w:p>
          <w:p w14:paraId="18627732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安家中学 祁玉英</w:t>
            </w:r>
          </w:p>
        </w:tc>
        <w:tc>
          <w:tcPr>
            <w:tcW w:w="1612" w:type="dxa"/>
            <w:vMerge w:val="continue"/>
            <w:vAlign w:val="center"/>
          </w:tcPr>
          <w:p w14:paraId="202782D5"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  <w:lang w:eastAsia="zh-CN"/>
              </w:rPr>
            </w:pPr>
          </w:p>
        </w:tc>
      </w:tr>
      <w:tr w14:paraId="2149D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02" w:type="dxa"/>
            <w:vMerge w:val="continue"/>
            <w:vAlign w:val="center"/>
          </w:tcPr>
          <w:p w14:paraId="39252997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vAlign w:val="center"/>
          </w:tcPr>
          <w:p w14:paraId="10278748">
            <w:pPr>
              <w:spacing w:line="400" w:lineRule="exact"/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vMerge w:val="continue"/>
            <w:vAlign w:val="center"/>
          </w:tcPr>
          <w:p w14:paraId="5DC781A2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340" w:type="dxa"/>
            <w:vAlign w:val="center"/>
          </w:tcPr>
          <w:p w14:paraId="772330ED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音诗画《初心筑梦 家韵新章》</w:t>
            </w:r>
          </w:p>
        </w:tc>
        <w:tc>
          <w:tcPr>
            <w:tcW w:w="1612" w:type="dxa"/>
            <w:vMerge w:val="continue"/>
            <w:vAlign w:val="center"/>
          </w:tcPr>
          <w:p w14:paraId="57AB1C48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  <w:lang w:eastAsia="zh-CN"/>
              </w:rPr>
            </w:pPr>
          </w:p>
        </w:tc>
      </w:tr>
      <w:tr w14:paraId="01965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02" w:type="dxa"/>
            <w:vMerge w:val="continue"/>
            <w:vAlign w:val="center"/>
          </w:tcPr>
          <w:p w14:paraId="46CC531F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vAlign w:val="center"/>
          </w:tcPr>
          <w:p w14:paraId="5826A0B9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vMerge w:val="continue"/>
            <w:vAlign w:val="center"/>
          </w:tcPr>
          <w:p w14:paraId="676A4689">
            <w:pPr>
              <w:spacing w:line="400" w:lineRule="exact"/>
              <w:jc w:val="center"/>
              <w:rPr>
                <w:rFonts w:hint="default" w:cs="Times New Roman" w:asciiTheme="minorEastAsia" w:hAnsiTheme="minorEastAsia"/>
                <w:b/>
                <w:bCs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4340" w:type="dxa"/>
            <w:vAlign w:val="center"/>
          </w:tcPr>
          <w:p w14:paraId="34A52D5D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《家和家兴家美：基于“安家”生活场景的学校变革》</w:t>
            </w:r>
          </w:p>
          <w:p w14:paraId="110F8B87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  安家中心小学  陈建锋</w:t>
            </w:r>
          </w:p>
        </w:tc>
        <w:tc>
          <w:tcPr>
            <w:tcW w:w="1612" w:type="dxa"/>
            <w:vMerge w:val="continue"/>
            <w:vAlign w:val="center"/>
          </w:tcPr>
          <w:p w14:paraId="61150F8B">
            <w:pPr>
              <w:spacing w:line="400" w:lineRule="exact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D184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02" w:type="dxa"/>
            <w:vMerge w:val="continue"/>
            <w:vAlign w:val="center"/>
          </w:tcPr>
          <w:p w14:paraId="56DF9BDF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vAlign w:val="center"/>
          </w:tcPr>
          <w:p w14:paraId="1368EBDD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vMerge w:val="continue"/>
            <w:vAlign w:val="center"/>
          </w:tcPr>
          <w:p w14:paraId="266DEB9D">
            <w:pPr>
              <w:spacing w:line="400" w:lineRule="exact"/>
              <w:jc w:val="center"/>
              <w:rPr>
                <w:rFonts w:hint="default" w:cs="Times New Roman" w:asciiTheme="minorEastAsia" w:hAnsiTheme="minorEastAsia"/>
                <w:b/>
                <w:bCs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4340" w:type="dxa"/>
            <w:vAlign w:val="center"/>
          </w:tcPr>
          <w:p w14:paraId="1F35F976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情景剧《酒香石龙嘴》</w:t>
            </w:r>
          </w:p>
        </w:tc>
        <w:tc>
          <w:tcPr>
            <w:tcW w:w="1612" w:type="dxa"/>
            <w:vMerge w:val="continue"/>
            <w:vAlign w:val="center"/>
          </w:tcPr>
          <w:p w14:paraId="623E1912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022B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02" w:type="dxa"/>
            <w:vMerge w:val="continue"/>
            <w:vAlign w:val="center"/>
          </w:tcPr>
          <w:p w14:paraId="63424F1F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vAlign w:val="center"/>
          </w:tcPr>
          <w:p w14:paraId="2136AA3C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vMerge w:val="continue"/>
            <w:vAlign w:val="center"/>
          </w:tcPr>
          <w:p w14:paraId="605BA04D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40" w:type="dxa"/>
            <w:vAlign w:val="center"/>
          </w:tcPr>
          <w:p w14:paraId="36A6F860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齐梁故里传文脉 百年老校焕新颜</w:t>
            </w:r>
          </w:p>
          <w:p w14:paraId="1E9BDB8F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万绥小学  高伟明</w:t>
            </w:r>
          </w:p>
        </w:tc>
        <w:tc>
          <w:tcPr>
            <w:tcW w:w="1612" w:type="dxa"/>
            <w:vMerge w:val="continue"/>
            <w:vAlign w:val="center"/>
          </w:tcPr>
          <w:p w14:paraId="36937610">
            <w:pPr>
              <w:spacing w:line="400" w:lineRule="exact"/>
              <w:jc w:val="center"/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  <w:lang w:eastAsia="zh-CN"/>
              </w:rPr>
            </w:pPr>
          </w:p>
        </w:tc>
      </w:tr>
      <w:tr w14:paraId="407AC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02" w:type="dxa"/>
            <w:vMerge w:val="continue"/>
            <w:vAlign w:val="center"/>
          </w:tcPr>
          <w:p w14:paraId="48D92048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vAlign w:val="center"/>
          </w:tcPr>
          <w:p w14:paraId="44639C8D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vMerge w:val="continue"/>
            <w:vAlign w:val="center"/>
          </w:tcPr>
          <w:p w14:paraId="3E4D165F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40" w:type="dxa"/>
            <w:vAlign w:val="center"/>
          </w:tcPr>
          <w:p w14:paraId="3CA12111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《万绥猴灯》</w:t>
            </w:r>
          </w:p>
        </w:tc>
        <w:tc>
          <w:tcPr>
            <w:tcW w:w="1612" w:type="dxa"/>
            <w:vMerge w:val="continue"/>
            <w:vAlign w:val="center"/>
          </w:tcPr>
          <w:p w14:paraId="659D5CF7">
            <w:pPr>
              <w:spacing w:line="400" w:lineRule="exact"/>
              <w:jc w:val="center"/>
              <w:rPr>
                <w:rFonts w:hint="eastAsia" w:cs="Times New Roman" w:asciiTheme="minorEastAsia" w:hAnsiTheme="minorEastAsia"/>
                <w:kern w:val="0"/>
                <w:sz w:val="24"/>
                <w:szCs w:val="24"/>
                <w:lang w:eastAsia="zh-CN"/>
              </w:rPr>
            </w:pPr>
          </w:p>
        </w:tc>
      </w:tr>
      <w:tr w14:paraId="251ED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02" w:type="dxa"/>
            <w:vMerge w:val="continue"/>
            <w:vAlign w:val="center"/>
          </w:tcPr>
          <w:p w14:paraId="6E26F90C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0D3B147F">
            <w:pPr>
              <w:spacing w:line="400" w:lineRule="exact"/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11: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0-1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5393" w:type="dxa"/>
            <w:gridSpan w:val="2"/>
            <w:vAlign w:val="center"/>
          </w:tcPr>
          <w:p w14:paraId="641BC289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  <w:t>专家点评</w:t>
            </w:r>
          </w:p>
        </w:tc>
        <w:tc>
          <w:tcPr>
            <w:tcW w:w="1612" w:type="dxa"/>
            <w:vAlign w:val="center"/>
          </w:tcPr>
          <w:p w14:paraId="6802AB38"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报告厅</w:t>
            </w:r>
          </w:p>
        </w:tc>
      </w:tr>
      <w:tr w14:paraId="47EC3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02" w:type="dxa"/>
            <w:vMerge w:val="restart"/>
            <w:vAlign w:val="center"/>
          </w:tcPr>
          <w:p w14:paraId="6B7973BC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中</w:t>
            </w:r>
          </w:p>
          <w:p w14:paraId="1BBF9C91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午</w:t>
            </w:r>
          </w:p>
        </w:tc>
        <w:tc>
          <w:tcPr>
            <w:tcW w:w="1934" w:type="dxa"/>
            <w:vAlign w:val="center"/>
          </w:tcPr>
          <w:p w14:paraId="529FD7BA">
            <w:pPr>
              <w:spacing w:line="400" w:lineRule="exact"/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0-12: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5393" w:type="dxa"/>
            <w:gridSpan w:val="2"/>
            <w:vAlign w:val="center"/>
          </w:tcPr>
          <w:p w14:paraId="0F24638D">
            <w:pPr>
              <w:spacing w:line="400" w:lineRule="exact"/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  <w:t>午</w:t>
            </w: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  <w:t>餐</w:t>
            </w:r>
          </w:p>
        </w:tc>
        <w:tc>
          <w:tcPr>
            <w:tcW w:w="1612" w:type="dxa"/>
            <w:vAlign w:val="center"/>
          </w:tcPr>
          <w:p w14:paraId="3FB977D6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  <w:t>一楼餐厅</w:t>
            </w:r>
          </w:p>
        </w:tc>
      </w:tr>
      <w:tr w14:paraId="6E0AD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1D5293BE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29352E9B">
            <w:pPr>
              <w:spacing w:line="400" w:lineRule="exact"/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12: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0-12:50</w:t>
            </w:r>
          </w:p>
        </w:tc>
        <w:tc>
          <w:tcPr>
            <w:tcW w:w="5393" w:type="dxa"/>
            <w:gridSpan w:val="2"/>
            <w:vAlign w:val="center"/>
          </w:tcPr>
          <w:p w14:paraId="5EEE8B79">
            <w:pPr>
              <w:spacing w:line="400" w:lineRule="exact"/>
              <w:jc w:val="center"/>
              <w:rPr>
                <w:rFonts w:hint="default" w:asciiTheme="minorEastAsia" w:hAnsiTheme="min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午休、参观校园、观看专题片</w:t>
            </w:r>
          </w:p>
        </w:tc>
        <w:tc>
          <w:tcPr>
            <w:tcW w:w="1612" w:type="dxa"/>
            <w:vAlign w:val="center"/>
          </w:tcPr>
          <w:p w14:paraId="3DF658EC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校园内</w:t>
            </w:r>
          </w:p>
        </w:tc>
      </w:tr>
      <w:tr w14:paraId="4A3F0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1DC09042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  <w:tcBorders/>
            <w:vAlign w:val="center"/>
          </w:tcPr>
          <w:p w14:paraId="43B4021E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13:00-13:4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  <w:p w14:paraId="10B4AC77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  <w:t>课堂教学展示</w:t>
            </w:r>
          </w:p>
        </w:tc>
        <w:tc>
          <w:tcPr>
            <w:tcW w:w="5393" w:type="dxa"/>
            <w:gridSpan w:val="2"/>
            <w:vAlign w:val="top"/>
          </w:tcPr>
          <w:p w14:paraId="59BA9E11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七年级美术《仕女簪花》</w:t>
            </w:r>
          </w:p>
        </w:tc>
        <w:tc>
          <w:tcPr>
            <w:tcW w:w="1612" w:type="dxa"/>
            <w:vAlign w:val="center"/>
          </w:tcPr>
          <w:p w14:paraId="50FF162A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罗溪中学</w:t>
            </w:r>
          </w:p>
        </w:tc>
      </w:tr>
      <w:tr w14:paraId="36601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02" w:type="dxa"/>
            <w:vMerge w:val="continue"/>
            <w:vAlign w:val="center"/>
          </w:tcPr>
          <w:p w14:paraId="7EACCC79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/>
            <w:vAlign w:val="center"/>
          </w:tcPr>
          <w:p w14:paraId="029F7CFA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"/>
            <w:vAlign w:val="top"/>
          </w:tcPr>
          <w:p w14:paraId="1A942EE7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七年级语文《爱莲说》</w:t>
            </w:r>
          </w:p>
        </w:tc>
        <w:tc>
          <w:tcPr>
            <w:tcW w:w="1612" w:type="dxa"/>
            <w:vAlign w:val="center"/>
          </w:tcPr>
          <w:p w14:paraId="7DA45C0A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罗溪中学</w:t>
            </w:r>
          </w:p>
        </w:tc>
      </w:tr>
      <w:tr w14:paraId="57BC0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04C60E2F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/>
            <w:vAlign w:val="center"/>
          </w:tcPr>
          <w:p w14:paraId="776E6E03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"/>
            <w:vAlign w:val="center"/>
          </w:tcPr>
          <w:p w14:paraId="121A53CC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音乐《</w:t>
            </w:r>
            <w:bookmarkStart w:id="0" w:name="_GoBack"/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京剧脸谱</w:t>
            </w:r>
            <w:bookmarkEnd w:id="0"/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1612" w:type="dxa"/>
            <w:vAlign w:val="center"/>
          </w:tcPr>
          <w:p w14:paraId="47169243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罗溪中学</w:t>
            </w:r>
          </w:p>
        </w:tc>
      </w:tr>
      <w:tr w14:paraId="1B8FE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27AEA4C1"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>罗溪</w:t>
            </w:r>
          </w:p>
        </w:tc>
        <w:tc>
          <w:tcPr>
            <w:tcW w:w="1934" w:type="dxa"/>
            <w:vMerge w:val="continue"/>
            <w:tcBorders/>
            <w:vAlign w:val="center"/>
          </w:tcPr>
          <w:p w14:paraId="687BF552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"/>
            <w:vAlign w:val="center"/>
          </w:tcPr>
          <w:p w14:paraId="71E33C71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心理《接纳自己的情绪》</w:t>
            </w:r>
          </w:p>
        </w:tc>
        <w:tc>
          <w:tcPr>
            <w:tcW w:w="1612" w:type="dxa"/>
            <w:vAlign w:val="center"/>
          </w:tcPr>
          <w:p w14:paraId="6AE0602A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罗溪中学</w:t>
            </w:r>
          </w:p>
        </w:tc>
      </w:tr>
      <w:tr w14:paraId="3F659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3A2D89DB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/>
            <w:vAlign w:val="center"/>
          </w:tcPr>
          <w:p w14:paraId="15384012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"/>
            <w:vAlign w:val="center"/>
          </w:tcPr>
          <w:p w14:paraId="46C3F57A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三年级语文《剃头大师》</w:t>
            </w:r>
          </w:p>
        </w:tc>
        <w:tc>
          <w:tcPr>
            <w:tcW w:w="1612" w:type="dxa"/>
            <w:vAlign w:val="center"/>
          </w:tcPr>
          <w:p w14:paraId="21708006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罗溪中心小学</w:t>
            </w:r>
          </w:p>
        </w:tc>
      </w:tr>
      <w:tr w14:paraId="48956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7E9629A9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/>
            <w:vAlign w:val="center"/>
          </w:tcPr>
          <w:p w14:paraId="1D669783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"/>
            <w:vAlign w:val="center"/>
          </w:tcPr>
          <w:p w14:paraId="57E17073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一年级数学《求两数相差多少》</w:t>
            </w:r>
          </w:p>
        </w:tc>
        <w:tc>
          <w:tcPr>
            <w:tcW w:w="1612" w:type="dxa"/>
            <w:vAlign w:val="center"/>
          </w:tcPr>
          <w:p w14:paraId="46773FEF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罗溪中心小学</w:t>
            </w:r>
          </w:p>
        </w:tc>
      </w:tr>
      <w:tr w14:paraId="61E4B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443836E5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/>
            <w:vAlign w:val="center"/>
          </w:tcPr>
          <w:p w14:paraId="5822262A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"/>
            <w:vAlign w:val="center"/>
          </w:tcPr>
          <w:p w14:paraId="55AAD041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三年级英语 《Unit 5 Fruit》</w:t>
            </w:r>
          </w:p>
        </w:tc>
        <w:tc>
          <w:tcPr>
            <w:tcW w:w="1612" w:type="dxa"/>
            <w:vAlign w:val="center"/>
          </w:tcPr>
          <w:p w14:paraId="2DBDDAB6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罗溪中心小学</w:t>
            </w:r>
          </w:p>
        </w:tc>
      </w:tr>
      <w:tr w14:paraId="5E1FA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7B499C88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/>
            <w:vAlign w:val="center"/>
          </w:tcPr>
          <w:p w14:paraId="3B156481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"/>
            <w:vAlign w:val="center"/>
          </w:tcPr>
          <w:p w14:paraId="17D330F0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二年级语文《中国美食》》</w:t>
            </w:r>
          </w:p>
        </w:tc>
        <w:tc>
          <w:tcPr>
            <w:tcW w:w="1612" w:type="dxa"/>
            <w:vAlign w:val="center"/>
          </w:tcPr>
          <w:p w14:paraId="4EC69A94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罗溪中心小学</w:t>
            </w:r>
          </w:p>
        </w:tc>
      </w:tr>
      <w:tr w14:paraId="267D1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1B62D0CA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/>
            <w:vAlign w:val="center"/>
          </w:tcPr>
          <w:p w14:paraId="36285343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"/>
            <w:vAlign w:val="center"/>
          </w:tcPr>
          <w:p w14:paraId="56500D47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五年级数学《香囊探秘之因数倍数》</w:t>
            </w:r>
          </w:p>
        </w:tc>
        <w:tc>
          <w:tcPr>
            <w:tcW w:w="1612" w:type="dxa"/>
            <w:vAlign w:val="center"/>
          </w:tcPr>
          <w:p w14:paraId="357AD993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罗溪中心小学</w:t>
            </w:r>
          </w:p>
        </w:tc>
      </w:tr>
      <w:tr w14:paraId="06103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2E76B653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/>
            <w:vAlign w:val="center"/>
          </w:tcPr>
          <w:p w14:paraId="6974BF2C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"/>
            <w:vAlign w:val="center"/>
          </w:tcPr>
          <w:p w14:paraId="69991B22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四年级英语 《Unit 5 Seasons》</w:t>
            </w:r>
          </w:p>
        </w:tc>
        <w:tc>
          <w:tcPr>
            <w:tcW w:w="1612" w:type="dxa"/>
            <w:vAlign w:val="center"/>
          </w:tcPr>
          <w:p w14:paraId="28087395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罗溪中心小学</w:t>
            </w:r>
          </w:p>
        </w:tc>
      </w:tr>
      <w:tr w14:paraId="55632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62503CF9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  <w:vAlign w:val="center"/>
          </w:tcPr>
          <w:p w14:paraId="79D67A08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13:55-14:35</w:t>
            </w:r>
          </w:p>
          <w:p w14:paraId="5E3ABBEF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  <w:t>课堂教学展示</w:t>
            </w:r>
          </w:p>
          <w:p w14:paraId="32760994">
            <w:pPr>
              <w:spacing w:line="400" w:lineRule="exact"/>
              <w:jc w:val="center"/>
              <w:rPr>
                <w:rFonts w:hint="default" w:asciiTheme="minorEastAsia" w:hAnsiTheme="minorEastAsia" w:eastAsia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教研活动展示</w:t>
            </w:r>
          </w:p>
        </w:tc>
        <w:tc>
          <w:tcPr>
            <w:tcW w:w="5393" w:type="dxa"/>
            <w:gridSpan w:val="2"/>
            <w:vAlign w:val="top"/>
          </w:tcPr>
          <w:p w14:paraId="69BD97AA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八年级道法《自由平等的真谛》</w:t>
            </w:r>
          </w:p>
        </w:tc>
        <w:tc>
          <w:tcPr>
            <w:tcW w:w="1612" w:type="dxa"/>
            <w:vAlign w:val="center"/>
          </w:tcPr>
          <w:p w14:paraId="057FFA25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罗溪中学</w:t>
            </w:r>
          </w:p>
        </w:tc>
      </w:tr>
      <w:tr w14:paraId="0DA94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7B0DA497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/>
            <w:vAlign w:val="center"/>
          </w:tcPr>
          <w:p w14:paraId="00560242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"/>
            <w:vAlign w:val="top"/>
          </w:tcPr>
          <w:p w14:paraId="2C722502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影视《校园生活动态相册制作》</w:t>
            </w:r>
          </w:p>
        </w:tc>
        <w:tc>
          <w:tcPr>
            <w:tcW w:w="1612" w:type="dxa"/>
            <w:vAlign w:val="center"/>
          </w:tcPr>
          <w:p w14:paraId="1D7DE297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罗溪中学</w:t>
            </w:r>
          </w:p>
        </w:tc>
      </w:tr>
      <w:tr w14:paraId="25517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11A38C78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/>
            <w:vAlign w:val="center"/>
          </w:tcPr>
          <w:p w14:paraId="53F5F5CA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"/>
            <w:vAlign w:val="center"/>
          </w:tcPr>
          <w:p w14:paraId="6F75721E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五年级美术《童心里的诗意家园》</w:t>
            </w:r>
          </w:p>
        </w:tc>
        <w:tc>
          <w:tcPr>
            <w:tcW w:w="1612" w:type="dxa"/>
            <w:vAlign w:val="center"/>
          </w:tcPr>
          <w:p w14:paraId="5D04D8EA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罗溪中心小学</w:t>
            </w:r>
          </w:p>
        </w:tc>
      </w:tr>
      <w:tr w14:paraId="4FD62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03917A26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/>
            <w:vAlign w:val="center"/>
          </w:tcPr>
          <w:p w14:paraId="06095049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"/>
            <w:vAlign w:val="center"/>
          </w:tcPr>
          <w:p w14:paraId="1EB01846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二年级美术《各式各样的椅子》</w:t>
            </w:r>
          </w:p>
        </w:tc>
        <w:tc>
          <w:tcPr>
            <w:tcW w:w="1612" w:type="dxa"/>
            <w:vAlign w:val="center"/>
          </w:tcPr>
          <w:p w14:paraId="6D243D12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罗溪中心小学</w:t>
            </w:r>
          </w:p>
        </w:tc>
      </w:tr>
      <w:tr w14:paraId="23334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22C8835A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/>
            <w:vAlign w:val="center"/>
          </w:tcPr>
          <w:p w14:paraId="78B82680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"/>
            <w:vAlign w:val="center"/>
          </w:tcPr>
          <w:p w14:paraId="1D12C364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中学语文</w:t>
            </w:r>
          </w:p>
        </w:tc>
        <w:tc>
          <w:tcPr>
            <w:tcW w:w="1612" w:type="dxa"/>
            <w:vAlign w:val="center"/>
          </w:tcPr>
          <w:p w14:paraId="40A51C11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罗溪中学</w:t>
            </w:r>
          </w:p>
        </w:tc>
      </w:tr>
      <w:tr w14:paraId="0554B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7FD3A70C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/>
            <w:vAlign w:val="center"/>
          </w:tcPr>
          <w:p w14:paraId="13B1F8AB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"/>
            <w:vAlign w:val="center"/>
          </w:tcPr>
          <w:p w14:paraId="3A8400FF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中学物理</w:t>
            </w:r>
          </w:p>
        </w:tc>
        <w:tc>
          <w:tcPr>
            <w:tcW w:w="1612" w:type="dxa"/>
            <w:vAlign w:val="center"/>
          </w:tcPr>
          <w:p w14:paraId="7E9EEF91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罗溪中学</w:t>
            </w:r>
          </w:p>
        </w:tc>
      </w:tr>
      <w:tr w14:paraId="76DAF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273CE647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/>
            <w:vAlign w:val="center"/>
          </w:tcPr>
          <w:p w14:paraId="6801F933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"/>
            <w:vAlign w:val="center"/>
          </w:tcPr>
          <w:p w14:paraId="2E4CE690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小学英语</w:t>
            </w:r>
          </w:p>
        </w:tc>
        <w:tc>
          <w:tcPr>
            <w:tcW w:w="1612" w:type="dxa"/>
            <w:vAlign w:val="center"/>
          </w:tcPr>
          <w:p w14:paraId="7161A2C0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罗溪中心小学</w:t>
            </w:r>
          </w:p>
        </w:tc>
      </w:tr>
      <w:tr w14:paraId="3ABFD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22480CC1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/>
            <w:vAlign w:val="center"/>
          </w:tcPr>
          <w:p w14:paraId="3FC7CCF2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"/>
            <w:vAlign w:val="center"/>
          </w:tcPr>
          <w:p w14:paraId="56DBC9CA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小学语文</w:t>
            </w:r>
          </w:p>
        </w:tc>
        <w:tc>
          <w:tcPr>
            <w:tcW w:w="1612" w:type="dxa"/>
            <w:vAlign w:val="center"/>
          </w:tcPr>
          <w:p w14:paraId="7E89E6DB">
            <w:pPr>
              <w:spacing w:line="400" w:lineRule="exact"/>
              <w:jc w:val="center"/>
              <w:rPr>
                <w:rFonts w:hint="default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罗溪中心小学</w:t>
            </w:r>
          </w:p>
        </w:tc>
      </w:tr>
      <w:tr w14:paraId="374DF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1AEDC908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25777B97">
            <w:pPr>
              <w:spacing w:line="400" w:lineRule="exact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14: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5-15: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05</w:t>
            </w:r>
          </w:p>
        </w:tc>
        <w:tc>
          <w:tcPr>
            <w:tcW w:w="5393" w:type="dxa"/>
            <w:gridSpan w:val="2"/>
            <w:vAlign w:val="center"/>
          </w:tcPr>
          <w:p w14:paraId="1137637E">
            <w:pPr>
              <w:spacing w:line="400" w:lineRule="exact"/>
              <w:jc w:val="center"/>
              <w:rPr>
                <w:rFonts w:hint="default" w:asciiTheme="minorEastAsia" w:hAnsiTheme="minorEastAsia" w:eastAsiaTheme="minorEastAsia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大课间观摩</w:t>
            </w:r>
          </w:p>
        </w:tc>
        <w:tc>
          <w:tcPr>
            <w:tcW w:w="1612" w:type="dxa"/>
            <w:vAlign w:val="center"/>
          </w:tcPr>
          <w:p w14:paraId="1F780FC9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罗溪中学</w:t>
            </w:r>
          </w:p>
        </w:tc>
      </w:tr>
    </w:tbl>
    <w:p w14:paraId="696068F2">
      <w:pPr>
        <w:pStyle w:val="2"/>
      </w:pPr>
    </w:p>
    <w:p w14:paraId="19B60B72">
      <w:pPr>
        <w:pStyle w:val="2"/>
      </w:pPr>
    </w:p>
    <w:p w14:paraId="6B545703">
      <w:pPr>
        <w:pStyle w:val="2"/>
      </w:pPr>
    </w:p>
    <w:p w14:paraId="32F6E830">
      <w:pPr>
        <w:pStyle w:val="2"/>
      </w:pPr>
    </w:p>
    <w:p w14:paraId="4BC8CBF5">
      <w:pPr>
        <w:pStyle w:val="2"/>
      </w:pPr>
    </w:p>
    <w:p w14:paraId="45685DB0">
      <w:pPr>
        <w:pStyle w:val="2"/>
      </w:pPr>
    </w:p>
    <w:p w14:paraId="24F2D267">
      <w:pPr>
        <w:pStyle w:val="2"/>
      </w:pPr>
    </w:p>
    <w:p w14:paraId="4A657637">
      <w:pPr>
        <w:pStyle w:val="2"/>
      </w:pPr>
    </w:p>
    <w:p w14:paraId="7751FAD5">
      <w:pPr>
        <w:pStyle w:val="2"/>
      </w:pPr>
    </w:p>
    <w:p w14:paraId="245A120D">
      <w:pPr>
        <w:pStyle w:val="2"/>
      </w:pPr>
    </w:p>
    <w:p w14:paraId="2AF15B6A">
      <w:pPr>
        <w:pStyle w:val="2"/>
      </w:pPr>
    </w:p>
    <w:p w14:paraId="6775BD4F">
      <w:pPr>
        <w:pStyle w:val="2"/>
      </w:pPr>
    </w:p>
    <w:p w14:paraId="6C32CFBA">
      <w:pPr>
        <w:pStyle w:val="2"/>
      </w:pPr>
    </w:p>
    <w:p w14:paraId="2D580FAB"/>
    <w:sectPr>
      <w:pgSz w:w="11906" w:h="16838"/>
      <w:pgMar w:top="1213" w:right="1123" w:bottom="1213" w:left="112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B8EB1BCF-9A30-4176-AD4E-199D96AAB65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25998AA-AD08-4C69-88FB-C1C9C90DF5B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4NGU1MDdiY2I2MzQzZTA2ZGQxNTU0MzllNTdlOWYifQ=="/>
  </w:docVars>
  <w:rsids>
    <w:rsidRoot w:val="36265701"/>
    <w:rsid w:val="007872E2"/>
    <w:rsid w:val="00C23614"/>
    <w:rsid w:val="01574D00"/>
    <w:rsid w:val="06563280"/>
    <w:rsid w:val="06D703D7"/>
    <w:rsid w:val="0A296A88"/>
    <w:rsid w:val="11A85086"/>
    <w:rsid w:val="17DE7734"/>
    <w:rsid w:val="1A9D1836"/>
    <w:rsid w:val="1E790AF0"/>
    <w:rsid w:val="21162880"/>
    <w:rsid w:val="24F66C50"/>
    <w:rsid w:val="250A5E65"/>
    <w:rsid w:val="26BB1EFF"/>
    <w:rsid w:val="2A2A321B"/>
    <w:rsid w:val="2D5704A8"/>
    <w:rsid w:val="2E217CB1"/>
    <w:rsid w:val="311A1E0F"/>
    <w:rsid w:val="353752CF"/>
    <w:rsid w:val="35DF103A"/>
    <w:rsid w:val="36265701"/>
    <w:rsid w:val="369462C9"/>
    <w:rsid w:val="376C46A3"/>
    <w:rsid w:val="3F42554E"/>
    <w:rsid w:val="45FF6BCB"/>
    <w:rsid w:val="4EC72223"/>
    <w:rsid w:val="5E231B5D"/>
    <w:rsid w:val="6F993A15"/>
    <w:rsid w:val="7002005D"/>
    <w:rsid w:val="7317725F"/>
    <w:rsid w:val="79050956"/>
    <w:rsid w:val="7A47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rPr>
      <w:sz w:val="24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正文 A"/>
    <w:autoRedefine/>
    <w:qFormat/>
    <w:uiPriority w:val="0"/>
    <w:pPr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1429</Words>
  <Characters>1625</Characters>
  <Lines>11</Lines>
  <Paragraphs>3</Paragraphs>
  <TotalTime>38</TotalTime>
  <ScaleCrop>false</ScaleCrop>
  <LinksUpToDate>false</LinksUpToDate>
  <CharactersWithSpaces>1712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2024-03-08T05:51:00Z</dcterms:created>
  <dc:creator>雄鹰</dc:creator>
  <cp:lastModifiedBy>空海</cp:lastModifiedBy>
  <cp:lastPrinted>2024-03-12T00:38:00Z</cp:lastPrinted>
  <dcterms:modified xsi:type="dcterms:W3CDTF">2025-03-10T07:32:02Z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70C59259698F45FE961FD4B750AF26BE_13</vt:lpwstr>
  </property>
  <property fmtid="{D5CDD505-2E9C-101B-9397-08002B2CF9AE}" pid="4" name="KSOTemplateDocerSaveRecord">
    <vt:lpwstr>eyJoZGlkIjoiMmY5NDYxMGQ4OWQyY2FiMDMzZDc0OTVlNGNjOWM4NzEiLCJ1c2VySWQiOiI1NTExNTQ2OTEifQ==</vt:lpwstr>
  </property>
</Properties>
</file>