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AF" w:rsidRDefault="00A65CAF">
      <w:pPr>
        <w:spacing w:line="360" w:lineRule="auto"/>
        <w:rPr>
          <w:rFonts w:ascii="黑体" w:eastAsia="黑体" w:hAnsi="黑体" w:cs="黑体"/>
          <w:sz w:val="32"/>
          <w:szCs w:val="32"/>
        </w:rPr>
      </w:pPr>
    </w:p>
    <w:p w:rsidR="00A65CAF" w:rsidRDefault="0090254B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2020</w:t>
      </w:r>
      <w:r>
        <w:rPr>
          <w:rFonts w:ascii="黑体" w:eastAsia="黑体" w:hAnsi="黑体" w:cs="黑体" w:hint="eastAsia"/>
          <w:sz w:val="32"/>
          <w:szCs w:val="32"/>
        </w:rPr>
        <w:t>年译林出版社高中英语教材网络培训方案</w:t>
      </w:r>
    </w:p>
    <w:p w:rsidR="00A65CAF" w:rsidRDefault="00A65CAF">
      <w:pPr>
        <w:spacing w:line="360" w:lineRule="auto"/>
        <w:rPr>
          <w:rFonts w:ascii="黑体" w:eastAsia="黑体" w:hAnsi="黑体" w:cs="黑体"/>
          <w:sz w:val="32"/>
          <w:szCs w:val="32"/>
        </w:rPr>
      </w:pPr>
    </w:p>
    <w:p w:rsidR="00A65CAF" w:rsidRDefault="0090254B">
      <w:p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为贯彻落实《教育部关于做好普通高中新课程新教材实施工作的指导意见》精神，帮助广大一线教师正确理解、全面把握新课程和新教材的理念、内容及要求，译林出版社定于</w:t>
      </w:r>
      <w:r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13</w:t>
      </w:r>
      <w:r>
        <w:rPr>
          <w:rFonts w:ascii="仿宋_GB2312" w:eastAsia="仿宋_GB2312" w:hAnsi="仿宋_GB2312" w:cs="仿宋_GB2312" w:hint="eastAsia"/>
          <w:sz w:val="28"/>
          <w:szCs w:val="28"/>
        </w:rPr>
        <w:t>—</w:t>
      </w:r>
      <w:r>
        <w:rPr>
          <w:rFonts w:ascii="仿宋_GB2312" w:eastAsia="仿宋_GB2312" w:hAnsi="仿宋_GB2312" w:cs="仿宋_GB2312" w:hint="eastAsia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日举办译林版普通高中英语新教材网络培训会。本次培训面向译林版高中英语教材使用地区的全体英语教师。具体安排如下：</w:t>
      </w:r>
    </w:p>
    <w:p w:rsidR="00A65CAF" w:rsidRDefault="0090254B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一、培训内容</w:t>
      </w:r>
    </w:p>
    <w:p w:rsidR="00A65CAF" w:rsidRDefault="0090254B">
      <w:pPr>
        <w:spacing w:line="360" w:lineRule="auto"/>
        <w:ind w:firstLine="420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普通高中英语课标解读、译林版高中英语新教材的理念和特色、新教材的内容体例及教学建议等。</w:t>
      </w:r>
    </w:p>
    <w:p w:rsidR="00A65CAF" w:rsidRDefault="0090254B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二、培训对象</w:t>
      </w:r>
    </w:p>
    <w:p w:rsidR="00A65CAF" w:rsidRDefault="0090254B">
      <w:pPr>
        <w:spacing w:line="360" w:lineRule="auto"/>
        <w:ind w:firstLine="420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译林版高中英语教材使用地区的全体英语教师及各市县区教研员。</w:t>
      </w:r>
    </w:p>
    <w:p w:rsidR="00A65CAF" w:rsidRDefault="0090254B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三、培训日程</w:t>
      </w:r>
    </w:p>
    <w:tbl>
      <w:tblPr>
        <w:tblW w:w="104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3"/>
        <w:gridCol w:w="1163"/>
        <w:gridCol w:w="3921"/>
        <w:gridCol w:w="891"/>
        <w:gridCol w:w="2500"/>
        <w:gridCol w:w="1000"/>
      </w:tblGrid>
      <w:tr w:rsidR="00A65CAF">
        <w:trPr>
          <w:trHeight w:val="2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5" w:themeFill="text2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日期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5" w:themeFill="text2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时间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5" w:themeFill="text2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讲座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5" w:themeFill="text2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专家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5" w:themeFill="text2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20"/>
                <w:szCs w:val="20"/>
                <w:lang/>
              </w:rPr>
              <w:t>模块</w:t>
            </w:r>
          </w:p>
        </w:tc>
      </w:tr>
      <w:tr w:rsidR="00A65CAF">
        <w:trPr>
          <w:trHeight w:val="2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08:30—09:50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思维品质与课堂教学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夏谷鸣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课标组核心成员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课标解读</w:t>
            </w:r>
          </w:p>
        </w:tc>
      </w:tr>
      <w:tr w:rsidR="00A65CAF">
        <w:trPr>
          <w:trHeight w:val="2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09:50—11:20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英语学习活动观的理念与教学实践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高洪德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课标组核心成员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课标解读</w:t>
            </w:r>
          </w:p>
        </w:tc>
      </w:tr>
      <w:tr w:rsidR="00A65CAF">
        <w:trPr>
          <w:trHeight w:val="2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14:30—15:00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课标解读：文化意识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王守仁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课标组核心成员、教材主编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课标解读</w:t>
            </w:r>
          </w:p>
        </w:tc>
      </w:tr>
      <w:tr w:rsidR="00A65CAF">
        <w:trPr>
          <w:trHeight w:val="2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15:00—15:30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译林版《普通高中教科书·英语》理念与特色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王守仁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课标组核心成员、教材主编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教材解析</w:t>
            </w:r>
          </w:p>
        </w:tc>
      </w:tr>
      <w:tr w:rsidR="00A65CAF">
        <w:trPr>
          <w:trHeight w:val="4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15:30—16:25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译林版《普通高中教科书·英语》体例特征与编写理念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锋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教材主编、正高级教师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教材解析</w:t>
            </w:r>
          </w:p>
        </w:tc>
      </w:tr>
      <w:tr w:rsidR="00A65CAF">
        <w:trPr>
          <w:trHeight w:val="4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16:25—17:20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夯实语言基础，提升语用能力——以译林新版高中教材为例谈词汇教学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明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特级教师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教法专题</w:t>
            </w:r>
          </w:p>
        </w:tc>
      </w:tr>
      <w:tr w:rsidR="00A65CAF">
        <w:trPr>
          <w:trHeight w:val="2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08:30—10:00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高中英语学习能力解读与发展建议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鲁子问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教授、博导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课标解读</w:t>
            </w:r>
          </w:p>
        </w:tc>
      </w:tr>
      <w:tr w:rsidR="00A65CAF">
        <w:trPr>
          <w:trHeight w:val="2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10:00—11:30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如何在语篇教学中促进学生的深度学习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张伊娜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南京师范大学教授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教法专题</w:t>
            </w:r>
          </w:p>
        </w:tc>
      </w:tr>
      <w:tr w:rsidR="00A65CAF">
        <w:trPr>
          <w:trHeight w:val="27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14:30—15:10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译林版《普通高中教科书·英语》语法教学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淳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特级教师、正高级教师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教法专题</w:t>
            </w:r>
          </w:p>
        </w:tc>
      </w:tr>
      <w:tr w:rsidR="00A65CAF">
        <w:trPr>
          <w:trHeight w:val="4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/>
              </w:rPr>
              <w:t>15:10—16:40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“拓展性阅读”教学的价值与意义、教学目标定位及教学原则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张伊娜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南京师范大学教授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5CAF" w:rsidRDefault="009025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教法专题</w:t>
            </w:r>
          </w:p>
        </w:tc>
      </w:tr>
    </w:tbl>
    <w:p w:rsidR="00A65CAF" w:rsidRDefault="0090254B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四、培训形式</w:t>
      </w:r>
    </w:p>
    <w:p w:rsidR="00A65CAF" w:rsidRDefault="0090254B">
      <w:p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1. </w:t>
      </w:r>
      <w:r>
        <w:rPr>
          <w:rFonts w:ascii="仿宋_GB2312" w:eastAsia="仿宋_GB2312" w:hAnsi="仿宋_GB2312" w:cs="仿宋_GB2312" w:hint="eastAsia"/>
          <w:sz w:val="28"/>
          <w:szCs w:val="28"/>
        </w:rPr>
        <w:t>本次培训采用网络视频培训形式。可在电脑、平板、手机上观看。培训网址、登陆方式、报名签到等相关说明，详见附件。</w:t>
      </w:r>
    </w:p>
    <w:p w:rsidR="00A65CAF" w:rsidRDefault="0090254B">
      <w:p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 </w:t>
      </w:r>
      <w:r>
        <w:rPr>
          <w:rFonts w:ascii="仿宋_GB2312" w:eastAsia="仿宋_GB2312" w:hAnsi="仿宋_GB2312" w:cs="仿宋_GB2312" w:hint="eastAsia"/>
          <w:sz w:val="28"/>
          <w:szCs w:val="28"/>
        </w:rPr>
        <w:t>本次培训需实名签到，方可正常观看培训视频。请参会教师在讲座开始之前登陆培训平台，填写本人的真实信息（姓名、所在地区、所在单位等），完成签到，以免影响后续的培训课时认证。</w:t>
      </w:r>
    </w:p>
    <w:p w:rsidR="00A65CAF" w:rsidRDefault="0090254B">
      <w:p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在集中点参加培训的教师，每人均必须提前完成本人实名注册。培训当日，使用其中一位实名注册教师的账号登录即可。</w:t>
      </w:r>
    </w:p>
    <w:p w:rsidR="00A65CAF" w:rsidRDefault="0090254B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五、培训考勤</w:t>
      </w:r>
    </w:p>
    <w:p w:rsidR="00A65CAF" w:rsidRDefault="0090254B">
      <w:p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本次培训结束后，我社将统计参会教师的签到信息，提交给相关主管部门，作为培训课时的考核依据。</w:t>
      </w:r>
    </w:p>
    <w:p w:rsidR="00A65CAF" w:rsidRDefault="0090254B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六、其他事项</w:t>
      </w:r>
    </w:p>
    <w:p w:rsidR="00A65CAF" w:rsidRDefault="0090254B">
      <w:p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1. </w:t>
      </w:r>
      <w:r>
        <w:rPr>
          <w:rFonts w:ascii="仿宋_GB2312" w:eastAsia="仿宋_GB2312" w:hAnsi="仿宋_GB2312" w:cs="仿宋_GB2312" w:hint="eastAsia"/>
          <w:sz w:val="28"/>
          <w:szCs w:val="28"/>
        </w:rPr>
        <w:t>各地培训所需样书资料，由出版社与各地主管部门联系落实。</w:t>
      </w:r>
    </w:p>
    <w:p w:rsidR="00A65CAF" w:rsidRDefault="0090254B">
      <w:p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2. </w:t>
      </w:r>
      <w:r>
        <w:rPr>
          <w:rFonts w:ascii="仿宋_GB2312" w:eastAsia="仿宋_GB2312" w:hAnsi="仿宋_GB2312" w:cs="仿宋_GB2312" w:hint="eastAsia"/>
          <w:sz w:val="28"/>
          <w:szCs w:val="28"/>
        </w:rPr>
        <w:t>培训服务联系人：石小刚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13913825218</w:t>
      </w:r>
      <w:r>
        <w:rPr>
          <w:rFonts w:ascii="仿宋_GB2312" w:eastAsia="仿宋_GB2312" w:hAnsi="仿宋_GB2312" w:cs="仿宋_GB2312" w:hint="eastAsia"/>
          <w:sz w:val="28"/>
          <w:szCs w:val="28"/>
        </w:rPr>
        <w:t>，田宏碧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13770584633</w:t>
      </w:r>
    </w:p>
    <w:p w:rsidR="00A65CAF" w:rsidRDefault="00A65CAF">
      <w:p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</w:p>
    <w:p w:rsidR="00A65CAF" w:rsidRDefault="00A65CAF">
      <w:p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</w:p>
    <w:p w:rsidR="00A65CAF" w:rsidRDefault="00A65CAF">
      <w:pPr>
        <w:spacing w:line="360" w:lineRule="auto"/>
        <w:ind w:firstLine="420"/>
        <w:rPr>
          <w:rFonts w:ascii="仿宋_GB2312" w:eastAsia="仿宋_GB2312" w:hAnsi="仿宋_GB2312" w:cs="仿宋_GB2312"/>
          <w:sz w:val="28"/>
          <w:szCs w:val="28"/>
        </w:rPr>
      </w:pPr>
    </w:p>
    <w:p w:rsidR="00A65CAF" w:rsidRDefault="0090254B">
      <w:pPr>
        <w:spacing w:line="360" w:lineRule="auto"/>
        <w:ind w:firstLine="4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江苏译林出版社有限公司</w:t>
      </w:r>
    </w:p>
    <w:p w:rsidR="00A65CAF" w:rsidRDefault="0090254B">
      <w:pPr>
        <w:spacing w:line="360" w:lineRule="auto"/>
        <w:ind w:firstLine="42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15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A65CAF" w:rsidRDefault="0090254B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</w:p>
    <w:p w:rsidR="00A65CAF" w:rsidRDefault="0090254B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  <w:r>
        <w:rPr>
          <w:rFonts w:ascii="黑体" w:eastAsia="黑体" w:hAnsi="黑体" w:cs="黑体" w:hint="eastAsia"/>
          <w:sz w:val="32"/>
          <w:szCs w:val="32"/>
        </w:rPr>
        <w:t>2020</w:t>
      </w:r>
      <w:r>
        <w:rPr>
          <w:rFonts w:ascii="黑体" w:eastAsia="黑体" w:hAnsi="黑体" w:cs="黑体" w:hint="eastAsia"/>
          <w:sz w:val="32"/>
          <w:szCs w:val="32"/>
        </w:rPr>
        <w:t>年译林出版社高中英语教材网络培训平台使用说明</w:t>
      </w:r>
    </w:p>
    <w:p w:rsidR="00A65CAF" w:rsidRDefault="0090254B">
      <w:pPr>
        <w:pStyle w:val="A4"/>
        <w:spacing w:line="360" w:lineRule="auto"/>
        <w:rPr>
          <w:rFonts w:ascii="黑体" w:eastAsia="黑体" w:hAnsi="黑体" w:cs="黑体"/>
          <w:color w:val="auto"/>
          <w:sz w:val="24"/>
          <w:szCs w:val="24"/>
        </w:rPr>
      </w:pPr>
      <w:r>
        <w:rPr>
          <w:rFonts w:ascii="黑体" w:eastAsia="黑体" w:hAnsi="黑体" w:cs="黑体" w:hint="eastAsia"/>
          <w:color w:val="auto"/>
          <w:sz w:val="24"/>
          <w:szCs w:val="24"/>
        </w:rPr>
        <w:t>一、培训形式</w:t>
      </w:r>
    </w:p>
    <w:p w:rsidR="00A65CAF" w:rsidRDefault="0090254B">
      <w:pPr>
        <w:pStyle w:val="A4"/>
        <w:spacing w:line="360" w:lineRule="auto"/>
        <w:rPr>
          <w:rFonts w:ascii="黑体" w:eastAsia="黑体" w:hAnsi="黑体" w:cs="黑体"/>
          <w:color w:val="auto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auto"/>
          <w:sz w:val="24"/>
          <w:szCs w:val="24"/>
        </w:rPr>
        <w:t xml:space="preserve">    </w:t>
      </w:r>
      <w:r>
        <w:rPr>
          <w:rFonts w:ascii="仿宋_GB2312" w:eastAsia="仿宋_GB2312" w:hAnsi="仿宋_GB2312" w:cs="仿宋_GB2312" w:hint="eastAsia"/>
          <w:color w:val="auto"/>
          <w:sz w:val="24"/>
          <w:szCs w:val="24"/>
        </w:rPr>
        <w:t>本次培训采取线上培训的形式，需使用个人微信账号登陆收看。请在培训前确保已注册微信并可正常使用。</w:t>
      </w:r>
    </w:p>
    <w:p w:rsidR="00A65CAF" w:rsidRDefault="0090254B">
      <w:pPr>
        <w:pStyle w:val="A4"/>
        <w:spacing w:line="360" w:lineRule="auto"/>
        <w:rPr>
          <w:rFonts w:ascii="黑体" w:eastAsia="黑体" w:hAnsi="黑体" w:cs="黑体"/>
          <w:color w:val="auto"/>
          <w:sz w:val="24"/>
          <w:szCs w:val="24"/>
        </w:rPr>
      </w:pPr>
      <w:r>
        <w:rPr>
          <w:rFonts w:ascii="黑体" w:eastAsia="黑体" w:hAnsi="黑体" w:cs="黑体" w:hint="eastAsia"/>
          <w:color w:val="auto"/>
          <w:sz w:val="24"/>
          <w:szCs w:val="24"/>
        </w:rPr>
        <w:t>二、使用说明</w:t>
      </w:r>
    </w:p>
    <w:p w:rsidR="00A65CAF" w:rsidRDefault="0090254B">
      <w:pPr>
        <w:pStyle w:val="A4"/>
        <w:spacing w:line="360" w:lineRule="auto"/>
        <w:ind w:firstLine="420"/>
        <w:rPr>
          <w:rFonts w:ascii="仿宋_GB2312" w:eastAsia="仿宋_GB2312" w:hAnsi="仿宋_GB2312" w:cs="仿宋_GB2312"/>
          <w:color w:val="auto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auto"/>
          <w:sz w:val="24"/>
          <w:szCs w:val="24"/>
        </w:rPr>
        <w:t>本次培训提供两个培训平台，参会教师可选择其中任意一个平台参加培训。</w:t>
      </w:r>
    </w:p>
    <w:p w:rsidR="00A65CAF" w:rsidRDefault="0090254B">
      <w:pPr>
        <w:pStyle w:val="A4"/>
        <w:spacing w:line="360" w:lineRule="auto"/>
        <w:rPr>
          <w:rFonts w:ascii="黑体" w:eastAsia="黑体" w:hAnsi="黑体" w:cs="黑体"/>
          <w:color w:val="auto"/>
          <w:sz w:val="24"/>
          <w:szCs w:val="24"/>
        </w:rPr>
      </w:pPr>
      <w:r>
        <w:rPr>
          <w:rFonts w:ascii="黑体" w:eastAsia="黑体" w:hAnsi="黑体" w:cs="黑体" w:hint="eastAsia"/>
          <w:color w:val="auto"/>
          <w:sz w:val="24"/>
          <w:szCs w:val="24"/>
        </w:rPr>
        <w:t xml:space="preserve">1. </w:t>
      </w:r>
      <w:r>
        <w:rPr>
          <w:rFonts w:ascii="黑体" w:eastAsia="黑体" w:hAnsi="黑体" w:cs="黑体" w:hint="eastAsia"/>
          <w:color w:val="auto"/>
          <w:sz w:val="24"/>
          <w:szCs w:val="24"/>
        </w:rPr>
        <w:t>登陆方式</w:t>
      </w:r>
    </w:p>
    <w:p w:rsidR="00A65CAF" w:rsidRDefault="0090254B">
      <w:pPr>
        <w:spacing w:line="360" w:lineRule="auto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（</w:t>
      </w:r>
      <w:r>
        <w:rPr>
          <w:rFonts w:ascii="仿宋_GB2312" w:eastAsia="仿宋_GB2312" w:hAnsi="仿宋_GB2312" w:cs="仿宋_GB2312" w:hint="eastAsia"/>
          <w:bCs/>
          <w:sz w:val="24"/>
        </w:rPr>
        <w:t>1</w:t>
      </w:r>
      <w:r>
        <w:rPr>
          <w:rFonts w:ascii="仿宋_GB2312" w:eastAsia="仿宋_GB2312" w:hAnsi="仿宋_GB2312" w:cs="仿宋_GB2312" w:hint="eastAsia"/>
          <w:bCs/>
          <w:sz w:val="24"/>
        </w:rPr>
        <w:t>）电脑端、平板端</w:t>
      </w:r>
    </w:p>
    <w:p w:rsidR="00A65CAF" w:rsidRDefault="0090254B">
      <w:pPr>
        <w:pStyle w:val="A4"/>
        <w:spacing w:line="360" w:lineRule="auto"/>
        <w:ind w:firstLine="420"/>
        <w:rPr>
          <w:rFonts w:ascii="仿宋_GB2312" w:eastAsia="仿宋_GB2312" w:hAnsi="仿宋_GB2312" w:cs="仿宋_GB2312"/>
          <w:color w:val="auto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auto"/>
          <w:sz w:val="24"/>
          <w:szCs w:val="24"/>
        </w:rPr>
        <w:t>译林版高中英语教材培训网址：</w:t>
      </w:r>
    </w:p>
    <w:p w:rsidR="00A65CAF" w:rsidRDefault="0090254B">
      <w:pPr>
        <w:pStyle w:val="A4"/>
        <w:spacing w:line="360" w:lineRule="auto"/>
        <w:ind w:firstLine="420"/>
        <w:rPr>
          <w:rFonts w:eastAsia="仿宋_GB2312" w:cs="Times New Roman"/>
          <w:color w:val="auto"/>
          <w:sz w:val="24"/>
          <w:szCs w:val="24"/>
        </w:rPr>
      </w:pPr>
      <w:r>
        <w:rPr>
          <w:rFonts w:eastAsia="仿宋_GB2312" w:cs="Times New Roman" w:hint="eastAsia"/>
          <w:color w:val="auto"/>
          <w:sz w:val="24"/>
          <w:szCs w:val="24"/>
        </w:rPr>
        <w:t>培训平台一（微赞）：</w:t>
      </w:r>
      <w:r>
        <w:rPr>
          <w:rFonts w:eastAsia="仿宋_GB2312" w:cs="Times New Roman"/>
          <w:color w:val="auto"/>
          <w:sz w:val="24"/>
          <w:szCs w:val="24"/>
        </w:rPr>
        <w:t>https://wx.vzan.com/live/channelpage-197039</w:t>
      </w:r>
    </w:p>
    <w:p w:rsidR="00A65CAF" w:rsidRDefault="0090254B">
      <w:pPr>
        <w:pStyle w:val="A4"/>
        <w:spacing w:line="360" w:lineRule="auto"/>
        <w:ind w:firstLine="420"/>
        <w:rPr>
          <w:rFonts w:eastAsia="仿宋_GB2312" w:cs="Times New Roman"/>
          <w:color w:val="auto"/>
          <w:sz w:val="24"/>
          <w:szCs w:val="24"/>
        </w:rPr>
      </w:pPr>
      <w:r>
        <w:rPr>
          <w:rFonts w:eastAsia="仿宋_GB2312" w:cs="Times New Roman" w:hint="eastAsia"/>
          <w:color w:val="auto"/>
          <w:sz w:val="24"/>
          <w:szCs w:val="24"/>
        </w:rPr>
        <w:t>培训平台二（小鹅通）：</w:t>
      </w:r>
      <w:r>
        <w:rPr>
          <w:rFonts w:eastAsia="仿宋_GB2312" w:cs="Times New Roman" w:hint="eastAsia"/>
          <w:color w:val="auto"/>
          <w:sz w:val="24"/>
          <w:szCs w:val="24"/>
        </w:rPr>
        <w:t>https://appfRm4wBVG5393.h5.xeknow.com/st/4ixho9Wws</w:t>
      </w:r>
    </w:p>
    <w:p w:rsidR="00A65CAF" w:rsidRDefault="0090254B">
      <w:pPr>
        <w:pStyle w:val="A4"/>
        <w:spacing w:line="360" w:lineRule="auto"/>
        <w:ind w:firstLine="420"/>
        <w:rPr>
          <w:rFonts w:ascii="仿宋_GB2312" w:eastAsia="仿宋_GB2312" w:hAnsi="仿宋_GB2312" w:cs="仿宋_GB2312"/>
          <w:bCs/>
          <w:color w:val="auto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auto"/>
          <w:sz w:val="24"/>
          <w:szCs w:val="24"/>
        </w:rPr>
        <w:t>请复制上述任一网址，粘贴到浏览器打开，点击“登录”，页面会出现二维码。请用手机微信扫描上述二维码，确认登录。</w:t>
      </w:r>
    </w:p>
    <w:p w:rsidR="00A65CAF" w:rsidRDefault="0090254B">
      <w:pPr>
        <w:spacing w:line="360" w:lineRule="auto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（</w:t>
      </w:r>
      <w:r>
        <w:rPr>
          <w:rFonts w:ascii="仿宋_GB2312" w:eastAsia="仿宋_GB2312" w:hAnsi="仿宋_GB2312" w:cs="仿宋_GB2312" w:hint="eastAsia"/>
          <w:bCs/>
          <w:sz w:val="24"/>
        </w:rPr>
        <w:t>2</w:t>
      </w:r>
      <w:r>
        <w:rPr>
          <w:rFonts w:ascii="仿宋_GB2312" w:eastAsia="仿宋_GB2312" w:hAnsi="仿宋_GB2312" w:cs="仿宋_GB2312" w:hint="eastAsia"/>
          <w:bCs/>
          <w:sz w:val="24"/>
        </w:rPr>
        <w:t>）手机端</w:t>
      </w:r>
    </w:p>
    <w:p w:rsidR="00A65CAF" w:rsidRDefault="0090254B">
      <w:pPr>
        <w:spacing w:line="360" w:lineRule="auto"/>
        <w:ind w:firstLine="420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请用手机微信扫描下方二维码，进入译林版高中英语教材培训平台：</w:t>
      </w:r>
    </w:p>
    <w:p w:rsidR="00A65CAF" w:rsidRDefault="0090254B" w:rsidP="0090254B">
      <w:pPr>
        <w:spacing w:line="360" w:lineRule="auto"/>
        <w:ind w:firstLineChars="200" w:firstLine="482"/>
        <w:jc w:val="center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noProof/>
          <w:sz w:val="24"/>
        </w:rPr>
        <w:drawing>
          <wp:inline distT="0" distB="0" distL="114300" distR="114300">
            <wp:extent cx="1452245" cy="1452245"/>
            <wp:effectExtent l="0" t="0" r="14605" b="14605"/>
            <wp:docPr id="2" name="图片 2" descr="2a1b633e922df65c8bb3ec5a716ef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1b633e922df65c8bb3ec5a716ef9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b/>
          <w:sz w:val="24"/>
        </w:rPr>
        <w:t xml:space="preserve">        </w:t>
      </w:r>
      <w:r>
        <w:rPr>
          <w:rFonts w:ascii="仿宋" w:eastAsia="仿宋" w:hAnsi="仿宋" w:cs="仿宋"/>
          <w:b/>
          <w:noProof/>
          <w:sz w:val="24"/>
        </w:rPr>
        <w:drawing>
          <wp:inline distT="0" distB="0" distL="0" distR="0">
            <wp:extent cx="1566545" cy="1488440"/>
            <wp:effectExtent l="0" t="0" r="14605" b="16510"/>
            <wp:docPr id="6" name="图片 6" descr="C:\Users\ADMINI~1.WIN\AppData\Local\Temp\WeChat Files\989dbd3a5a759fbd48cf089b7080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.WIN\AppData\Local\Temp\WeChat Files\989dbd3a5a759fbd48cf089b70800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AF" w:rsidRDefault="0090254B">
      <w:pPr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                  </w:t>
      </w:r>
      <w:r>
        <w:rPr>
          <w:rFonts w:ascii="仿宋" w:eastAsia="仿宋" w:hAnsi="仿宋" w:cs="仿宋" w:hint="eastAsia"/>
          <w:b/>
          <w:sz w:val="24"/>
        </w:rPr>
        <w:t>培训平台一（微赞）</w:t>
      </w:r>
      <w:r>
        <w:rPr>
          <w:rFonts w:ascii="仿宋" w:eastAsia="仿宋" w:hAnsi="仿宋" w:cs="仿宋" w:hint="eastAsia"/>
          <w:b/>
          <w:sz w:val="24"/>
        </w:rPr>
        <w:t xml:space="preserve">          </w:t>
      </w:r>
      <w:r>
        <w:rPr>
          <w:rFonts w:ascii="仿宋" w:eastAsia="仿宋" w:hAnsi="仿宋" w:cs="仿宋" w:hint="eastAsia"/>
          <w:b/>
          <w:sz w:val="24"/>
        </w:rPr>
        <w:t>培训平台二（小鹅通）</w:t>
      </w:r>
    </w:p>
    <w:p w:rsidR="00A65CAF" w:rsidRDefault="0090254B">
      <w:pPr>
        <w:spacing w:line="360" w:lineRule="auto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 xml:space="preserve">2. </w:t>
      </w:r>
      <w:r>
        <w:rPr>
          <w:rFonts w:ascii="黑体" w:eastAsia="黑体" w:hAnsi="黑体" w:cs="黑体" w:hint="eastAsia"/>
          <w:bCs/>
          <w:sz w:val="24"/>
        </w:rPr>
        <w:t>报名签到</w:t>
      </w:r>
    </w:p>
    <w:p w:rsidR="00A65CAF" w:rsidRDefault="0090254B">
      <w:pPr>
        <w:spacing w:line="360" w:lineRule="auto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（</w:t>
      </w:r>
      <w:r>
        <w:rPr>
          <w:rFonts w:ascii="仿宋_GB2312" w:eastAsia="仿宋_GB2312" w:hAnsi="仿宋_GB2312" w:cs="仿宋_GB2312" w:hint="eastAsia"/>
          <w:bCs/>
          <w:sz w:val="24"/>
        </w:rPr>
        <w:t>1</w:t>
      </w:r>
      <w:r>
        <w:rPr>
          <w:rFonts w:ascii="仿宋_GB2312" w:eastAsia="仿宋_GB2312" w:hAnsi="仿宋_GB2312" w:cs="仿宋_GB2312" w:hint="eastAsia"/>
          <w:bCs/>
          <w:sz w:val="24"/>
        </w:rPr>
        <w:t>）本次培训，每半天为一个场次。请在每场培训正式开始之前登陆平台，并点击相应的培训场次，即可自动转到报名</w:t>
      </w:r>
      <w:r>
        <w:rPr>
          <w:rFonts w:ascii="仿宋_GB2312" w:eastAsia="仿宋_GB2312" w:hAnsi="仿宋_GB2312" w:cs="仿宋_GB2312" w:hint="eastAsia"/>
          <w:bCs/>
          <w:sz w:val="24"/>
        </w:rPr>
        <w:t>/</w:t>
      </w:r>
      <w:r>
        <w:rPr>
          <w:rFonts w:ascii="仿宋_GB2312" w:eastAsia="仿宋_GB2312" w:hAnsi="仿宋_GB2312" w:cs="仿宋_GB2312" w:hint="eastAsia"/>
          <w:bCs/>
          <w:sz w:val="24"/>
        </w:rPr>
        <w:t>签到页面。请填写个人信息，完成报名</w:t>
      </w:r>
      <w:r>
        <w:rPr>
          <w:rFonts w:ascii="仿宋_GB2312" w:eastAsia="仿宋_GB2312" w:hAnsi="仿宋_GB2312" w:cs="仿宋_GB2312" w:hint="eastAsia"/>
          <w:bCs/>
          <w:sz w:val="24"/>
        </w:rPr>
        <w:t>/</w:t>
      </w:r>
      <w:r>
        <w:rPr>
          <w:rFonts w:ascii="仿宋_GB2312" w:eastAsia="仿宋_GB2312" w:hAnsi="仿宋_GB2312" w:cs="仿宋_GB2312" w:hint="eastAsia"/>
          <w:bCs/>
          <w:sz w:val="24"/>
        </w:rPr>
        <w:t>签到，然后即可观看该场</w:t>
      </w:r>
      <w:r>
        <w:rPr>
          <w:rFonts w:ascii="仿宋_GB2312" w:eastAsia="仿宋_GB2312" w:hAnsi="仿宋_GB2312" w:cs="仿宋_GB2312" w:hint="eastAsia"/>
          <w:bCs/>
          <w:sz w:val="24"/>
        </w:rPr>
        <w:lastRenderedPageBreak/>
        <w:t>次的培训。</w:t>
      </w:r>
    </w:p>
    <w:p w:rsidR="00A65CAF" w:rsidRDefault="0090254B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4"/>
        </w:rPr>
        <w:t>（</w:t>
      </w:r>
      <w:r>
        <w:rPr>
          <w:rFonts w:ascii="仿宋_GB2312" w:eastAsia="仿宋_GB2312" w:hAnsi="仿宋_GB2312" w:cs="仿宋_GB2312" w:hint="eastAsia"/>
          <w:bCs/>
          <w:sz w:val="24"/>
        </w:rPr>
        <w:t>2</w:t>
      </w:r>
      <w:r>
        <w:rPr>
          <w:rFonts w:ascii="仿宋_GB2312" w:eastAsia="仿宋_GB2312" w:hAnsi="仿宋_GB2312" w:cs="仿宋_GB2312" w:hint="eastAsia"/>
          <w:bCs/>
          <w:sz w:val="24"/>
        </w:rPr>
        <w:t>）培训期间，每天上下午各签到一次。请确保签到信息的真实性与准确性，以便后台统计参会信息，作为培训课时的考核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24"/>
        </w:rPr>
        <w:t>依据。</w:t>
      </w:r>
    </w:p>
    <w:sectPr w:rsidR="00A65CAF" w:rsidSect="00A65CA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0873BC3"/>
    <w:rsid w:val="0090254B"/>
    <w:rsid w:val="00A65CAF"/>
    <w:rsid w:val="03903E6F"/>
    <w:rsid w:val="04AC282E"/>
    <w:rsid w:val="058F456C"/>
    <w:rsid w:val="20873BC3"/>
    <w:rsid w:val="217B636E"/>
    <w:rsid w:val="240C7E20"/>
    <w:rsid w:val="261C0387"/>
    <w:rsid w:val="38EF59C0"/>
    <w:rsid w:val="3A59523C"/>
    <w:rsid w:val="45A02E9F"/>
    <w:rsid w:val="5BCB47F6"/>
    <w:rsid w:val="5FDE1F33"/>
    <w:rsid w:val="709B368A"/>
    <w:rsid w:val="7767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C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正文 A"/>
    <w:qFormat/>
    <w:rsid w:val="00A65CAF"/>
    <w:pPr>
      <w:widowControl w:val="0"/>
      <w:spacing w:line="120" w:lineRule="auto"/>
      <w:jc w:val="both"/>
    </w:pPr>
    <w:rPr>
      <w:rFonts w:eastAsiaTheme="minorEastAsia" w:cs="Arial Unicode MS"/>
      <w:color w:val="000000"/>
      <w:kern w:val="2"/>
      <w:sz w:val="21"/>
      <w:szCs w:val="21"/>
      <w:u w:color="000000"/>
    </w:rPr>
  </w:style>
  <w:style w:type="paragraph" w:styleId="a5">
    <w:name w:val="Balloon Text"/>
    <w:basedOn w:val="a"/>
    <w:link w:val="Char"/>
    <w:rsid w:val="0090254B"/>
    <w:rPr>
      <w:sz w:val="18"/>
      <w:szCs w:val="18"/>
    </w:rPr>
  </w:style>
  <w:style w:type="character" w:customStyle="1" w:styleId="Char">
    <w:name w:val="批注框文本 Char"/>
    <w:basedOn w:val="a0"/>
    <w:link w:val="a5"/>
    <w:rsid w:val="009025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Administrator</cp:lastModifiedBy>
  <cp:revision>2</cp:revision>
  <dcterms:created xsi:type="dcterms:W3CDTF">2020-07-20T00:55:00Z</dcterms:created>
  <dcterms:modified xsi:type="dcterms:W3CDTF">2020-07-20T00:55:00Z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