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21" w:rsidRDefault="00085C21"/>
    <w:p w:rsidR="00085C21" w:rsidRDefault="00875565">
      <w:pPr>
        <w:autoSpaceDE w:val="0"/>
        <w:rPr>
          <w:rFonts w:asci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cs="宋体" w:hint="eastAsia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</w:t>
      </w:r>
    </w:p>
    <w:p w:rsidR="00085C21" w:rsidRDefault="00085C21">
      <w:pPr>
        <w:autoSpaceDE w:val="0"/>
        <w:rPr>
          <w:rFonts w:ascii="宋体" w:eastAsia="宋体" w:cs="宋体"/>
          <w:b/>
          <w:bCs/>
          <w:color w:val="333333"/>
          <w:sz w:val="28"/>
          <w:szCs w:val="28"/>
          <w:shd w:val="clear" w:color="auto" w:fill="FFFFFF"/>
        </w:rPr>
      </w:pPr>
    </w:p>
    <w:p w:rsidR="00085C21" w:rsidRDefault="00875565">
      <w:pPr>
        <w:autoSpaceDE w:val="0"/>
        <w:rPr>
          <w:rFonts w:ascii="宋体" w:eastAsia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cs="宋体" w:hint="eastAsia"/>
          <w:b/>
          <w:bCs/>
          <w:color w:val="333333"/>
          <w:sz w:val="32"/>
          <w:szCs w:val="32"/>
          <w:shd w:val="clear" w:color="auto" w:fill="FFFFFF"/>
        </w:rPr>
        <w:t>《“十三五”规划“双语阅读与教师发展”专项课题申报表》</w:t>
      </w:r>
    </w:p>
    <w:p w:rsidR="00085C21" w:rsidRDefault="00875565">
      <w:pPr>
        <w:spacing w:after="936"/>
        <w:jc w:val="center"/>
        <w:rPr>
          <w:rFonts w:ascii="黑体" w:eastAsia="黑体"/>
          <w:b/>
          <w:bCs/>
          <w:color w:val="333333"/>
          <w:sz w:val="52"/>
          <w:szCs w:val="52"/>
          <w:shd w:val="clear" w:color="auto" w:fill="FFFFFF"/>
        </w:rPr>
      </w:pPr>
      <w:proofErr w:type="gramStart"/>
      <w:r>
        <w:rPr>
          <w:rFonts w:ascii="黑体" w:eastAsia="黑体" w:cs="宋体" w:hint="eastAsia"/>
          <w:b/>
          <w:bCs/>
          <w:sz w:val="52"/>
          <w:szCs w:val="52"/>
        </w:rPr>
        <w:t>中陶会专项</w:t>
      </w:r>
      <w:proofErr w:type="gramEnd"/>
      <w:r>
        <w:rPr>
          <w:rFonts w:ascii="黑体" w:eastAsia="黑体" w:cs="宋体" w:hint="eastAsia"/>
          <w:b/>
          <w:bCs/>
          <w:sz w:val="52"/>
          <w:szCs w:val="52"/>
        </w:rPr>
        <w:t>课题申报</w:t>
      </w:r>
    </w:p>
    <w:p w:rsidR="00085C21" w:rsidRDefault="00085C21">
      <w:pPr>
        <w:rPr>
          <w:rFonts w:ascii="宋体" w:eastAsia="宋体"/>
          <w:b/>
          <w:bCs/>
          <w:sz w:val="28"/>
          <w:szCs w:val="28"/>
        </w:rPr>
      </w:pPr>
    </w:p>
    <w:p w:rsidR="00085C21" w:rsidRDefault="00085C21">
      <w:pPr>
        <w:tabs>
          <w:tab w:val="left" w:pos="4068"/>
        </w:tabs>
        <w:ind w:leftChars="513" w:left="1077"/>
        <w:rPr>
          <w:rFonts w:ascii="宋体" w:eastAsia="宋体"/>
          <w:b/>
          <w:bCs/>
          <w:sz w:val="28"/>
          <w:szCs w:val="28"/>
        </w:rPr>
      </w:pPr>
    </w:p>
    <w:p w:rsidR="00085C21" w:rsidRDefault="00875565">
      <w:pPr>
        <w:ind w:leftChars="538" w:left="4503" w:hangingChars="1200" w:hanging="3373"/>
        <w:rPr>
          <w:rFonts w:ascii="仿宋_GB2312" w:eastAsia="仿宋_GB2312" w:hAnsi="宋体"/>
          <w:sz w:val="32"/>
          <w:u w:val="single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项目名称：</w:t>
      </w:r>
      <w:r>
        <w:rPr>
          <w:rFonts w:ascii="仿宋_GB2312" w:eastAsia="仿宋_GB2312" w:hAnsi="宋体" w:hint="eastAsia"/>
          <w:sz w:val="32"/>
          <w:u w:val="single"/>
        </w:rPr>
        <w:t>基于课堂观察的读后续写在高中英语读写教学中的应用研究</w:t>
      </w:r>
    </w:p>
    <w:p w:rsidR="00085C21" w:rsidRDefault="00875565">
      <w:pPr>
        <w:tabs>
          <w:tab w:val="left" w:pos="4068"/>
        </w:tabs>
        <w:ind w:leftChars="513" w:left="5575" w:hangingChars="1600" w:hanging="4498"/>
        <w:jc w:val="left"/>
        <w:rPr>
          <w:rFonts w:ascii="宋体" w:eastAsia="宋体" w:cs="宋体"/>
          <w:bCs/>
          <w:sz w:val="28"/>
          <w:szCs w:val="28"/>
        </w:rPr>
      </w:pPr>
      <w:r>
        <w:rPr>
          <w:rFonts w:ascii="宋体" w:eastAsia="宋体" w:cs="宋体"/>
          <w:b/>
          <w:bCs/>
          <w:sz w:val="28"/>
          <w:szCs w:val="28"/>
        </w:rPr>
        <w:t>课题类别</w:t>
      </w:r>
      <w:r>
        <w:rPr>
          <w:rFonts w:ascii="宋体" w:eastAsia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cs="宋体"/>
          <w:bCs/>
          <w:sz w:val="28"/>
          <w:szCs w:val="28"/>
        </w:rPr>
        <w:t xml:space="preserve"> 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u w:val="single"/>
        </w:rPr>
        <w:t xml:space="preserve"> 一般项目   </w:t>
      </w:r>
    </w:p>
    <w:p w:rsidR="00085C21" w:rsidRDefault="00875565">
      <w:pPr>
        <w:tabs>
          <w:tab w:val="left" w:pos="4068"/>
        </w:tabs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课题负责人姓名：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u w:val="single"/>
        </w:rPr>
        <w:t xml:space="preserve">王 怀 宇  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</w:t>
      </w:r>
    </w:p>
    <w:p w:rsidR="00085C21" w:rsidRDefault="00085C21">
      <w:pPr>
        <w:tabs>
          <w:tab w:val="left" w:pos="4068"/>
        </w:tabs>
        <w:spacing w:line="40" w:lineRule="exact"/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</w:p>
    <w:p w:rsidR="00085C21" w:rsidRDefault="00875565">
      <w:pPr>
        <w:tabs>
          <w:tab w:val="left" w:pos="4068"/>
        </w:tabs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  <w:r>
        <w:rPr>
          <w:rFonts w:ascii="宋体" w:eastAsia="宋体" w:cs="宋体"/>
          <w:b/>
          <w:bCs/>
          <w:sz w:val="28"/>
          <w:szCs w:val="28"/>
        </w:rPr>
        <w:t>课题负责人电话</w:t>
      </w:r>
      <w:r>
        <w:rPr>
          <w:rFonts w:ascii="宋体" w:eastAsia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u w:val="single"/>
        </w:rPr>
        <w:t xml:space="preserve"> 15306146668 </w:t>
      </w:r>
      <w:r>
        <w:rPr>
          <w:rFonts w:eastAsia="宋体" w:hint="eastAsia"/>
          <w:sz w:val="24"/>
          <w:u w:val="single"/>
        </w:rPr>
        <w:t xml:space="preserve">    </w:t>
      </w:r>
      <w:r>
        <w:rPr>
          <w:rFonts w:ascii="宋体" w:eastAsia="宋体" w:cs="宋体" w:hint="eastAsia"/>
          <w:b/>
          <w:bCs/>
          <w:sz w:val="24"/>
          <w:u w:val="single"/>
        </w:rPr>
        <w:t xml:space="preserve"> </w:t>
      </w:r>
    </w:p>
    <w:p w:rsidR="00085C21" w:rsidRDefault="00085C21">
      <w:pPr>
        <w:tabs>
          <w:tab w:val="left" w:pos="4068"/>
        </w:tabs>
        <w:spacing w:line="40" w:lineRule="exact"/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</w:p>
    <w:p w:rsidR="00085C21" w:rsidRDefault="00875565">
      <w:pPr>
        <w:tabs>
          <w:tab w:val="left" w:pos="4068"/>
        </w:tabs>
        <w:ind w:leftChars="513" w:left="1077"/>
        <w:rPr>
          <w:rFonts w:ascii="仿宋_GB2312" w:eastAsia="仿宋_GB2312" w:hAnsi="宋体"/>
          <w:sz w:val="32"/>
          <w:u w:val="single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电子信箱</w:t>
      </w:r>
      <w:r>
        <w:rPr>
          <w:rFonts w:ascii="宋体" w:eastAsia="宋体" w:cs="宋体"/>
          <w:b/>
          <w:bCs/>
          <w:sz w:val="28"/>
          <w:szCs w:val="28"/>
        </w:rPr>
        <w:t xml:space="preserve"> (Email):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u w:val="single"/>
        </w:rPr>
        <w:t xml:space="preserve">15306146668@189.cn   </w:t>
      </w:r>
    </w:p>
    <w:p w:rsidR="00085C21" w:rsidRDefault="00085C21">
      <w:pPr>
        <w:tabs>
          <w:tab w:val="left" w:pos="4068"/>
        </w:tabs>
        <w:spacing w:line="40" w:lineRule="exact"/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</w:p>
    <w:p w:rsidR="00085C21" w:rsidRDefault="00875565">
      <w:pPr>
        <w:tabs>
          <w:tab w:val="left" w:pos="4068"/>
        </w:tabs>
        <w:ind w:leftChars="513" w:left="1077"/>
        <w:rPr>
          <w:rFonts w:ascii="仿宋_GB2312" w:eastAsia="仿宋_GB2312" w:hAnsi="宋体"/>
          <w:sz w:val="32"/>
          <w:u w:val="single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所</w:t>
      </w:r>
      <w:r>
        <w:rPr>
          <w:rFonts w:ascii="宋体" w:eastAsia="宋体" w:cs="宋体"/>
          <w:b/>
          <w:bCs/>
          <w:sz w:val="28"/>
          <w:szCs w:val="28"/>
        </w:rPr>
        <w:t xml:space="preserve">  </w:t>
      </w:r>
      <w:r>
        <w:rPr>
          <w:rFonts w:ascii="宋体" w:eastAsia="宋体" w:cs="宋体" w:hint="eastAsia"/>
          <w:b/>
          <w:bCs/>
          <w:sz w:val="28"/>
          <w:szCs w:val="28"/>
        </w:rPr>
        <w:t>在</w:t>
      </w:r>
      <w:r>
        <w:rPr>
          <w:rFonts w:ascii="宋体" w:eastAsia="宋体" w:cs="宋体"/>
          <w:b/>
          <w:bCs/>
          <w:sz w:val="28"/>
          <w:szCs w:val="28"/>
        </w:rPr>
        <w:t xml:space="preserve">  </w:t>
      </w:r>
      <w:r>
        <w:rPr>
          <w:rFonts w:ascii="宋体" w:eastAsia="宋体" w:cs="宋体" w:hint="eastAsia"/>
          <w:b/>
          <w:bCs/>
          <w:sz w:val="28"/>
          <w:szCs w:val="28"/>
        </w:rPr>
        <w:t>单</w:t>
      </w:r>
      <w:r>
        <w:rPr>
          <w:rFonts w:ascii="宋体" w:eastAsia="宋体" w:cs="宋体"/>
          <w:b/>
          <w:bCs/>
          <w:sz w:val="28"/>
          <w:szCs w:val="28"/>
        </w:rPr>
        <w:t xml:space="preserve">  </w:t>
      </w:r>
      <w:r>
        <w:rPr>
          <w:rFonts w:ascii="宋体" w:eastAsia="宋体" w:cs="宋体" w:hint="eastAsia"/>
          <w:b/>
          <w:bCs/>
          <w:sz w:val="28"/>
          <w:szCs w:val="28"/>
        </w:rPr>
        <w:t>位：</w:t>
      </w:r>
      <w:r>
        <w:rPr>
          <w:rFonts w:ascii="宋体" w:eastAsia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u w:val="single"/>
        </w:rPr>
        <w:t xml:space="preserve">江苏省常州市金坛区教师发展中心    </w:t>
      </w:r>
    </w:p>
    <w:p w:rsidR="00085C21" w:rsidRDefault="00085C21">
      <w:pPr>
        <w:tabs>
          <w:tab w:val="left" w:pos="4068"/>
        </w:tabs>
        <w:spacing w:line="40" w:lineRule="exact"/>
        <w:ind w:leftChars="513" w:left="1077"/>
        <w:rPr>
          <w:rFonts w:ascii="宋体" w:eastAsia="宋体" w:cs="宋体"/>
          <w:b/>
          <w:bCs/>
          <w:sz w:val="28"/>
          <w:szCs w:val="28"/>
          <w:u w:val="single"/>
        </w:rPr>
      </w:pPr>
    </w:p>
    <w:p w:rsidR="00085C21" w:rsidRDefault="00875565">
      <w:pPr>
        <w:tabs>
          <w:tab w:val="left" w:pos="4068"/>
        </w:tabs>
        <w:ind w:leftChars="513" w:left="1077"/>
        <w:rPr>
          <w:rFonts w:ascii="仿宋_GB2312" w:eastAsia="仿宋_GB2312" w:hAnsi="宋体"/>
          <w:sz w:val="32"/>
          <w:u w:val="single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申</w:t>
      </w:r>
      <w:r>
        <w:rPr>
          <w:rFonts w:ascii="宋体" w:eastAsia="宋体" w:cs="宋体"/>
          <w:b/>
          <w:bCs/>
          <w:sz w:val="28"/>
          <w:szCs w:val="28"/>
        </w:rPr>
        <w:t xml:space="preserve">   </w:t>
      </w:r>
      <w:r>
        <w:rPr>
          <w:rFonts w:ascii="宋体" w:eastAsia="宋体" w:cs="宋体" w:hint="eastAsia"/>
          <w:b/>
          <w:bCs/>
          <w:sz w:val="28"/>
          <w:szCs w:val="28"/>
        </w:rPr>
        <w:t>请</w:t>
      </w:r>
      <w:r>
        <w:rPr>
          <w:rFonts w:ascii="宋体" w:eastAsia="宋体" w:cs="宋体"/>
          <w:b/>
          <w:bCs/>
          <w:sz w:val="28"/>
          <w:szCs w:val="28"/>
        </w:rPr>
        <w:t xml:space="preserve">  </w:t>
      </w:r>
      <w:r>
        <w:rPr>
          <w:rFonts w:ascii="宋体" w:eastAsia="宋体" w:cs="宋体" w:hint="eastAsia"/>
          <w:b/>
          <w:bCs/>
          <w:sz w:val="28"/>
          <w:szCs w:val="28"/>
        </w:rPr>
        <w:t>日</w:t>
      </w:r>
      <w:r>
        <w:rPr>
          <w:rFonts w:ascii="宋体" w:eastAsia="宋体" w:cs="宋体"/>
          <w:b/>
          <w:bCs/>
          <w:sz w:val="28"/>
          <w:szCs w:val="28"/>
        </w:rPr>
        <w:t xml:space="preserve">  </w:t>
      </w:r>
      <w:r>
        <w:rPr>
          <w:rFonts w:ascii="宋体" w:eastAsia="宋体" w:cs="宋体" w:hint="eastAsia"/>
          <w:b/>
          <w:bCs/>
          <w:sz w:val="28"/>
          <w:szCs w:val="28"/>
        </w:rPr>
        <w:t>期：</w:t>
      </w:r>
      <w:r>
        <w:rPr>
          <w:rFonts w:ascii="宋体" w:eastAsia="宋体"/>
          <w:b/>
          <w:bCs/>
          <w:sz w:val="28"/>
          <w:szCs w:val="28"/>
        </w:rPr>
        <w:tab/>
      </w:r>
      <w:r>
        <w:rPr>
          <w:rFonts w:ascii="仿宋_GB2312" w:eastAsia="仿宋_GB2312" w:hAnsi="宋体" w:hint="eastAsia"/>
          <w:sz w:val="32"/>
          <w:u w:val="single"/>
        </w:rPr>
        <w:t>2020 年</w:t>
      </w:r>
      <w:r w:rsidR="001C4071">
        <w:rPr>
          <w:rFonts w:ascii="仿宋_GB2312" w:eastAsia="仿宋_GB2312" w:hAnsi="宋体" w:hint="eastAsia"/>
          <w:sz w:val="32"/>
          <w:u w:val="single"/>
        </w:rPr>
        <w:t xml:space="preserve">  5</w:t>
      </w:r>
      <w:r>
        <w:rPr>
          <w:rFonts w:ascii="仿宋_GB2312" w:eastAsia="仿宋_GB2312" w:hAnsi="宋体" w:hint="eastAsia"/>
          <w:sz w:val="32"/>
          <w:u w:val="single"/>
        </w:rPr>
        <w:t xml:space="preserve">  月   21 日</w:t>
      </w:r>
    </w:p>
    <w:p w:rsidR="00085C21" w:rsidRDefault="00085C21">
      <w:pPr>
        <w:rPr>
          <w:rFonts w:ascii="宋体" w:eastAsia="宋体"/>
          <w:b/>
          <w:bCs/>
          <w:sz w:val="28"/>
          <w:szCs w:val="28"/>
        </w:rPr>
      </w:pPr>
    </w:p>
    <w:p w:rsidR="00085C21" w:rsidRDefault="00085C21">
      <w:pPr>
        <w:rPr>
          <w:rFonts w:ascii="宋体" w:eastAsia="宋体"/>
          <w:b/>
          <w:bCs/>
          <w:sz w:val="28"/>
          <w:szCs w:val="28"/>
        </w:rPr>
      </w:pPr>
    </w:p>
    <w:p w:rsidR="00085C21" w:rsidRDefault="00875565">
      <w:pPr>
        <w:jc w:val="center"/>
        <w:rPr>
          <w:rFonts w:ascii="宋体" w:eastAsia="宋体"/>
          <w:b/>
          <w:bCs/>
          <w:sz w:val="28"/>
          <w:szCs w:val="28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中国陶行知研究会</w:t>
      </w:r>
    </w:p>
    <w:p w:rsidR="00085C21" w:rsidRDefault="00875565">
      <w:pPr>
        <w:jc w:val="center"/>
        <w:rPr>
          <w:rFonts w:ascii="宋体" w:eastAsia="宋体" w:cs="宋体"/>
          <w:b/>
          <w:bCs/>
          <w:sz w:val="28"/>
          <w:szCs w:val="28"/>
        </w:rPr>
      </w:pPr>
      <w:r>
        <w:rPr>
          <w:rFonts w:ascii="宋体" w:eastAsia="宋体" w:cs="宋体" w:hint="eastAsia"/>
          <w:b/>
          <w:bCs/>
          <w:sz w:val="28"/>
          <w:szCs w:val="28"/>
        </w:rPr>
        <w:t>上海外语教育出版社有限公司</w:t>
      </w:r>
    </w:p>
    <w:p w:rsidR="00085C21" w:rsidRDefault="00085C21">
      <w:pPr>
        <w:jc w:val="center"/>
        <w:rPr>
          <w:rFonts w:ascii="宋体" w:eastAsia="宋体" w:cs="宋体"/>
          <w:b/>
          <w:bCs/>
          <w:sz w:val="28"/>
          <w:szCs w:val="28"/>
        </w:rPr>
      </w:pPr>
    </w:p>
    <w:tbl>
      <w:tblPr>
        <w:tblW w:w="94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97"/>
        <w:gridCol w:w="1418"/>
        <w:gridCol w:w="1896"/>
        <w:gridCol w:w="1385"/>
        <w:gridCol w:w="1538"/>
        <w:gridCol w:w="2385"/>
      </w:tblGrid>
      <w:tr w:rsidR="001C4071">
        <w:trPr>
          <w:cantSplit/>
          <w:trHeight w:hRule="exact" w:val="455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C4071" w:rsidRDefault="001C4071">
            <w:pPr>
              <w:ind w:left="113" w:right="113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lastRenderedPageBreak/>
              <w:t>集 体 项 目 主 要 参 与 人 员</w:t>
            </w:r>
          </w:p>
        </w:tc>
        <w:tc>
          <w:tcPr>
            <w:tcW w:w="1418" w:type="dxa"/>
            <w:vAlign w:val="center"/>
          </w:tcPr>
          <w:p w:rsidR="001C4071" w:rsidRDefault="001C4071">
            <w:pPr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896" w:type="dxa"/>
            <w:vAlign w:val="center"/>
          </w:tcPr>
          <w:p w:rsidR="001C4071" w:rsidRDefault="001C4071">
            <w:pPr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技术职务</w:t>
            </w:r>
          </w:p>
        </w:tc>
        <w:tc>
          <w:tcPr>
            <w:tcW w:w="1385" w:type="dxa"/>
            <w:vAlign w:val="center"/>
          </w:tcPr>
          <w:p w:rsidR="001C4071" w:rsidRDefault="001C4071">
            <w:pPr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已获学位</w:t>
            </w:r>
          </w:p>
        </w:tc>
        <w:tc>
          <w:tcPr>
            <w:tcW w:w="1538" w:type="dxa"/>
            <w:vAlign w:val="center"/>
          </w:tcPr>
          <w:p w:rsidR="001C4071" w:rsidRDefault="001C4071">
            <w:pPr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2385" w:type="dxa"/>
            <w:vAlign w:val="center"/>
          </w:tcPr>
          <w:p w:rsidR="001C4071" w:rsidRDefault="001C4071">
            <w:pPr>
              <w:spacing w:line="312" w:lineRule="atLeast"/>
              <w:jc w:val="center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</w:tc>
      </w:tr>
      <w:tr w:rsidR="001C4071">
        <w:trPr>
          <w:cantSplit/>
          <w:trHeight w:hRule="exact" w:val="603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黄珊</w:t>
            </w:r>
          </w:p>
        </w:tc>
        <w:tc>
          <w:tcPr>
            <w:tcW w:w="1896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1C4071">
        <w:trPr>
          <w:cantSplit/>
          <w:trHeight w:hRule="exact" w:val="640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冯珊珊</w:t>
            </w:r>
          </w:p>
        </w:tc>
        <w:tc>
          <w:tcPr>
            <w:tcW w:w="1896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1C4071">
        <w:trPr>
          <w:cantSplit/>
          <w:trHeight w:hRule="exact" w:val="583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周欢</w:t>
            </w:r>
            <w:proofErr w:type="gramStart"/>
            <w:r>
              <w:rPr>
                <w:rFonts w:ascii="宋体" w:eastAsia="宋体" w:hint="eastAsia"/>
                <w:szCs w:val="21"/>
              </w:rPr>
              <w:t>欢</w:t>
            </w:r>
            <w:proofErr w:type="gramEnd"/>
          </w:p>
        </w:tc>
        <w:tc>
          <w:tcPr>
            <w:tcW w:w="1896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1C4071">
        <w:trPr>
          <w:cantSplit/>
          <w:trHeight w:hRule="exact" w:val="61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唐文沛</w:t>
            </w:r>
          </w:p>
        </w:tc>
        <w:tc>
          <w:tcPr>
            <w:tcW w:w="1896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</w:tr>
      <w:tr w:rsidR="001C4071">
        <w:trPr>
          <w:cantSplit/>
          <w:trHeight w:hRule="exact" w:val="58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戴宏艳</w:t>
            </w:r>
          </w:p>
        </w:tc>
        <w:tc>
          <w:tcPr>
            <w:tcW w:w="1896" w:type="dxa"/>
            <w:vAlign w:val="center"/>
          </w:tcPr>
          <w:p w:rsidR="001C4071" w:rsidRDefault="001C407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538" w:type="dxa"/>
            <w:vAlign w:val="center"/>
          </w:tcPr>
          <w:p w:rsidR="001C4071" w:rsidRDefault="001C407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1C4071" w:rsidRDefault="001C407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1C4071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李玲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rPr>
                <w:rFonts w:ascii="宋体" w:eastAsia="宋体"/>
                <w:szCs w:val="21"/>
              </w:rPr>
            </w:pPr>
          </w:p>
        </w:tc>
      </w:tr>
      <w:tr w:rsidR="001C4071" w:rsidTr="00EC7A5B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吕梦君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  <w:tr w:rsidR="001C4071" w:rsidTr="00892295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宋佳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  <w:tr w:rsidR="001C4071" w:rsidTr="00892295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洪明清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  <w:tr w:rsidR="001C4071" w:rsidTr="00381143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proofErr w:type="gramStart"/>
            <w:r>
              <w:rPr>
                <w:rFonts w:ascii="宋体" w:eastAsia="宋体" w:hint="eastAsia"/>
                <w:szCs w:val="21"/>
              </w:rPr>
              <w:t>朱良艳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  <w:tr w:rsidR="001C4071" w:rsidTr="00381143">
        <w:trPr>
          <w:cantSplit/>
          <w:trHeight w:hRule="exact" w:val="605"/>
          <w:jc w:val="center"/>
        </w:trPr>
        <w:tc>
          <w:tcPr>
            <w:tcW w:w="797" w:type="dxa"/>
            <w:vMerge/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proofErr w:type="gramStart"/>
            <w:r>
              <w:rPr>
                <w:rFonts w:ascii="宋体" w:eastAsia="宋体" w:hint="eastAsia"/>
                <w:szCs w:val="21"/>
              </w:rPr>
              <w:t>陶玲</w:t>
            </w:r>
            <w:proofErr w:type="gramEnd"/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  <w:tr w:rsidR="001C4071">
        <w:trPr>
          <w:cantSplit/>
          <w:trHeight w:hRule="exact" w:val="605"/>
          <w:jc w:val="center"/>
        </w:trPr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朱莹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071" w:rsidRDefault="001C4071">
            <w:pPr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1C4071" w:rsidRDefault="001C4071">
            <w:pPr>
              <w:ind w:firstLineChars="200" w:firstLine="420"/>
              <w:rPr>
                <w:rFonts w:ascii="宋体" w:eastAsia="宋体"/>
                <w:szCs w:val="21"/>
              </w:rPr>
            </w:pPr>
          </w:p>
        </w:tc>
      </w:tr>
    </w:tbl>
    <w:p w:rsidR="00085C21" w:rsidRDefault="00085C21"/>
    <w:sectPr w:rsidR="00085C21" w:rsidSect="00085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CB792"/>
    <w:multiLevelType w:val="singleLevel"/>
    <w:tmpl w:val="853CB792"/>
    <w:lvl w:ilvl="0">
      <w:start w:val="1"/>
      <w:numFmt w:val="decimal"/>
      <w:suff w:val="nothing"/>
      <w:lvlText w:val="%1、"/>
      <w:lvlJc w:val="left"/>
    </w:lvl>
  </w:abstractNum>
  <w:abstractNum w:abstractNumId="1">
    <w:nsid w:val="FE17E5A7"/>
    <w:multiLevelType w:val="singleLevel"/>
    <w:tmpl w:val="FE17E5A7"/>
    <w:lvl w:ilvl="0">
      <w:start w:val="1"/>
      <w:numFmt w:val="decimal"/>
      <w:suff w:val="nothing"/>
      <w:lvlText w:val="%1、"/>
      <w:lvlJc w:val="left"/>
    </w:lvl>
  </w:abstractNum>
  <w:abstractNum w:abstractNumId="2">
    <w:nsid w:val="3A1623DD"/>
    <w:multiLevelType w:val="multilevel"/>
    <w:tmpl w:val="3A1623DD"/>
    <w:lvl w:ilvl="0">
      <w:start w:val="1"/>
      <w:numFmt w:val="japaneseCounting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5C21"/>
    <w:rsid w:val="00085C21"/>
    <w:rsid w:val="000E16B9"/>
    <w:rsid w:val="001C4071"/>
    <w:rsid w:val="00266E11"/>
    <w:rsid w:val="002905EB"/>
    <w:rsid w:val="0033424B"/>
    <w:rsid w:val="00403F37"/>
    <w:rsid w:val="004603E6"/>
    <w:rsid w:val="0067297F"/>
    <w:rsid w:val="0081107E"/>
    <w:rsid w:val="00875565"/>
    <w:rsid w:val="008F4206"/>
    <w:rsid w:val="00CB7300"/>
    <w:rsid w:val="00EA7AB1"/>
    <w:rsid w:val="00FB2A48"/>
    <w:rsid w:val="038B2166"/>
    <w:rsid w:val="06E35AC6"/>
    <w:rsid w:val="07736A93"/>
    <w:rsid w:val="07C35949"/>
    <w:rsid w:val="0940565C"/>
    <w:rsid w:val="0A456DBE"/>
    <w:rsid w:val="0B184EBF"/>
    <w:rsid w:val="0B942864"/>
    <w:rsid w:val="0F240EF3"/>
    <w:rsid w:val="0FC96604"/>
    <w:rsid w:val="0FF4214C"/>
    <w:rsid w:val="112354BE"/>
    <w:rsid w:val="1154308A"/>
    <w:rsid w:val="11585220"/>
    <w:rsid w:val="123A7193"/>
    <w:rsid w:val="146E6986"/>
    <w:rsid w:val="14972205"/>
    <w:rsid w:val="15A325C7"/>
    <w:rsid w:val="15AF0E27"/>
    <w:rsid w:val="17933773"/>
    <w:rsid w:val="1C9B069C"/>
    <w:rsid w:val="1F95146F"/>
    <w:rsid w:val="22E55A24"/>
    <w:rsid w:val="24493C56"/>
    <w:rsid w:val="26DB1CD0"/>
    <w:rsid w:val="28B977D9"/>
    <w:rsid w:val="28BD1514"/>
    <w:rsid w:val="28CC7376"/>
    <w:rsid w:val="29A078B9"/>
    <w:rsid w:val="2A6646A6"/>
    <w:rsid w:val="2AA17FA9"/>
    <w:rsid w:val="2F2D39E3"/>
    <w:rsid w:val="309D2FCD"/>
    <w:rsid w:val="32610D08"/>
    <w:rsid w:val="36653EFC"/>
    <w:rsid w:val="399B4747"/>
    <w:rsid w:val="3B624C56"/>
    <w:rsid w:val="3EAF250C"/>
    <w:rsid w:val="3FD7260E"/>
    <w:rsid w:val="41DD2119"/>
    <w:rsid w:val="41F27519"/>
    <w:rsid w:val="455E140C"/>
    <w:rsid w:val="47BE63F6"/>
    <w:rsid w:val="4821589C"/>
    <w:rsid w:val="4883552F"/>
    <w:rsid w:val="4A8D27F9"/>
    <w:rsid w:val="4C3D06C8"/>
    <w:rsid w:val="4F8E2991"/>
    <w:rsid w:val="528D3370"/>
    <w:rsid w:val="53BB3462"/>
    <w:rsid w:val="53C678BB"/>
    <w:rsid w:val="55C51573"/>
    <w:rsid w:val="566B12AB"/>
    <w:rsid w:val="570966C5"/>
    <w:rsid w:val="582F2CE3"/>
    <w:rsid w:val="58DC2F8A"/>
    <w:rsid w:val="59DD00E0"/>
    <w:rsid w:val="59EE2F8C"/>
    <w:rsid w:val="5BE72BB9"/>
    <w:rsid w:val="5F652699"/>
    <w:rsid w:val="601863D6"/>
    <w:rsid w:val="626321E8"/>
    <w:rsid w:val="630E6B82"/>
    <w:rsid w:val="645D76FA"/>
    <w:rsid w:val="677E42F8"/>
    <w:rsid w:val="69505691"/>
    <w:rsid w:val="6A03430D"/>
    <w:rsid w:val="6B835CA5"/>
    <w:rsid w:val="70A92F59"/>
    <w:rsid w:val="716828A6"/>
    <w:rsid w:val="72844F70"/>
    <w:rsid w:val="73850523"/>
    <w:rsid w:val="76A7738A"/>
    <w:rsid w:val="78BE18E8"/>
    <w:rsid w:val="78D0645E"/>
    <w:rsid w:val="78FC1784"/>
    <w:rsid w:val="7B9A1944"/>
    <w:rsid w:val="7CF10187"/>
    <w:rsid w:val="7F64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C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qFormat/>
    <w:rsid w:val="00085C21"/>
    <w:rPr>
      <w:rFonts w:ascii="Times New Roman" w:eastAsia="宋体" w:hAnsi="Times New Roman" w:cs="Times New Roman"/>
      <w:sz w:val="28"/>
      <w:szCs w:val="28"/>
    </w:rPr>
  </w:style>
  <w:style w:type="paragraph" w:styleId="a4">
    <w:name w:val="footer"/>
    <w:basedOn w:val="a"/>
    <w:uiPriority w:val="99"/>
    <w:qFormat/>
    <w:rsid w:val="00085C21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5">
    <w:name w:val="Strong"/>
    <w:basedOn w:val="a0"/>
    <w:qFormat/>
    <w:rsid w:val="00085C21"/>
    <w:rPr>
      <w:b/>
    </w:rPr>
  </w:style>
  <w:style w:type="character" w:styleId="a6">
    <w:name w:val="page number"/>
    <w:basedOn w:val="a0"/>
    <w:uiPriority w:val="99"/>
    <w:qFormat/>
    <w:rsid w:val="00085C21"/>
  </w:style>
  <w:style w:type="character" w:styleId="a7">
    <w:name w:val="Emphasis"/>
    <w:basedOn w:val="a0"/>
    <w:qFormat/>
    <w:rsid w:val="00085C21"/>
    <w:rPr>
      <w:i/>
    </w:rPr>
  </w:style>
  <w:style w:type="paragraph" w:customStyle="1" w:styleId="1">
    <w:name w:val="样式1"/>
    <w:basedOn w:val="a"/>
    <w:qFormat/>
    <w:rsid w:val="00085C21"/>
    <w:pPr>
      <w:widowControl/>
      <w:topLinePunct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396</Characters>
  <Application>Microsoft Office Word</Application>
  <DocSecurity>0</DocSecurity>
  <Lines>3</Lines>
  <Paragraphs>1</Paragraphs>
  <ScaleCrop>false</ScaleCrop>
  <Company>JTDX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HP</cp:lastModifiedBy>
  <cp:revision>3</cp:revision>
  <cp:lastPrinted>2020-03-26T08:37:00Z</cp:lastPrinted>
  <dcterms:created xsi:type="dcterms:W3CDTF">2020-09-07T09:36:00Z</dcterms:created>
  <dcterms:modified xsi:type="dcterms:W3CDTF">2020-09-07T09:37:00Z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