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0" w:leftChars="0" w:firstLine="0" w:firstLineChars="0"/>
        <w:jc w:val="both"/>
        <w:rPr>
          <w:rFonts w:hint="default" w:ascii="仿宋_GB2312" w:hAnsi="等线" w:eastAsia="仿宋_GB2312" w:cs="Times New Roman"/>
          <w:sz w:val="28"/>
          <w:szCs w:val="28"/>
          <w:lang w:val="en-US" w:eastAsia="zh-CN"/>
        </w:rPr>
      </w:pPr>
      <w:r>
        <w:rPr>
          <w:rFonts w:hint="default" w:ascii="仿宋_GB2312" w:hAnsi="等线" w:eastAsia="仿宋_GB2312" w:cs="Times New Roman"/>
          <w:sz w:val="28"/>
          <w:szCs w:val="28"/>
          <w:lang w:val="en-US" w:eastAsia="zh-CN"/>
        </w:rPr>
        <w:t>附件</w:t>
      </w:r>
      <w:r>
        <w:rPr>
          <w:rFonts w:hint="eastAsia" w:ascii="仿宋_GB2312" w:hAnsi="等线" w:eastAsia="仿宋_GB2312" w:cs="Times New Roman"/>
          <w:sz w:val="28"/>
          <w:szCs w:val="28"/>
          <w:lang w:val="en-US" w:eastAsia="zh-CN"/>
        </w:rPr>
        <w:t>二</w:t>
      </w:r>
      <w:r>
        <w:rPr>
          <w:rFonts w:hint="default" w:ascii="仿宋_GB2312" w:hAnsi="等线" w:eastAsia="仿宋_GB2312" w:cs="Times New Roman"/>
          <w:sz w:val="28"/>
          <w:szCs w:val="28"/>
          <w:lang w:val="en-US" w:eastAsia="zh-CN"/>
        </w:rPr>
        <w:t>：</w:t>
      </w:r>
    </w:p>
    <w:p>
      <w:pPr>
        <w:widowControl/>
        <w:ind w:left="0" w:leftChars="0" w:firstLine="0" w:firstLineChars="0"/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常州市中小学校长“</w:t>
      </w: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办人民满意的好学校”专题征文汇总表</w:t>
      </w:r>
    </w:p>
    <w:p>
      <w:pPr>
        <w:widowControl/>
        <w:ind w:left="0" w:leftChars="0" w:firstLine="0" w:firstLineChars="0"/>
        <w:jc w:val="both"/>
        <w:rPr>
          <w:rFonts w:hint="default" w:ascii="仿宋_GB2312" w:hAnsi="等线" w:eastAsia="仿宋_GB2312" w:cs="Times New Roman"/>
          <w:sz w:val="28"/>
          <w:szCs w:val="28"/>
          <w:lang w:val="en-US" w:eastAsia="zh-CN"/>
        </w:rPr>
      </w:pPr>
      <w:r>
        <w:rPr>
          <w:rFonts w:hint="default" w:ascii="仿宋_GB2312" w:hAnsi="等线" w:eastAsia="仿宋_GB2312" w:cs="Times New Roman"/>
          <w:sz w:val="28"/>
          <w:szCs w:val="28"/>
          <w:lang w:val="en-US" w:eastAsia="zh-CN"/>
        </w:rPr>
        <w:t>辖市（区）教育局（盖章）</w:t>
      </w:r>
      <w:r>
        <w:rPr>
          <w:rFonts w:hint="eastAsia" w:ascii="仿宋_GB2312" w:hAnsi="等线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等线" w:eastAsia="仿宋_GB2312" w:cs="Times New Roman"/>
          <w:sz w:val="28"/>
          <w:szCs w:val="28"/>
          <w:lang w:val="en-US" w:eastAsia="zh-CN"/>
        </w:rPr>
        <w:t>联系人：</w:t>
      </w:r>
      <w:r>
        <w:rPr>
          <w:rFonts w:hint="eastAsia" w:ascii="仿宋_GB2312" w:hAnsi="等线" w:eastAsia="仿宋_GB2312" w:cs="Times New Roman"/>
          <w:sz w:val="28"/>
          <w:szCs w:val="28"/>
          <w:lang w:val="en-US" w:eastAsia="zh-CN"/>
        </w:rPr>
        <w:t xml:space="preserve">      </w:t>
      </w:r>
      <w:r>
        <w:rPr>
          <w:rFonts w:hint="default" w:ascii="仿宋_GB2312" w:hAnsi="等线" w:eastAsia="仿宋_GB2312" w:cs="Times New Roman"/>
          <w:sz w:val="28"/>
          <w:szCs w:val="28"/>
          <w:lang w:val="en-US" w:eastAsia="zh-CN"/>
        </w:rPr>
        <w:t xml:space="preserve">  联系电话：</w:t>
      </w:r>
    </w:p>
    <w:tbl>
      <w:tblPr>
        <w:tblStyle w:val="3"/>
        <w:tblW w:w="88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3425"/>
        <w:gridCol w:w="2357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2357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1"/>
                <w:szCs w:val="21"/>
                <w:lang w:val="en-US" w:eastAsia="zh-CN"/>
              </w:rPr>
              <w:t>作者（执笔人）姓名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425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_GB2312" w:hAnsi="等线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等线" w:hAnsi="等线" w:eastAsia="等线" w:cs="Times New Roman"/>
        <w:kern w:val="2"/>
        <w:sz w:val="18"/>
        <w:szCs w:val="22"/>
        <w:lang w:val="en-US" w:eastAsia="zh-CN" w:bidi="ar-SA"/>
      </w:rPr>
    </w:pPr>
    <w:r>
      <w:rPr>
        <w:rFonts w:ascii="等线" w:hAnsi="等线" w:eastAsia="等线" w:cs="Times New Roman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等线" w:hAnsi="等线" w:eastAsia="等线" w:cs="Times New Roman"/>
                              <w:kern w:val="2"/>
                              <w:sz w:val="18"/>
                              <w:szCs w:val="22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等线" w:hAnsi="等线" w:eastAsia="等线" w:cs="Times New Roman"/>
                              <w:kern w:val="2"/>
                              <w:sz w:val="18"/>
                              <w:szCs w:val="22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等线" w:hAnsi="等线" w:eastAsia="等线" w:cs="Times New Roman"/>
                              <w:kern w:val="2"/>
                              <w:sz w:val="18"/>
                              <w:szCs w:val="22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等线" w:hAnsi="等线" w:eastAsia="等线" w:cs="Times New Roman"/>
                              <w:kern w:val="2"/>
                              <w:sz w:val="18"/>
                              <w:szCs w:val="22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等线" w:hAnsi="等线" w:eastAsia="等线" w:cs="Times New Roman"/>
                              <w:kern w:val="2"/>
                              <w:sz w:val="18"/>
                              <w:szCs w:val="22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等线" w:hAnsi="等线" w:eastAsia="等线" w:cs="Times New Roman"/>
                              <w:kern w:val="2"/>
                              <w:sz w:val="18"/>
                              <w:szCs w:val="22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等线" w:hAnsi="等线" w:eastAsia="等线" w:cs="Times New Roman"/>
                        <w:kern w:val="2"/>
                        <w:sz w:val="18"/>
                        <w:szCs w:val="22"/>
                        <w:lang w:val="en-US" w:eastAsia="zh-CN" w:bidi="ar-SA"/>
                      </w:rPr>
                    </w:pPr>
                    <w:r>
                      <w:rPr>
                        <w:rFonts w:hint="eastAsia" w:ascii="等线" w:hAnsi="等线" w:eastAsia="等线" w:cs="Times New Roman"/>
                        <w:kern w:val="2"/>
                        <w:sz w:val="18"/>
                        <w:szCs w:val="22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等线" w:hAnsi="等线" w:eastAsia="等线" w:cs="Times New Roman"/>
                        <w:kern w:val="2"/>
                        <w:sz w:val="18"/>
                        <w:szCs w:val="22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等线" w:hAnsi="等线" w:eastAsia="等线" w:cs="Times New Roman"/>
                        <w:kern w:val="2"/>
                        <w:sz w:val="18"/>
                        <w:szCs w:val="22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等线" w:hAnsi="等线" w:eastAsia="等线" w:cs="Times New Roman"/>
                        <w:kern w:val="2"/>
                        <w:sz w:val="18"/>
                        <w:szCs w:val="22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等线" w:hAnsi="等线" w:eastAsia="等线" w:cs="Times New Roman"/>
                        <w:kern w:val="2"/>
                        <w:sz w:val="18"/>
                        <w:szCs w:val="22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F6117"/>
    <w:rsid w:val="600A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2022-10-18T02:21:12Z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