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2" w:firstLineChars="200"/>
        <w:jc w:val="both"/>
        <w:rPr>
          <w:rFonts w:hint="eastAsia" w:ascii="宋体" w:hAnsi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2023年秋学期常州市体育与健康学科期初教研活动参会教师名单</w:t>
      </w: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331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省华中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吴丽萍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良常初级中学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张  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东城实验小学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胡舒贞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东城实验小学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方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东城实验小学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丁  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博雅实验学校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于志刚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博雅实验学校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潘  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博雅实验学校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艾学强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博雅实验学校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张梓钰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1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31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博雅实验学校</w:t>
            </w:r>
          </w:p>
        </w:tc>
        <w:tc>
          <w:tcPr>
            <w:tcW w:w="3320" w:type="dxa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vertAlign w:val="baseline"/>
                <w:lang w:val="en-US" w:eastAsia="zh-CN"/>
              </w:rPr>
              <w:t>徐胜熔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ascii="宋体" w:hAnsi="宋体"/>
          <w:b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YjA0YTUxZGMyZDAxNTcxMWU4Y2FiN2M3NzY5MzYifQ=="/>
  </w:docVars>
  <w:rsids>
    <w:rsidRoot w:val="00000000"/>
    <w:rsid w:val="1A3E36A2"/>
    <w:rsid w:val="229B493A"/>
    <w:rsid w:val="417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8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2021-02-19T06:13:00Z</dcterms:created>
  <dc:creator>zhaihao</dc:creator>
  <cp:lastModifiedBy>ZHH</cp:lastModifiedBy>
  <dcterms:modified xsi:type="dcterms:W3CDTF">2023-08-29T01:48:49Z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88CEC5A6B445498DAD0F708703CB9E44_12</vt:lpwstr>
  </property>
</Properties>
</file>