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textAlignment w:val="auto"/>
        <w:rPr>
          <w:rFonts w:hint="eastAsia" w:ascii="宋体" w:hAnsi="宋体"/>
          <w:b/>
          <w:bCs/>
          <w:color w:val="auto"/>
          <w:kern w:val="0"/>
          <w:sz w:val="24"/>
          <w:lang w:eastAsia="zh-CN"/>
        </w:rPr>
      </w:pPr>
      <w:r>
        <w:rPr>
          <w:rFonts w:hint="eastAsia" w:ascii="宋体" w:hAnsi="宋体"/>
          <w:b/>
          <w:bCs/>
          <w:color w:val="auto"/>
          <w:kern w:val="0"/>
          <w:sz w:val="24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2023年金坛区中年级作文过关获奖情况汇总表</w:t>
      </w:r>
    </w:p>
    <w:tbl>
      <w:tblPr>
        <w:tblStyle w:val="3"/>
        <w:tblW w:w="93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3855"/>
        <w:gridCol w:w="1680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30480</wp:posOffset>
                      </wp:positionV>
                      <wp:extent cx="1200150" cy="371475"/>
                      <wp:effectExtent l="1270" t="4445" r="1778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3714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2pt;margin-top:2.4pt;height:29.25pt;width:94.5pt;z-index:251659264;mso-width-relative:page;mso-height-relative:page;" filled="f" stroked="t" coordsize="21600,21600" o:gfxdata="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xAjvXWAAAABwEAAA8AAAAA&#10;AAAAAQAgAAAAIgAAAGRycy9kb3ducmV2LnhtbFBLAQIUABQAAAAIAIdO4kDvo/sF3QEAAJsDAAAO&#10;AAAAAAAAAAEAIAAAACU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奖项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联盟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优秀团队奖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优秀班级奖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优秀指导老师奖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华罗庚实验学校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教育教学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联盟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37个班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8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华罗庚实验学校（小学部）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华罗庚实验学校滨湖分校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华罗庚实验学校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尧塘分校（小学部）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实验四4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丁仙霞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实验四1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吴月仙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实验四5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杨文英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实验四7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何瑛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实验四2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黄雪花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实验四3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孙建新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滨湖四1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杨幻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实验四6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贺勤芳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尧塘四2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孙玉琴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实验四8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高飞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新城四4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谢辉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河海实验学校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教育教学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联盟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23个班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8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西城实验小学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西城实验小学春风分校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金坛区朱林中心小学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朱林四1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周金菊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西城四1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吴淑霞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西城四5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胡迪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春风四5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赵圆圆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西城四2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陈志华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西城四6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春风四7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马骏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段玉裁实验小学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教育教学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联盟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24个班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8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段玉裁实验小学常胜分校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金坛区社头小学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段玉裁实验小学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社头四2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Hans"/>
              </w:rPr>
              <w:t>常胜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四1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周新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Hans"/>
              </w:rPr>
              <w:t>常胜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四4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范慧琴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Hans"/>
              </w:rPr>
              <w:t>常胜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四5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魏 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段玉裁四6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谭和平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段玉裁四2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袁鹏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Hans"/>
              </w:rPr>
              <w:t>常胜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四2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岳建华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华城实验小学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教育教学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联盟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19个班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8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华城实验小学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金坛区建昌小学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华城四5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蒋兰粉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华城四4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唐燕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华城四3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征萍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华城四6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高萍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华城四7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孙娜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建昌四2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潘琴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东城实验小学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教育教学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联盟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14个班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8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金坛区茅麓小学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金坛区罗村小学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茅麓四1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韩化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东城四7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谢红黎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东城四6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刘涛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薛埠四3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杨露霞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" w:lineRule="exact"/>
        <w:textAlignment w:val="auto"/>
        <w:rPr>
          <w:rFonts w:hint="eastAsia" w:ascii="宋体" w:hAnsi="宋体"/>
          <w:b w:val="0"/>
          <w:bCs w:val="0"/>
          <w:color w:val="auto"/>
          <w:kern w:val="0"/>
          <w:sz w:val="24"/>
          <w:lang w:eastAsia="zh-CN"/>
        </w:rPr>
      </w:pPr>
    </w:p>
    <w:sectPr>
      <w:pgSz w:w="11906" w:h="16838"/>
      <w:pgMar w:top="1134" w:right="1247" w:bottom="1134" w:left="124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3F7E49"/>
    <w:rsid w:val="05FF177D"/>
    <w:rsid w:val="1EA93CD5"/>
    <w:rsid w:val="361A061E"/>
    <w:rsid w:val="49050628"/>
    <w:rsid w:val="5014037B"/>
    <w:rsid w:val="59190E52"/>
    <w:rsid w:val="5EC47AC9"/>
    <w:rsid w:val="6BA6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2022-01-06T02:20:00Z</dcterms:created>
  <dc:creator>小熊妹妹</dc:creator>
  <cp:lastModifiedBy>jtkhp</cp:lastModifiedBy>
  <dcterms:modified xsi:type="dcterms:W3CDTF">2024-01-04T05:28:26Z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