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spacing w:line="360" w:lineRule="auto"/>
        <w:jc w:val="center"/>
        <w:rPr>
          <w:rFonts w:hint="default" w:ascii="Times New Roman" w:hAnsi="Times New Roman" w:eastAsia="华文中宋" w:cs="Times New Roman"/>
          <w:bCs/>
          <w:sz w:val="52"/>
          <w:szCs w:val="52"/>
        </w:rPr>
      </w:pPr>
    </w:p>
    <w:p>
      <w:pPr>
        <w:spacing w:line="360" w:lineRule="auto"/>
        <w:rPr>
          <w:rFonts w:hint="default" w:ascii="Times New Roman" w:hAnsi="Times New Roman" w:eastAsia="华文中宋" w:cs="Times New Roman"/>
          <w:bCs/>
          <w:sz w:val="52"/>
          <w:szCs w:val="52"/>
        </w:rPr>
      </w:pPr>
    </w:p>
    <w:p>
      <w:pPr>
        <w:spacing w:line="8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lang w:val="en-US" w:eastAsia="zh-CN"/>
        </w:rPr>
        <w:t>4</w:t>
      </w:r>
      <w:r>
        <w:rPr>
          <w:rFonts w:hint="default" w:ascii="Times New Roman" w:hAnsi="Times New Roman" w:eastAsia="方正小标宋简体" w:cs="Times New Roman"/>
          <w:bCs/>
          <w:sz w:val="44"/>
          <w:szCs w:val="44"/>
        </w:rPr>
        <w:t>年</w:t>
      </w:r>
    </w:p>
    <w:p>
      <w:pPr>
        <w:spacing w:line="8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中小学生信息素养提升实践活动</w:t>
      </w: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Cs/>
          <w:sz w:val="72"/>
          <w:szCs w:val="72"/>
        </w:rPr>
      </w:pPr>
      <w:r>
        <w:rPr>
          <w:rFonts w:hint="default" w:ascii="Times New Roman" w:hAnsi="Times New Roman" w:eastAsia="方正小标宋简体" w:cs="Times New Roman"/>
          <w:bCs/>
          <w:sz w:val="72"/>
          <w:szCs w:val="72"/>
        </w:rPr>
        <w:t>指  南</w:t>
      </w:r>
    </w:p>
    <w:p>
      <w:pPr>
        <w:spacing w:line="360" w:lineRule="auto"/>
        <w:jc w:val="center"/>
        <w:rPr>
          <w:rFonts w:hint="default" w:ascii="Times New Roman" w:hAnsi="Times New Roman" w:eastAsia="华文中宋" w:cs="Times New Roman"/>
          <w:b/>
          <w:bCs/>
          <w:sz w:val="52"/>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方正小标宋简体" w:cs="Times New Roman"/>
          <w:sz w:val="32"/>
        </w:rPr>
      </w:pPr>
      <w:r>
        <w:rPr>
          <w:rFonts w:hint="default" w:ascii="Times New Roman" w:hAnsi="Times New Roman" w:eastAsia="方正小标宋简体" w:cs="Times New Roman"/>
          <w:sz w:val="32"/>
        </w:rPr>
        <w:t>202</w:t>
      </w:r>
      <w:r>
        <w:rPr>
          <w:rFonts w:hint="eastAsia" w:eastAsia="方正小标宋简体" w:cs="Times New Roman"/>
          <w:sz w:val="32"/>
          <w:lang w:val="en-US" w:eastAsia="zh-CN"/>
        </w:rPr>
        <w:t>4</w:t>
      </w:r>
      <w:r>
        <w:rPr>
          <w:rFonts w:hint="default" w:ascii="Times New Roman" w:hAnsi="Times New Roman" w:eastAsia="方正小标宋简体" w:cs="Times New Roman"/>
          <w:sz w:val="32"/>
        </w:rPr>
        <w:t>年</w:t>
      </w:r>
      <w:r>
        <w:rPr>
          <w:rFonts w:hint="eastAsia" w:eastAsia="方正小标宋简体" w:cs="Times New Roman"/>
          <w:sz w:val="32"/>
          <w:lang w:val="en-US" w:eastAsia="zh-CN"/>
        </w:rPr>
        <w:t>2</w:t>
      </w:r>
      <w:r>
        <w:rPr>
          <w:rFonts w:hint="default" w:ascii="Times New Roman" w:hAnsi="Times New Roman" w:eastAsia="方正小标宋简体" w:cs="Times New Roman"/>
          <w:sz w:val="32"/>
        </w:rPr>
        <w:t>月</w:t>
      </w: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bookmarkStart w:id="0" w:name="_Toc536030501"/>
      <w:bookmarkStart w:id="1" w:name="_Toc536031054"/>
      <w:bookmarkStart w:id="2" w:name="_Toc536030814"/>
      <w:r>
        <w:rPr>
          <w:rFonts w:hint="default" w:ascii="Times New Roman" w:hAnsi="Times New Roman" w:eastAsia="方正小标宋简体" w:cs="Times New Roman"/>
          <w:sz w:val="44"/>
          <w:szCs w:val="44"/>
        </w:rPr>
        <w:t>目  录</w:t>
      </w:r>
    </w:p>
    <w:p>
      <w:pPr>
        <w:ind w:firstLine="720" w:firstLineChars="200"/>
        <w:jc w:val="center"/>
        <w:rPr>
          <w:rFonts w:hint="default" w:ascii="Times New Roman" w:hAnsi="Times New Roman" w:eastAsia="方正小标宋简体" w:cs="Times New Roman"/>
          <w:sz w:val="36"/>
          <w:szCs w:val="36"/>
        </w:rPr>
      </w:pP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一、人员范围</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二、活动内容</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三、数字创作项目设置及有关要求</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四、计算思维项目设置及有关要求</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五、科创实践项目设置及有关要求</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六、推荐材料及参考指标</w:t>
      </w:r>
    </w:p>
    <w:p>
      <w:pPr>
        <w:ind w:firstLine="640" w:firstLineChars="200"/>
        <w:rPr>
          <w:rFonts w:hint="default" w:ascii="Times New Roman" w:hAnsi="Times New Roman" w:eastAsia="黑体" w:cs="Times New Roman"/>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仿宋_GB2312" w:cs="Times New Roman"/>
          <w:b/>
          <w:bCs/>
          <w:sz w:val="32"/>
          <w:szCs w:val="32"/>
        </w:rPr>
      </w:pPr>
    </w:p>
    <w:p>
      <w:pPr>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一、人员范围</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小学、初中、高中（含中职）在校学生。</w:t>
      </w:r>
      <w:bookmarkStart w:id="3" w:name="_Toc536031055"/>
      <w:bookmarkStart w:id="4" w:name="_Toc536030502"/>
      <w:bookmarkStart w:id="5" w:name="_Toc5360308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二、活动内容</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设数字创作、计算思维、科创实践</w:t>
      </w:r>
      <w:bookmarkStart w:id="6" w:name="_Toc536030503"/>
      <w:bookmarkStart w:id="7" w:name="_Toc536031056"/>
      <w:bookmarkStart w:id="8" w:name="_Toc536030816"/>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三、数字创作项目设置及有关要求</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数字创作类是使用数字化资源和工具，设计、制作完成数字化创新作品。</w:t>
      </w:r>
    </w:p>
    <w:p>
      <w:pPr>
        <w:keepNext w:val="0"/>
        <w:keepLines w:val="0"/>
        <w:pageBreakBefore w:val="0"/>
        <w:numPr>
          <w:ilvl w:val="0"/>
          <w:numId w:val="1"/>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项目设置</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1.小学组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电脑绘画、电子板报、3D创意设计、微视频（网络素养专项）</w:t>
      </w:r>
      <w:bookmarkStart w:id="9" w:name="_Hlk29797283"/>
      <w:r>
        <w:rPr>
          <w:rFonts w:hint="default" w:ascii="Times New Roman" w:hAnsi="Times New Roman" w:eastAsia="仿宋_GB2312" w:cs="Times New Roman"/>
          <w:color w:val="000000"/>
          <w:sz w:val="32"/>
          <w:szCs w:val="32"/>
        </w:rPr>
        <w:t>、微视频（“和教育”专项）。</w:t>
      </w:r>
    </w:p>
    <w:bookmarkEnd w:id="9"/>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2.初中组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电脑绘画、</w:t>
      </w:r>
      <w:bookmarkStart w:id="10" w:name="_Hlk83892956"/>
      <w:bookmarkStart w:id="11" w:name="_Hlk83892921"/>
      <w:r>
        <w:rPr>
          <w:rFonts w:hint="default" w:ascii="Times New Roman" w:hAnsi="Times New Roman" w:eastAsia="仿宋_GB2312" w:cs="Times New Roman"/>
          <w:color w:val="000000"/>
          <w:sz w:val="32"/>
          <w:szCs w:val="32"/>
        </w:rPr>
        <w:t>3D创意设计</w:t>
      </w:r>
      <w:bookmarkEnd w:id="10"/>
      <w:r>
        <w:rPr>
          <w:rFonts w:hint="default" w:ascii="Times New Roman" w:hAnsi="Times New Roman" w:eastAsia="仿宋_GB2312" w:cs="Times New Roman"/>
          <w:color w:val="000000"/>
          <w:sz w:val="32"/>
          <w:szCs w:val="32"/>
        </w:rPr>
        <w:t>、微视频/微动漫</w:t>
      </w:r>
      <w:bookmarkEnd w:id="11"/>
      <w:r>
        <w:rPr>
          <w:rFonts w:hint="default" w:ascii="Times New Roman" w:hAnsi="Times New Roman" w:eastAsia="仿宋_GB2312" w:cs="Times New Roman"/>
          <w:color w:val="000000"/>
          <w:sz w:val="32"/>
          <w:szCs w:val="32"/>
        </w:rPr>
        <w:t>、微视频（网络素养专项）、微视频（“和教育”专项）。</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3.高中组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sz w:val="32"/>
          <w:szCs w:val="32"/>
        </w:rPr>
        <w:t>电脑艺术设计（标志设计）、3D 创意设计、微视频/微动漫、微视频（网络素养专项）、微视频（“和教育”专项）。</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（二）作品形态界定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1.电脑绘画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运用各类绘画软件制作完成的作品。可以是单幅画或表达同一主题的组画、连环画（建议不超过五幅）。创作的视觉形象可以是二维或三维的，可以选择写实或抽象的表达方式。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作品格式为JPG、BMP</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HID</w:t>
      </w:r>
      <w:r>
        <w:rPr>
          <w:rFonts w:hint="default" w:ascii="Times New Roman" w:hAnsi="Times New Roman" w:eastAsia="仿宋_GB2312" w:cs="Times New Roman"/>
          <w:sz w:val="32"/>
          <w:szCs w:val="32"/>
        </w:rPr>
        <w:t>等常用格式，作品大小建议不超过20MB。</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注意：单纯的数字摄影画面、数字摄影画面经软件处理（如数字滤镜处理画面）等作品均不属于此项目范围。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2.电子板报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运用文字、绘画、图形、图像等素材和相应处理软件创作的适用于电子屏幕展示的电子板报或电子墙报作品。</w:t>
      </w:r>
      <w:r>
        <w:rPr>
          <w:rFonts w:hint="default" w:ascii="Times New Roman" w:hAnsi="Times New Roman" w:eastAsia="仿宋_GB2312" w:cs="Times New Roman"/>
          <w:b/>
          <w:bCs/>
          <w:color w:val="FF0000"/>
          <w:sz w:val="32"/>
          <w:szCs w:val="32"/>
          <w:u w:val="single"/>
        </w:rPr>
        <w:t>设计要素包括报头、标题、版面设计、文字编排、美术字、插图和题花、尾花、花边等部分，</w:t>
      </w:r>
      <w:r>
        <w:rPr>
          <w:rFonts w:hint="default" w:ascii="Times New Roman" w:hAnsi="Times New Roman" w:eastAsia="仿宋_GB2312" w:cs="Times New Roman"/>
          <w:sz w:val="32"/>
          <w:szCs w:val="32"/>
        </w:rPr>
        <w:t>一般不超过4个版面。以文字表达为主，辅之适当的图片、视频或动画；主要内容应为原创。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作品（含其中链接的所有独立文件）大小建议不超过50MB。</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注意：单纯的电脑绘画不属于此项目范围。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3.电脑艺术设计（标志设计）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作品展示图为JPG等常用格式，注明标准比例、标准色、字体、尺寸等。作品大小建议不超过100MB。</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color w:val="FF0000"/>
          <w:sz w:val="32"/>
          <w:szCs w:val="32"/>
          <w:u w:val="single"/>
        </w:rPr>
        <w:t>请一并提交：作品PSD、AI</w:t>
      </w:r>
      <w:r>
        <w:rPr>
          <w:rFonts w:hint="default" w:ascii="Times New Roman" w:hAnsi="Times New Roman" w:eastAsia="仿宋_GB2312" w:cs="Times New Roman"/>
          <w:b/>
          <w:bCs/>
          <w:color w:val="FF0000"/>
          <w:sz w:val="32"/>
          <w:szCs w:val="32"/>
          <w:u w:val="single"/>
          <w:lang w:eastAsia="zh-CN"/>
        </w:rPr>
        <w:t>、</w:t>
      </w:r>
      <w:r>
        <w:rPr>
          <w:rFonts w:hint="default" w:ascii="Times New Roman" w:hAnsi="Times New Roman" w:eastAsia="仿宋_GB2312" w:cs="Times New Roman"/>
          <w:b/>
          <w:bCs/>
          <w:color w:val="FF0000"/>
          <w:sz w:val="32"/>
          <w:szCs w:val="32"/>
          <w:u w:val="single"/>
          <w:lang w:val="en-US" w:eastAsia="zh-CN"/>
        </w:rPr>
        <w:t>HID</w:t>
      </w:r>
      <w:r>
        <w:rPr>
          <w:rFonts w:hint="default" w:ascii="Times New Roman" w:hAnsi="Times New Roman" w:eastAsia="仿宋_GB2312" w:cs="Times New Roman"/>
          <w:b/>
          <w:bCs/>
          <w:color w:val="FF0000"/>
          <w:sz w:val="32"/>
          <w:szCs w:val="32"/>
          <w:u w:val="single"/>
        </w:rPr>
        <w:t>等格式源文件。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注意：单纯的电脑绘画、摄影和动态的视频等不属于此项目范围。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4.3D创意设计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各类计算机三维设计软件创作设计的作品。思考、发现在日常生活中有待改善的地方，提出创新解决方案。要求首先完成设计说明文档，根据设计说明文档，进行三维建模、3D打印、零件装配，并制作相关功能演示动画或视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提交文件包括：设计说明文档，源文件，演示动画（建议格式为MP4）和作品缩略图</w:t>
      </w:r>
      <w:r>
        <w:rPr>
          <w:rFonts w:hint="default" w:ascii="Times New Roman" w:hAnsi="Times New Roman" w:eastAsia="仿宋_GB2312" w:cs="Times New Roman"/>
          <w:sz w:val="32"/>
          <w:szCs w:val="32"/>
          <w:lang w:val="en-US" w:eastAsia="zh-CN"/>
        </w:rPr>
        <w:t>及实物照片</w:t>
      </w:r>
      <w:r>
        <w:rPr>
          <w:rFonts w:hint="default" w:ascii="Times New Roman" w:hAnsi="Times New Roman" w:eastAsia="仿宋_GB2312" w:cs="Times New Roman"/>
          <w:sz w:val="32"/>
          <w:szCs w:val="32"/>
        </w:rPr>
        <w:t>。作品文件总大小建议不超过100MB。</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作品设计的实物尺寸不超过150mm×200mm×200mm，薄厚不小于2mm，提交文件中建议包含3D打印实物照片。</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5.微视频/微动漫</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以下创作形式任选其一：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（1）微视频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通过创意、编剧、导演、拍摄及剪辑、合成等手段，运用声画语言表现内容的动态影像短片，作品主题应积极向上，主要展现与学生家庭、校园生活等紧密相关的内容。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作品格式为MP4等常用格式。作品大小建议不超过</w:t>
      </w:r>
      <w:r>
        <w:rPr>
          <w:rFonts w:hint="default" w:ascii="Times New Roman" w:hAnsi="Times New Roman" w:eastAsia="仿宋_GB2312" w:cs="Times New Roman"/>
          <w:sz w:val="32"/>
          <w:szCs w:val="32"/>
          <w:lang w:val="en-US" w:eastAsia="zh-CN"/>
        </w:rPr>
        <w:t>800</w:t>
      </w:r>
      <w:r>
        <w:rPr>
          <w:rFonts w:hint="default" w:ascii="Times New Roman" w:hAnsi="Times New Roman" w:eastAsia="仿宋_GB2312" w:cs="Times New Roman"/>
          <w:sz w:val="32"/>
          <w:szCs w:val="32"/>
        </w:rPr>
        <w:t>MB，播放时长建议不超过8分钟。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u w:val="single"/>
        </w:rPr>
        <w:t>请一并提交：部分重要情节的镜头原素材。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（2）微动漫</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作品播放文件大小建议不超过</w:t>
      </w:r>
      <w:r>
        <w:rPr>
          <w:rFonts w:hint="default" w:ascii="Times New Roman" w:hAnsi="Times New Roman" w:eastAsia="仿宋_GB2312" w:cs="Times New Roman"/>
          <w:sz w:val="32"/>
          <w:szCs w:val="32"/>
          <w:lang w:val="en-US" w:eastAsia="zh-CN"/>
        </w:rPr>
        <w:t>800</w:t>
      </w:r>
      <w:r>
        <w:rPr>
          <w:rFonts w:hint="default" w:ascii="Times New Roman" w:hAnsi="Times New Roman" w:eastAsia="仿宋_GB2312" w:cs="Times New Roman"/>
          <w:sz w:val="32"/>
          <w:szCs w:val="32"/>
        </w:rPr>
        <w:t>MB，播放时长建议不超过5分钟。</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FF0000"/>
          <w:sz w:val="32"/>
          <w:szCs w:val="32"/>
          <w:u w:val="single"/>
        </w:rPr>
      </w:pPr>
      <w:r>
        <w:rPr>
          <w:rFonts w:hint="default" w:ascii="Times New Roman" w:hAnsi="Times New Roman" w:eastAsia="仿宋_GB2312" w:cs="Times New Roman"/>
          <w:b/>
          <w:bCs/>
          <w:color w:val="FF0000"/>
          <w:sz w:val="32"/>
          <w:szCs w:val="32"/>
          <w:u w:val="single"/>
        </w:rPr>
        <w:t>请一并提交：作品源文件。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6.微视频（网络素养专项）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通过创意、编剧、导演、拍摄及剪辑、合成等手段，运用声画语言表现内容来完成动态影像短片。作品需围绕作者与互联网之间的故事展开，鼓励发现生活中的美好，主题表达积极向上。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作品格式为MP4等常用格式。作品大小建议不超过</w:t>
      </w:r>
      <w:r>
        <w:rPr>
          <w:rFonts w:hint="default" w:ascii="Times New Roman" w:hAnsi="Times New Roman" w:eastAsia="仿宋_GB2312" w:cs="Times New Roman"/>
          <w:sz w:val="32"/>
          <w:szCs w:val="32"/>
          <w:lang w:val="en-US" w:eastAsia="zh-CN"/>
        </w:rPr>
        <w:t>800</w:t>
      </w:r>
      <w:r>
        <w:rPr>
          <w:rFonts w:hint="default" w:ascii="Times New Roman" w:hAnsi="Times New Roman" w:eastAsia="仿宋_GB2312" w:cs="Times New Roman"/>
          <w:sz w:val="32"/>
          <w:szCs w:val="32"/>
        </w:rPr>
        <w:t>MB，播放时长建议不超过8分钟。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请一并提交：部分重要情节的镜头原素材。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7.微视频（“和教育”专项）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CN"/>
        </w:rPr>
        <w:t>具体安排另行说明。</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（三）注意：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 w:val="0"/>
          <w:bCs w:val="0"/>
          <w:color w:val="auto"/>
          <w:sz w:val="32"/>
          <w:szCs w:val="32"/>
        </w:rPr>
        <w:t>各项目以</w:t>
      </w:r>
      <w:r>
        <w:rPr>
          <w:rFonts w:hint="eastAsia" w:eastAsia="仿宋_GB2312" w:cs="Times New Roman"/>
          <w:b w:val="0"/>
          <w:bCs w:val="0"/>
          <w:color w:val="auto"/>
          <w:sz w:val="32"/>
          <w:szCs w:val="32"/>
          <w:lang w:val="en-US" w:eastAsia="zh-CN"/>
        </w:rPr>
        <w:t>学校</w:t>
      </w:r>
      <w:r>
        <w:rPr>
          <w:rFonts w:hint="default" w:ascii="Times New Roman" w:hAnsi="Times New Roman" w:eastAsia="仿宋_GB2312" w:cs="Times New Roman"/>
          <w:b w:val="0"/>
          <w:bCs w:val="0"/>
          <w:color w:val="auto"/>
          <w:sz w:val="32"/>
          <w:szCs w:val="32"/>
        </w:rPr>
        <w:t>为单位进行作品</w:t>
      </w:r>
      <w:r>
        <w:rPr>
          <w:rFonts w:hint="eastAsia" w:eastAsia="仿宋_GB2312" w:cs="Times New Roman"/>
          <w:b w:val="0"/>
          <w:bCs w:val="0"/>
          <w:color w:val="auto"/>
          <w:sz w:val="32"/>
          <w:szCs w:val="32"/>
          <w:lang w:val="en-US" w:eastAsia="zh-CN"/>
        </w:rPr>
        <w:t>上报</w:t>
      </w:r>
      <w:r>
        <w:rPr>
          <w:rFonts w:hint="default" w:ascii="Times New Roman" w:hAnsi="Times New Roman" w:eastAsia="仿宋_GB2312" w:cs="Times New Roman"/>
          <w:sz w:val="32"/>
          <w:szCs w:val="32"/>
        </w:rPr>
        <w:t>。每件作品小学、初中组限报1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2名作者，高中组限报1名作者。</w:t>
      </w:r>
      <w:r>
        <w:rPr>
          <w:rFonts w:hint="default" w:ascii="Times New Roman" w:hAnsi="Times New Roman" w:eastAsia="仿宋_GB2312" w:cs="Times New Roman"/>
          <w:color w:val="FF0000"/>
          <w:sz w:val="32"/>
          <w:szCs w:val="32"/>
        </w:rPr>
        <w:t>每名学生限报1件作品，每件作品限报1名指导教师。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FF0000"/>
          <w:sz w:val="32"/>
          <w:szCs w:val="32"/>
        </w:rPr>
        <w:t>请</w:t>
      </w:r>
      <w:r>
        <w:rPr>
          <w:rFonts w:hint="eastAsia" w:eastAsia="仿宋_GB2312" w:cs="Times New Roman"/>
          <w:color w:val="FF0000"/>
          <w:sz w:val="32"/>
          <w:szCs w:val="32"/>
          <w:lang w:val="en-US" w:eastAsia="zh-CN"/>
        </w:rPr>
        <w:t>各校</w:t>
      </w:r>
      <w:r>
        <w:rPr>
          <w:rFonts w:hint="default" w:ascii="Times New Roman" w:hAnsi="Times New Roman" w:eastAsia="仿宋_GB2312" w:cs="Times New Roman"/>
          <w:color w:val="FF0000"/>
          <w:sz w:val="32"/>
          <w:szCs w:val="32"/>
        </w:rPr>
        <w:t>于202</w:t>
      </w:r>
      <w:r>
        <w:rPr>
          <w:rFonts w:hint="eastAsia" w:eastAsia="仿宋_GB2312" w:cs="Times New Roman"/>
          <w:color w:val="FF0000"/>
          <w:sz w:val="32"/>
          <w:szCs w:val="32"/>
          <w:lang w:val="en-US" w:eastAsia="zh-CN"/>
        </w:rPr>
        <w:t>4</w:t>
      </w:r>
      <w:r>
        <w:rPr>
          <w:rFonts w:hint="default" w:ascii="Times New Roman" w:hAnsi="Times New Roman" w:eastAsia="仿宋_GB2312" w:cs="Times New Roman"/>
          <w:color w:val="FF0000"/>
          <w:sz w:val="32"/>
          <w:szCs w:val="32"/>
        </w:rPr>
        <w:t>年</w:t>
      </w:r>
      <w:r>
        <w:rPr>
          <w:rFonts w:hint="eastAsia" w:eastAsia="仿宋_GB2312" w:cs="Times New Roman"/>
          <w:color w:val="FF0000"/>
          <w:sz w:val="32"/>
          <w:szCs w:val="32"/>
          <w:lang w:val="en-US" w:eastAsia="zh-CN"/>
        </w:rPr>
        <w:t>3</w:t>
      </w:r>
      <w:r>
        <w:rPr>
          <w:rFonts w:hint="default" w:ascii="Times New Roman" w:hAnsi="Times New Roman" w:eastAsia="仿宋_GB2312" w:cs="Times New Roman"/>
          <w:color w:val="FF0000"/>
          <w:sz w:val="32"/>
          <w:szCs w:val="32"/>
        </w:rPr>
        <w:t>月</w:t>
      </w:r>
      <w:r>
        <w:rPr>
          <w:rFonts w:hint="eastAsia" w:eastAsia="仿宋_GB2312" w:cs="Times New Roman"/>
          <w:color w:val="FF0000"/>
          <w:sz w:val="32"/>
          <w:szCs w:val="32"/>
          <w:lang w:val="en-US" w:eastAsia="zh-CN"/>
        </w:rPr>
        <w:t>27</w:t>
      </w:r>
      <w:r>
        <w:rPr>
          <w:rFonts w:hint="default" w:ascii="Times New Roman" w:hAnsi="Times New Roman" w:eastAsia="仿宋_GB2312" w:cs="Times New Roman"/>
          <w:color w:val="FF0000"/>
          <w:sz w:val="32"/>
          <w:szCs w:val="32"/>
        </w:rPr>
        <w:t>日前将作品</w:t>
      </w:r>
      <w:r>
        <w:rPr>
          <w:rFonts w:hint="eastAsia" w:eastAsia="仿宋_GB2312" w:cs="Times New Roman"/>
          <w:color w:val="FF0000"/>
          <w:sz w:val="32"/>
          <w:szCs w:val="32"/>
          <w:lang w:val="en-US" w:eastAsia="zh-CN"/>
        </w:rPr>
        <w:t>打包发送指定空间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bookmarkStart w:id="12" w:name="_Toc536031057"/>
      <w:bookmarkStart w:id="13" w:name="_Toc536030504"/>
      <w:bookmarkStart w:id="14" w:name="_Toc536030817"/>
      <w:r>
        <w:rPr>
          <w:rFonts w:hint="default" w:ascii="Times New Roman" w:hAnsi="Times New Roman" w:eastAsia="黑体" w:cs="Times New Roman"/>
          <w:sz w:val="32"/>
          <w:szCs w:val="32"/>
        </w:rPr>
        <w:t>四、计算思维项目设置及有关要求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思维类是使用常用程序设计语言（C/C++、C#、Java、Python、PHP等）、图形化编程工具等创作完成软件作品，实现某些特定功能或解决某种需求。软件作品可以是运行在单台计算机的软件、面向互联网的应用服务、面向移动互联网的APP应用等。</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（一）项目设置</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1.小学组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创意编程、创意编程（专项）、AI图像编程。</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2.初中组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创意编程、创意编程（专项）、AI图像编程。</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3.高中组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创新开发。</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（二）作品形态界定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1.创新开发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2.创意编程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作品呈现可以是结合实际的系统工具、趣味益智游戏、辅助学习的创意工具等，注意突出程序结构和算法，体现计算思维能力。内容需紧密结合作者的学习生活，充分发挥想象力，积极向上。</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3.创意编程（专项）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使用Kitten及其配套软件等具有国内自主知识产权的工具和平台（包括PC端和移动端）创作作品。为提升学生人工智能素养，鼓励使用包括人工智能等相关模块的工具。其余要求同2。</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AI图像编程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使用KingTopCode及其AI图像生成配套软件等具有国内自主</w:t>
      </w:r>
      <w:r>
        <w:rPr>
          <w:rFonts w:hint="default" w:ascii="Times New Roman" w:hAnsi="Times New Roman" w:eastAsia="仿宋_GB2312" w:cs="Times New Roman"/>
          <w:sz w:val="32"/>
          <w:szCs w:val="32"/>
          <w:lang w:val="en-US" w:eastAsia="zh-CN"/>
        </w:rPr>
        <w:t>知识产权的工具和</w:t>
      </w:r>
      <w:r>
        <w:rPr>
          <w:rFonts w:hint="default" w:ascii="Times New Roman" w:hAnsi="Times New Roman" w:eastAsia="仿宋_GB2312" w:cs="Times New Roman"/>
          <w:sz w:val="32"/>
          <w:szCs w:val="32"/>
        </w:rPr>
        <w:t>平台（包括信创PC端）创作作品。鼓励使用包括电脑绘图、图像处理、AI作图等相关模块制作素材，使创作更加多元化。其余要求同2。</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（三）提交材料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1.作品成果以及运行所需的环境软件；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2.软件设计、操作使用说明、系统初始或内置账号信息等文档；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3.软件功能演示讲解视频文件，以及用于补充说明的配套材料等。建议文件大小不超过700MB。</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面向移动互联网的APP应用需编译发行为可安装程序，明确注明作品所需要的系统环境和硬件需求。对于不能提供安装程序的作品，应提供软件源程序，必要时可提供APP在应用商城的下载渠道。</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（四）</w:t>
      </w:r>
      <w:r>
        <w:rPr>
          <w:rFonts w:hint="eastAsia" w:eastAsia="仿宋_GB2312" w:cs="Times New Roman"/>
          <w:b/>
          <w:bCs/>
          <w:sz w:val="32"/>
          <w:szCs w:val="32"/>
          <w:lang w:val="en-US" w:eastAsia="zh-CN"/>
        </w:rPr>
        <w:t>注意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 w:val="0"/>
          <w:bCs w:val="0"/>
          <w:color w:val="auto"/>
          <w:sz w:val="32"/>
          <w:szCs w:val="32"/>
        </w:rPr>
        <w:t>各项目以</w:t>
      </w:r>
      <w:r>
        <w:rPr>
          <w:rFonts w:hint="eastAsia" w:eastAsia="仿宋_GB2312" w:cs="Times New Roman"/>
          <w:b w:val="0"/>
          <w:bCs w:val="0"/>
          <w:color w:val="auto"/>
          <w:sz w:val="32"/>
          <w:szCs w:val="32"/>
          <w:lang w:val="en-US" w:eastAsia="zh-CN"/>
        </w:rPr>
        <w:t>校</w:t>
      </w:r>
      <w:r>
        <w:rPr>
          <w:rFonts w:hint="default" w:ascii="Times New Roman" w:hAnsi="Times New Roman" w:eastAsia="仿宋_GB2312" w:cs="Times New Roman"/>
          <w:b w:val="0"/>
          <w:bCs w:val="0"/>
          <w:color w:val="auto"/>
          <w:sz w:val="32"/>
          <w:szCs w:val="32"/>
        </w:rPr>
        <w:t>为单位进行作品</w:t>
      </w:r>
      <w:r>
        <w:rPr>
          <w:rFonts w:hint="eastAsia" w:eastAsia="仿宋_GB2312" w:cs="Times New Roman"/>
          <w:b w:val="0"/>
          <w:bCs w:val="0"/>
          <w:color w:val="auto"/>
          <w:sz w:val="32"/>
          <w:szCs w:val="32"/>
          <w:lang w:val="en-US" w:eastAsia="zh-CN"/>
        </w:rPr>
        <w:t>上报</w:t>
      </w:r>
      <w:r>
        <w:rPr>
          <w:rFonts w:hint="default" w:ascii="Times New Roman" w:hAnsi="Times New Roman" w:eastAsia="仿宋_GB2312" w:cs="Times New Roman"/>
          <w:sz w:val="32"/>
          <w:szCs w:val="32"/>
        </w:rPr>
        <w:t>。每件作品小学、初中组限报1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2名作者，高中组限报1名作者。</w:t>
      </w:r>
      <w:r>
        <w:rPr>
          <w:rFonts w:hint="default" w:ascii="Times New Roman" w:hAnsi="Times New Roman" w:eastAsia="仿宋_GB2312" w:cs="Times New Roman"/>
          <w:color w:val="FF0000"/>
          <w:sz w:val="32"/>
          <w:szCs w:val="32"/>
        </w:rPr>
        <w:t>每名学生限报1件作品，每件作品限由1名指导教师指导完成。</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r>
        <w:rPr>
          <w:rFonts w:hint="default" w:ascii="Times New Roman" w:hAnsi="Times New Roman" w:eastAsia="仿宋_GB2312" w:cs="Times New Roman"/>
          <w:color w:val="FF0000"/>
          <w:sz w:val="32"/>
          <w:szCs w:val="32"/>
        </w:rPr>
        <w:t>请各</w:t>
      </w:r>
      <w:r>
        <w:rPr>
          <w:rFonts w:hint="eastAsia" w:eastAsia="仿宋_GB2312" w:cs="Times New Roman"/>
          <w:color w:val="FF0000"/>
          <w:sz w:val="32"/>
          <w:szCs w:val="32"/>
          <w:lang w:val="en-US" w:eastAsia="zh-CN"/>
        </w:rPr>
        <w:t>校</w:t>
      </w:r>
      <w:r>
        <w:rPr>
          <w:rFonts w:hint="default" w:ascii="Times New Roman" w:hAnsi="Times New Roman" w:eastAsia="仿宋_GB2312" w:cs="Times New Roman"/>
          <w:color w:val="FF0000"/>
          <w:sz w:val="32"/>
          <w:szCs w:val="32"/>
        </w:rPr>
        <w:t>于202</w:t>
      </w:r>
      <w:r>
        <w:rPr>
          <w:rFonts w:hint="eastAsia" w:eastAsia="仿宋_GB2312" w:cs="Times New Roman"/>
          <w:color w:val="FF0000"/>
          <w:sz w:val="32"/>
          <w:szCs w:val="32"/>
          <w:lang w:val="en-US" w:eastAsia="zh-CN"/>
        </w:rPr>
        <w:t>4</w:t>
      </w:r>
      <w:r>
        <w:rPr>
          <w:rFonts w:hint="default" w:ascii="Times New Roman" w:hAnsi="Times New Roman" w:eastAsia="仿宋_GB2312" w:cs="Times New Roman"/>
          <w:color w:val="FF0000"/>
          <w:sz w:val="32"/>
          <w:szCs w:val="32"/>
        </w:rPr>
        <w:t>年</w:t>
      </w:r>
      <w:r>
        <w:rPr>
          <w:rFonts w:hint="eastAsia" w:eastAsia="仿宋_GB2312" w:cs="Times New Roman"/>
          <w:color w:val="FF0000"/>
          <w:sz w:val="32"/>
          <w:szCs w:val="32"/>
          <w:lang w:val="en-US" w:eastAsia="zh-CN"/>
        </w:rPr>
        <w:t>3</w:t>
      </w:r>
      <w:r>
        <w:rPr>
          <w:rFonts w:hint="default" w:ascii="Times New Roman" w:hAnsi="Times New Roman" w:eastAsia="仿宋_GB2312" w:cs="Times New Roman"/>
          <w:color w:val="FF0000"/>
          <w:sz w:val="32"/>
          <w:szCs w:val="32"/>
        </w:rPr>
        <w:t>月</w:t>
      </w:r>
      <w:r>
        <w:rPr>
          <w:rFonts w:hint="eastAsia" w:eastAsia="仿宋_GB2312" w:cs="Times New Roman"/>
          <w:color w:val="FF0000"/>
          <w:sz w:val="32"/>
          <w:szCs w:val="32"/>
          <w:lang w:val="en-US" w:eastAsia="zh-CN"/>
        </w:rPr>
        <w:t>27</w:t>
      </w:r>
      <w:r>
        <w:rPr>
          <w:rFonts w:hint="default" w:ascii="Times New Roman" w:hAnsi="Times New Roman" w:eastAsia="仿宋_GB2312" w:cs="Times New Roman"/>
          <w:color w:val="FF0000"/>
          <w:sz w:val="32"/>
          <w:szCs w:val="32"/>
        </w:rPr>
        <w:t>日前将作品打包发送指定空间</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五、科创实践项目设置及有关要求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（一）项目设置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1.创意智造</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lang w:val="en-US" w:eastAsia="zh-CN"/>
        </w:rPr>
      </w:pPr>
      <w:r>
        <w:rPr>
          <w:rFonts w:hint="eastAsia" w:eastAsia="仿宋_GB2312" w:cs="Times New Roman"/>
          <w:b/>
          <w:sz w:val="32"/>
          <w:szCs w:val="32"/>
          <w:lang w:val="en-US" w:eastAsia="zh-CN"/>
        </w:rPr>
        <w:t>2</w:t>
      </w:r>
      <w:r>
        <w:rPr>
          <w:rFonts w:hint="default" w:ascii="Times New Roman" w:hAnsi="Times New Roman" w:eastAsia="仿宋_GB2312" w:cs="Times New Roman"/>
          <w:b/>
          <w:sz w:val="32"/>
          <w:szCs w:val="32"/>
          <w:lang w:val="en-US" w:eastAsia="zh-CN"/>
        </w:rPr>
        <w:t>.人工智能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（1）优创未来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智能博物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）AI</w:t>
      </w:r>
      <w:r>
        <w:rPr>
          <w:rFonts w:hint="eastAsia" w:eastAsia="仿宋_GB2312" w:cs="Times New Roman"/>
          <w:sz w:val="32"/>
          <w:szCs w:val="32"/>
          <w:lang w:val="en-US" w:eastAsia="zh-CN"/>
        </w:rPr>
        <w:t>智能任务：</w:t>
      </w:r>
      <w:r>
        <w:rPr>
          <w:rFonts w:hint="eastAsia" w:ascii="仿宋" w:hAnsi="仿宋" w:eastAsia="仿宋" w:cs="仿宋"/>
          <w:sz w:val="32"/>
          <w:szCs w:val="32"/>
        </w:rPr>
        <w:t>AI掌控任务挑战赛、智能工厂、深蓝行动、智慧交通</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lang w:val="en-US" w:eastAsia="zh-CN"/>
        </w:rPr>
      </w:pPr>
      <w:r>
        <w:rPr>
          <w:rFonts w:hint="eastAsia" w:eastAsia="仿宋_GB2312" w:cs="Times New Roman"/>
          <w:b/>
          <w:sz w:val="32"/>
          <w:szCs w:val="32"/>
          <w:lang w:val="en-US" w:eastAsia="zh-CN"/>
        </w:rPr>
        <w:t>3</w:t>
      </w:r>
      <w:r>
        <w:rPr>
          <w:rFonts w:hint="default" w:ascii="Times New Roman" w:hAnsi="Times New Roman" w:eastAsia="仿宋_GB2312" w:cs="Times New Roman"/>
          <w:b/>
          <w:sz w:val="32"/>
          <w:szCs w:val="32"/>
          <w:lang w:val="en-US" w:eastAsia="zh-CN"/>
        </w:rPr>
        <w:t>.智能机器人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FangSong_GB2312" w:cs="Times New Roman"/>
          <w:sz w:val="32"/>
          <w:szCs w:val="24"/>
        </w:rPr>
      </w:pPr>
      <w:r>
        <w:rPr>
          <w:rFonts w:hint="default" w:ascii="Times New Roman" w:hAnsi="Times New Roman" w:eastAsia="仿宋_GB2312" w:cs="Times New Roman"/>
          <w:sz w:val="32"/>
          <w:szCs w:val="32"/>
          <w:lang w:val="en-US" w:eastAsia="zh-CN"/>
        </w:rPr>
        <w:t>（1）A类：</w:t>
      </w:r>
      <w:r>
        <w:rPr>
          <w:rFonts w:hint="default" w:ascii="Times New Roman" w:hAnsi="Times New Roman" w:eastAsia="FangSong_GB2312" w:cs="Times New Roman"/>
          <w:sz w:val="32"/>
          <w:szCs w:val="24"/>
        </w:rPr>
        <w:t>双足人形机器人或多足仿生类机器人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FangSong_GB2312" w:cs="Times New Roman"/>
          <w:sz w:val="32"/>
          <w:szCs w:val="24"/>
        </w:rPr>
      </w:pPr>
      <w:r>
        <w:rPr>
          <w:rFonts w:hint="default" w:ascii="Times New Roman" w:hAnsi="Times New Roman" w:eastAsia="FangSong_GB2312" w:cs="Times New Roman"/>
          <w:sz w:val="32"/>
          <w:szCs w:val="24"/>
          <w:lang w:eastAsia="zh-CN"/>
        </w:rPr>
        <w:t>（</w:t>
      </w:r>
      <w:r>
        <w:rPr>
          <w:rFonts w:hint="default" w:ascii="Times New Roman" w:hAnsi="Times New Roman" w:eastAsia="FangSong_GB2312" w:cs="Times New Roman"/>
          <w:sz w:val="32"/>
          <w:szCs w:val="24"/>
          <w:lang w:val="en-US" w:eastAsia="zh-CN"/>
        </w:rPr>
        <w:t>2</w:t>
      </w:r>
      <w:r>
        <w:rPr>
          <w:rFonts w:hint="default" w:ascii="Times New Roman" w:hAnsi="Times New Roman" w:eastAsia="FangSong_GB2312" w:cs="Times New Roman"/>
          <w:sz w:val="32"/>
          <w:szCs w:val="24"/>
          <w:lang w:eastAsia="zh-CN"/>
        </w:rPr>
        <w:t>）</w:t>
      </w:r>
      <w:r>
        <w:rPr>
          <w:rFonts w:hint="default" w:ascii="Times New Roman" w:hAnsi="Times New Roman" w:eastAsia="FangSong_GB2312" w:cs="Times New Roman"/>
          <w:sz w:val="32"/>
          <w:szCs w:val="24"/>
          <w:lang w:val="en-US" w:eastAsia="zh-CN"/>
        </w:rPr>
        <w:t>B类：</w:t>
      </w:r>
      <w:r>
        <w:rPr>
          <w:rFonts w:hint="default" w:ascii="Times New Roman" w:hAnsi="Times New Roman" w:eastAsia="FangSong_GB2312" w:cs="Times New Roman"/>
          <w:sz w:val="32"/>
          <w:szCs w:val="24"/>
        </w:rPr>
        <w:t>轮式或履带式行走机器人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FangSong_GB2312" w:cs="Times New Roman"/>
          <w:sz w:val="32"/>
          <w:szCs w:val="24"/>
        </w:rPr>
      </w:pPr>
      <w:r>
        <w:rPr>
          <w:rFonts w:hint="default" w:ascii="Times New Roman" w:hAnsi="Times New Roman" w:eastAsia="FangSong_GB2312" w:cs="Times New Roman"/>
          <w:sz w:val="32"/>
          <w:szCs w:val="24"/>
          <w:lang w:eastAsia="zh-CN"/>
        </w:rPr>
        <w:t>（</w:t>
      </w:r>
      <w:r>
        <w:rPr>
          <w:rFonts w:hint="default" w:ascii="Times New Roman" w:hAnsi="Times New Roman" w:eastAsia="FangSong_GB2312" w:cs="Times New Roman"/>
          <w:sz w:val="32"/>
          <w:szCs w:val="24"/>
          <w:lang w:val="en-US" w:eastAsia="zh-CN"/>
        </w:rPr>
        <w:t>3</w:t>
      </w:r>
      <w:r>
        <w:rPr>
          <w:rFonts w:hint="default" w:ascii="Times New Roman" w:hAnsi="Times New Roman" w:eastAsia="FangSong_GB2312" w:cs="Times New Roman"/>
          <w:sz w:val="32"/>
          <w:szCs w:val="24"/>
          <w:lang w:eastAsia="zh-CN"/>
        </w:rPr>
        <w:t>）</w:t>
      </w:r>
      <w:r>
        <w:rPr>
          <w:rFonts w:hint="default" w:ascii="Times New Roman" w:hAnsi="Times New Roman" w:eastAsia="FangSong_GB2312" w:cs="Times New Roman"/>
          <w:sz w:val="32"/>
          <w:szCs w:val="24"/>
          <w:lang w:val="en-US" w:eastAsia="zh-CN"/>
        </w:rPr>
        <w:t>C类：</w:t>
      </w:r>
      <w:r>
        <w:rPr>
          <w:rFonts w:hint="default" w:ascii="Times New Roman" w:hAnsi="Times New Roman" w:eastAsia="FangSong_GB2312" w:cs="Times New Roman"/>
          <w:sz w:val="32"/>
          <w:szCs w:val="24"/>
        </w:rPr>
        <w:t>可编程控制的空中飞行器（飞行机器人）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FangSong_GB2312" w:cs="Times New Roman"/>
          <w:sz w:val="32"/>
          <w:szCs w:val="24"/>
          <w:lang w:val="en-US" w:eastAsia="zh-CN"/>
        </w:rPr>
      </w:pPr>
      <w:r>
        <w:rPr>
          <w:rFonts w:hint="default" w:ascii="Times New Roman" w:hAnsi="Times New Roman" w:eastAsia="FangSong_GB2312" w:cs="Times New Roman"/>
          <w:sz w:val="32"/>
          <w:szCs w:val="24"/>
          <w:lang w:eastAsia="zh-CN"/>
        </w:rPr>
        <w:t>（</w:t>
      </w:r>
      <w:r>
        <w:rPr>
          <w:rFonts w:hint="default" w:ascii="Times New Roman" w:hAnsi="Times New Roman" w:eastAsia="FangSong_GB2312" w:cs="Times New Roman"/>
          <w:sz w:val="32"/>
          <w:szCs w:val="24"/>
          <w:lang w:val="en-US" w:eastAsia="zh-CN"/>
        </w:rPr>
        <w:t>4</w:t>
      </w:r>
      <w:r>
        <w:rPr>
          <w:rFonts w:hint="default" w:ascii="Times New Roman" w:hAnsi="Times New Roman" w:eastAsia="FangSong_GB2312" w:cs="Times New Roman"/>
          <w:sz w:val="32"/>
          <w:szCs w:val="24"/>
          <w:lang w:eastAsia="zh-CN"/>
        </w:rPr>
        <w:t>）</w:t>
      </w:r>
      <w:r>
        <w:rPr>
          <w:rFonts w:hint="eastAsia" w:eastAsia="FangSong_GB2312" w:cs="Times New Roman"/>
          <w:sz w:val="32"/>
          <w:szCs w:val="24"/>
          <w:lang w:val="en-US" w:eastAsia="zh-CN"/>
        </w:rPr>
        <w:t>D类：</w:t>
      </w:r>
      <w:r>
        <w:rPr>
          <w:rFonts w:hint="default" w:ascii="Times New Roman" w:hAnsi="Times New Roman" w:eastAsia="FangSong_GB2312" w:cs="Times New Roman"/>
          <w:sz w:val="32"/>
          <w:szCs w:val="24"/>
          <w:lang w:val="en-US" w:eastAsia="zh-CN"/>
        </w:rPr>
        <w:t>乐高教育科创活动</w:t>
      </w:r>
      <w:r>
        <w:rPr>
          <w:rFonts w:hint="eastAsia" w:eastAsia="FangSong_GB2312" w:cs="Times New Roman"/>
          <w:sz w:val="32"/>
          <w:szCs w:val="24"/>
          <w:lang w:val="en-US" w:eastAsia="zh-CN"/>
        </w:rPr>
        <w:t>、</w:t>
      </w:r>
      <w:r>
        <w:rPr>
          <w:rFonts w:hint="default" w:ascii="Times New Roman" w:hAnsi="Times New Roman" w:eastAsia="FangSong_GB2312" w:cs="Times New Roman"/>
          <w:strike w:val="0"/>
          <w:dstrike w:val="0"/>
          <w:sz w:val="32"/>
          <w:szCs w:val="24"/>
          <w:lang w:val="en-US" w:eastAsia="zh-CN"/>
        </w:rPr>
        <w:t>ITI科创教育</w:t>
      </w:r>
      <w:r>
        <w:rPr>
          <w:rFonts w:hint="eastAsia" w:eastAsia="FangSong_GB2312" w:cs="Times New Roman"/>
          <w:strike w:val="0"/>
          <w:dstrike w:val="0"/>
          <w:sz w:val="32"/>
          <w:szCs w:val="24"/>
          <w:lang w:val="en-US" w:eastAsia="zh-CN"/>
        </w:rPr>
        <w:t>、</w:t>
      </w:r>
      <w:r>
        <w:rPr>
          <w:rFonts w:hint="default" w:ascii="Times New Roman" w:hAnsi="Times New Roman" w:eastAsia="FangSong_GB2312" w:cs="Times New Roman"/>
          <w:sz w:val="32"/>
          <w:szCs w:val="24"/>
          <w:lang w:val="en-US" w:eastAsia="zh-CN"/>
        </w:rPr>
        <w:t>RA科技挑战赛—极限冰壶</w:t>
      </w:r>
      <w:r>
        <w:rPr>
          <w:rFonts w:hint="eastAsia" w:eastAsia="FangSong_GB2312" w:cs="Times New Roman"/>
          <w:sz w:val="32"/>
          <w:szCs w:val="24"/>
          <w:lang w:val="en-US" w:eastAsia="zh-CN"/>
        </w:rPr>
        <w:t>、</w:t>
      </w:r>
      <w:r>
        <w:rPr>
          <w:rFonts w:hint="default" w:ascii="Times New Roman" w:hAnsi="Times New Roman" w:eastAsia="FangSong_GB2312" w:cs="Times New Roman"/>
          <w:sz w:val="32"/>
          <w:szCs w:val="24"/>
          <w:lang w:val="en-US" w:eastAsia="zh-CN"/>
        </w:rPr>
        <w:t>球王争霸赛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）项目</w:t>
      </w:r>
      <w:r>
        <w:rPr>
          <w:rFonts w:hint="default" w:ascii="Times New Roman" w:hAnsi="Times New Roman" w:eastAsia="仿宋_GB2312" w:cs="Times New Roman"/>
          <w:b/>
          <w:bCs/>
          <w:sz w:val="32"/>
          <w:szCs w:val="32"/>
          <w:lang w:val="en-US" w:eastAsia="zh-CN"/>
        </w:rPr>
        <w:t>组别</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FangSong_GB2312" w:cs="Times New Roman"/>
          <w:sz w:val="32"/>
          <w:szCs w:val="24"/>
          <w:lang w:val="en-US" w:eastAsia="zh-CN"/>
        </w:rPr>
        <w:t>乐高教育科创活动</w:t>
      </w:r>
      <w:r>
        <w:rPr>
          <w:rFonts w:hint="eastAsia" w:eastAsia="FangSong_GB2312" w:cs="Times New Roman"/>
          <w:sz w:val="32"/>
          <w:szCs w:val="24"/>
          <w:lang w:val="en-US" w:eastAsia="zh-CN"/>
        </w:rPr>
        <w:t>中的</w:t>
      </w:r>
      <w:r>
        <w:rPr>
          <w:rFonts w:hint="default" w:ascii="Times New Roman" w:hAnsi="Times New Roman" w:eastAsia="FangSong_GB2312" w:cs="Times New Roman"/>
          <w:sz w:val="32"/>
          <w:szCs w:val="24"/>
          <w:lang w:val="en-US" w:eastAsia="zh-CN"/>
        </w:rPr>
        <w:t>FLL少儿探索科创活动项目</w:t>
      </w:r>
      <w:r>
        <w:rPr>
          <w:rFonts w:hint="eastAsia" w:eastAsia="FangSong_GB2312" w:cs="Times New Roman"/>
          <w:sz w:val="32"/>
          <w:szCs w:val="24"/>
          <w:lang w:val="en-US" w:eastAsia="zh-CN"/>
        </w:rPr>
        <w:t>设</w:t>
      </w:r>
      <w:r>
        <w:rPr>
          <w:rFonts w:hint="default" w:ascii="Times New Roman" w:hAnsi="Times New Roman" w:eastAsia="仿宋_GB2312" w:cs="Times New Roman"/>
          <w:sz w:val="32"/>
          <w:szCs w:val="32"/>
        </w:rPr>
        <w:t>小学组（</w:t>
      </w:r>
      <w:r>
        <w:rPr>
          <w:rFonts w:hint="eastAsia" w:eastAsia="仿宋_GB2312" w:cs="Times New Roman"/>
          <w:sz w:val="32"/>
          <w:szCs w:val="32"/>
          <w:lang w:val="en-US" w:eastAsia="zh-CN"/>
        </w:rPr>
        <w:t>一至三</w:t>
      </w:r>
      <w:r>
        <w:rPr>
          <w:rFonts w:hint="default" w:ascii="Times New Roman" w:hAnsi="Times New Roman" w:eastAsia="仿宋_GB2312" w:cs="Times New Roman"/>
          <w:sz w:val="32"/>
          <w:szCs w:val="32"/>
        </w:rPr>
        <w:t>年级）</w:t>
      </w:r>
      <w:r>
        <w:rPr>
          <w:rFonts w:hint="eastAsia" w:eastAsia="仿宋_GB2312" w:cs="Times New Roman"/>
          <w:sz w:val="32"/>
          <w:szCs w:val="32"/>
          <w:lang w:eastAsia="zh-CN"/>
        </w:rPr>
        <w:t>，</w:t>
      </w:r>
      <w:r>
        <w:rPr>
          <w:rFonts w:hint="eastAsia" w:eastAsia="仿宋_GB2312" w:cs="Times New Roman"/>
          <w:sz w:val="32"/>
          <w:szCs w:val="32"/>
          <w:lang w:val="en-US" w:eastAsia="zh-CN"/>
        </w:rPr>
        <w:t>其他项目</w:t>
      </w:r>
      <w:r>
        <w:rPr>
          <w:rFonts w:hint="default"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rPr>
        <w:t>小学组（四年级以上）、初中组、高中组（含中职）</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）项目界定</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1.创意智造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者在电脑辅助下进行设计和创作，可使用各类计算机三维设计软件、3D打印、激光切割等，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2.人工智能</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优创未来：</w:t>
      </w:r>
      <w:r>
        <w:rPr>
          <w:rFonts w:hint="default" w:ascii="Times New Roman" w:hAnsi="Times New Roman" w:eastAsia="仿宋_GB2312" w:cs="Times New Roman"/>
          <w:sz w:val="32"/>
          <w:szCs w:val="32"/>
        </w:rPr>
        <w:t>近几年来，人工智能理论和技术日益成熟，应用领域也不断扩大。研究范围包括了机器学习、自然语言理解、计算机视觉、自动程序设计、感知系统等多方面内容。语音识别、TTS、人脸识别、目标检测、问答系统、运动控制、多传感器融合等人工智能技术，在智慧城市、智慧教育、智慧金融、远程医疗等多种综合应用案例中广泛应用。参与者通过简单的人工智能应用模块搭建、设计，初步实现人工智能创意应用方案，并进行交流展示。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突出生活中实际问题的解决，初步探索人工智能领域的奥秘。创作中强调人工智能在社会生活各方面的创新性应用，如智慧社区、智慧农业、智慧交通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智能博物</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参与者结合人工智能技术原理，通过计算机编程和手工搭建，智造机器人进行交流展示。鼓励突出人工智能属性，如使用图像识别、视觉识别、语音识别、自然语言处理等技术，通过机器学习、深度学习手段，实现相关智能感知，执行规定任务和实现预设功能。项目围绕“AI机器识别”，模拟多场景的智能识别及文本分类工作，如物品分类、情绪分类等。学生通过熟练应用智能语音、计算机视觉、自然语音处理等技术，设计并实现一款具备能听会说、能看会认、能理解会思考的智能系统，创作中强调人工智能技术应用的合理性、丰富性和创新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sz w:val="32"/>
          <w:szCs w:val="32"/>
          <w:lang w:val="en-US" w:eastAsia="zh-CN"/>
        </w:rPr>
        <w:t>其他人工智能类项目界定详见项目竞赛规则，竞赛规则另行发放。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.智能机器人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双足人形机器人或多足仿生类机器人、轮式或履带式行走机器人、可编程控制的空中飞行器（飞行机器人）</w:t>
      </w:r>
      <w:r>
        <w:rPr>
          <w:rFonts w:hint="default"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rPr>
        <w:t>参与</w:t>
      </w:r>
      <w:r>
        <w:rPr>
          <w:rFonts w:hint="default" w:ascii="Times New Roman" w:hAnsi="Times New Roman" w:eastAsia="仿宋_GB2312" w:cs="Times New Roman"/>
          <w:sz w:val="32"/>
          <w:szCs w:val="32"/>
          <w:lang w:val="en-US" w:eastAsia="zh-CN"/>
        </w:rPr>
        <w:t>智能机器人A类、B类、C类</w:t>
      </w:r>
      <w:r>
        <w:rPr>
          <w:rFonts w:hint="default" w:ascii="Times New Roman" w:hAnsi="Times New Roman" w:eastAsia="仿宋_GB2312" w:cs="Times New Roman"/>
          <w:sz w:val="32"/>
          <w:szCs w:val="32"/>
        </w:rPr>
        <w:t>项目。参与者在任务完成过程中学习智能机器人整体结构及其控制器、驱动器、传感器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sz w:val="32"/>
          <w:szCs w:val="32"/>
          <w:lang w:val="en-US" w:eastAsia="zh-CN"/>
        </w:rPr>
        <w:t>其他智能机器人类项目界定详见项目竞赛规则，竞赛规则另行发放。</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）报名安排</w:t>
      </w:r>
    </w:p>
    <w:bookmarkEnd w:id="12"/>
    <w:bookmarkEnd w:id="13"/>
    <w:bookmarkEnd w:id="14"/>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bookmarkStart w:id="15" w:name="_Toc536030508"/>
      <w:bookmarkStart w:id="16" w:name="_Toc536030821"/>
      <w:bookmarkStart w:id="17" w:name="_Toc536031061"/>
      <w:r>
        <w:rPr>
          <w:rFonts w:hint="default" w:ascii="Times New Roman" w:hAnsi="Times New Roman" w:eastAsia="仿宋_GB2312" w:cs="Times New Roman"/>
          <w:color w:val="FF0000"/>
          <w:sz w:val="32"/>
          <w:szCs w:val="32"/>
        </w:rPr>
        <w:t>请各</w:t>
      </w:r>
      <w:r>
        <w:rPr>
          <w:rFonts w:hint="eastAsia" w:eastAsia="仿宋_GB2312" w:cs="Times New Roman"/>
          <w:color w:val="FF0000"/>
          <w:sz w:val="32"/>
          <w:szCs w:val="32"/>
          <w:lang w:val="en-US" w:eastAsia="zh-CN"/>
        </w:rPr>
        <w:t>校</w:t>
      </w:r>
      <w:r>
        <w:rPr>
          <w:rFonts w:hint="default" w:ascii="Times New Roman" w:hAnsi="Times New Roman" w:eastAsia="仿宋_GB2312" w:cs="Times New Roman"/>
          <w:color w:val="FF0000"/>
          <w:sz w:val="32"/>
          <w:szCs w:val="32"/>
        </w:rPr>
        <w:t>于202</w:t>
      </w:r>
      <w:r>
        <w:rPr>
          <w:rFonts w:hint="default" w:ascii="Times New Roman" w:hAnsi="Times New Roman" w:eastAsia="仿宋_GB2312" w:cs="Times New Roman"/>
          <w:color w:val="FF0000"/>
          <w:sz w:val="32"/>
          <w:szCs w:val="32"/>
          <w:lang w:val="en-US" w:eastAsia="zh-CN"/>
        </w:rPr>
        <w:t>4</w:t>
      </w:r>
      <w:r>
        <w:rPr>
          <w:rFonts w:hint="default" w:ascii="Times New Roman" w:hAnsi="Times New Roman" w:eastAsia="仿宋_GB2312" w:cs="Times New Roman"/>
          <w:color w:val="FF0000"/>
          <w:sz w:val="32"/>
          <w:szCs w:val="32"/>
        </w:rPr>
        <w:t>年</w:t>
      </w:r>
      <w:r>
        <w:rPr>
          <w:rFonts w:hint="eastAsia" w:eastAsia="仿宋_GB2312" w:cs="Times New Roman"/>
          <w:color w:val="FF0000"/>
          <w:sz w:val="32"/>
          <w:szCs w:val="32"/>
          <w:lang w:val="en-US" w:eastAsia="zh-CN"/>
        </w:rPr>
        <w:t>3</w:t>
      </w:r>
      <w:r>
        <w:rPr>
          <w:rFonts w:hint="default" w:ascii="Times New Roman" w:hAnsi="Times New Roman" w:eastAsia="仿宋_GB2312" w:cs="Times New Roman"/>
          <w:color w:val="FF0000"/>
          <w:sz w:val="32"/>
          <w:szCs w:val="32"/>
        </w:rPr>
        <w:t>月</w:t>
      </w:r>
      <w:r>
        <w:rPr>
          <w:rFonts w:hint="eastAsia" w:eastAsia="仿宋_GB2312" w:cs="Times New Roman"/>
          <w:color w:val="FF0000"/>
          <w:sz w:val="32"/>
          <w:szCs w:val="32"/>
          <w:lang w:val="en-US" w:eastAsia="zh-CN"/>
        </w:rPr>
        <w:t>27</w:t>
      </w:r>
      <w:r>
        <w:rPr>
          <w:rFonts w:hint="default" w:ascii="Times New Roman" w:hAnsi="Times New Roman" w:eastAsia="仿宋_GB2312" w:cs="Times New Roman"/>
          <w:color w:val="FF0000"/>
          <w:sz w:val="32"/>
          <w:szCs w:val="32"/>
        </w:rPr>
        <w:t>日前</w:t>
      </w:r>
      <w:r>
        <w:rPr>
          <w:rFonts w:hint="eastAsia" w:eastAsia="仿宋_GB2312" w:cs="Times New Roman"/>
          <w:color w:val="FF0000"/>
          <w:sz w:val="32"/>
          <w:szCs w:val="32"/>
          <w:lang w:val="en-US" w:eastAsia="zh-CN"/>
        </w:rPr>
        <w:t>将参赛队伍推荐表发送到指定空间</w:t>
      </w:r>
      <w:r>
        <w:rPr>
          <w:rFonts w:hint="default" w:ascii="Times New Roman" w:hAnsi="Times New Roman" w:eastAsia="仿宋_GB2312" w:cs="Times New Roman"/>
          <w:color w:val="FF000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pPr>
        <w:adjustRightInd w:val="0"/>
        <w:snapToGrid w:val="0"/>
        <w:spacing w:line="560" w:lineRule="exact"/>
        <w:rPr>
          <w:rFonts w:hint="default" w:ascii="Times New Roman" w:hAnsi="Times New Roman" w:eastAsia="仿宋_GB2312" w:cs="Times New Roman"/>
          <w:sz w:val="32"/>
          <w:szCs w:val="32"/>
          <w:lang w:val="en-US" w:eastAsia="zh-CN"/>
        </w:rPr>
      </w:pPr>
      <w:bookmarkStart w:id="18" w:name="_GoBack"/>
      <w:bookmarkEnd w:id="18"/>
    </w:p>
    <w:p>
      <w:pPr>
        <w:adjustRightInd w:val="0"/>
        <w:snapToGrid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附录6</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数字创作类参考指标</w:t>
      </w:r>
    </w:p>
    <w:p>
      <w:pPr>
        <w:spacing w:line="400" w:lineRule="exact"/>
        <w:ind w:left="420" w:leftChars="200"/>
        <w:jc w:val="center"/>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（一）思想性、科学性、规范性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1.内容健康向上、主题表达准确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2.科学严谨，无常识性错误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3.文字内容通顺；无错别字和繁体字，作品的语音应采用普通话（特殊需要除外）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4.非原创素材（含音乐）及内容应注明来源和出处，尊重版权，符合法律要求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（二）创新性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1.主题和表达形式新颖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2.内容创作注重原创性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3.构思巧妙、创意独特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4.具有想象力和个性表现力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（三）艺术性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1.电脑绘画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（1）反映出作者有一定的审美能力和艺术表现能力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（2）准确运用图形、色彩等视觉表达语言，处理好画面空间、明暗，结构合理并具有美感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（3）构图完整、合理，具有较好的视觉效果，系列作品前后意思连贯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2.微视频/微动漫、微视频（网络素养专项）、微视频（“和教育”专项）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（1）能运用图形、色彩、空间、动作、音乐、音效等元素，正确使用视听语言来表达思想、情感或故事内容，具有一定的审美情趣和故事情节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（2）角色形象有特点，人物关系清晰，场景符合情节的需要，画面美观、色彩和谐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（3）配音配乐得当，整体风格统一，具有艺术感染力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（4）内容具体充实，叙事流畅精炼，故事情节完整有层次，表达连贯，富有情趣，体现时代精神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3.电脑艺术设计（标志设计）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（1）反映出作者具有一定的审美能力和设计能力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（2）设计主题鲜明、创意新颖、构思简洁，具有较强的可识别性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（3）作品具有一定的艺术表现力和感染力，主题突出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4.电子板报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（1）反映出作者有一定的审美能力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（2）版面设计简洁、明快，图文并茂，前后风格协调一致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（3）报头及版面的设计突出主题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5.3D创意设计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（1）符合主题、形象鲜明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（2）作品款式造型有创意，样式功能搭配合理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（3）数字三维模型局部精细、美观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（4）作品渲染效果图精美，作品功能动画演示详细</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（四）技术性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1.电脑绘画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（1）选用制作软件和表现技巧恰当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（2）技术运用准确、适当、简洁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（3）视觉效果良好、清晰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2.微视频/微动漫/微视频（网络素养专项）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（1）场面调度正确、镜头与声音运用得当，剪辑流畅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（2）制作和表现技巧恰当，制作完整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（3）技术运用准确、适当、简洁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（4）声画同步，播放清晰流畅，视听效果好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3.电脑艺术设计（标志设计）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（1）选用制作软件和表现技巧准确、恰当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（2）技术运用准确、适当、简洁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（3）视觉效果良好、清晰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4.电子板报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（1）选用制作软件和表现技巧恰当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（2）技术运用准确、适当、便于阅读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（3）结构清晰，导航和链接无误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5.3D创意设计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（1）作品装配结构设计合理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（2）各零件逻辑关系正确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（3）设计说明书内容详实、条理清晰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（4）模型及零件尺寸设计符合工艺要求</w:t>
      </w:r>
    </w:p>
    <w:p>
      <w:pPr>
        <w:widowControl/>
        <w:spacing w:line="560" w:lineRule="exact"/>
        <w:jc w:val="left"/>
        <w:rPr>
          <w:rFonts w:hint="default" w:ascii="Times New Roman" w:hAnsi="Times New Roman" w:eastAsia="黑体" w:cs="Times New Roman"/>
          <w:sz w:val="32"/>
          <w:szCs w:val="32"/>
        </w:rPr>
      </w:pPr>
      <w:r>
        <w:rPr>
          <w:rFonts w:hint="default" w:ascii="Times New Roman" w:hAnsi="Times New Roman" w:eastAsia="仿宋_GB2312" w:cs="Times New Roman"/>
          <w:bCs/>
          <w:sz w:val="32"/>
          <w:szCs w:val="32"/>
        </w:rPr>
        <w:br w:type="page"/>
      </w:r>
      <w:r>
        <w:rPr>
          <w:rFonts w:hint="default" w:ascii="Times New Roman" w:hAnsi="Times New Roman" w:eastAsia="黑体" w:cs="Times New Roman"/>
          <w:sz w:val="32"/>
          <w:szCs w:val="32"/>
        </w:rPr>
        <w:t>附录7</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计算思维类参考指标</w:t>
      </w:r>
    </w:p>
    <w:p>
      <w:pPr>
        <w:spacing w:line="400" w:lineRule="exact"/>
        <w:ind w:left="420" w:leftChars="200"/>
        <w:rPr>
          <w:rFonts w:hint="default" w:ascii="Times New Roman" w:hAnsi="Times New Roman" w:eastAsia="楷体_GB2312" w:cs="Times New Roman"/>
          <w:b/>
          <w:sz w:val="32"/>
          <w:szCs w:val="28"/>
        </w:rPr>
      </w:pP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（一）思想性、科学性、规范性</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1.主题明确，内容健康向上</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2.科学严谨，无常识性错误</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3.文字内容通顺；无错别字和繁体字，作品应采用普通话（特殊需要除外）</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4.非原创素材（含音乐）及内容应注明来源和出处，尊重版权，符合法律要求</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（二）创新性</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1.主题选择新颖，表达方式恰当</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2.软件构思独特，功能创意巧妙 </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3.内容注重原创，操作切实可用</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4.具有想象力及个性表现力</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（三）艺术性</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1.命名恰当，含义表述准确，与功能符合度高</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2.界面美观，设计风格和主题一致，交互操作简便顺畅</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3.功能布局合理，用户体验好 </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（四）技术性</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1.技术路线合理，软件架构完整，体系设计清晰</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2.程序算法准确，代码逻辑严谨</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3.功能完整，运行稳定可靠</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4.部署安装简便，升级维护灵活</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5.成熟度高，完整解决问题，有实际意义</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6.兼容性好，适配主流环境</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7.运用先进技术，具有一定的探索性</w:t>
      </w:r>
    </w:p>
    <w:bookmarkEnd w:id="15"/>
    <w:bookmarkEnd w:id="16"/>
    <w:bookmarkEnd w:id="17"/>
    <w:p>
      <w:pPr>
        <w:rPr>
          <w:rFonts w:hint="default" w:ascii="Times New Roman" w:hAnsi="Times New Roman" w:cs="Times New Roman"/>
        </w:rPr>
      </w:pPr>
    </w:p>
    <w:sectPr>
      <w:footerReference r:id="rId3" w:type="default"/>
      <w:type w:val="continuous"/>
      <w:pgSz w:w="11906" w:h="16838"/>
      <w:pgMar w:top="2098"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宋体u揰...">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angSong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w:t>
    </w:r>
    <w:r>
      <w:rPr>
        <w:lang/>
      </w:rPr>
      <w:t xml:space="preserve"> 14 -</w:t>
    </w:r>
    <w: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53A95"/>
    <w:multiLevelType w:val="singleLevel"/>
    <w:tmpl w:val="BC553A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MTAxYTk2OGQwYmRjNDMxYWUwYTc4YjM3YWQ4MjkifQ=="/>
  </w:docVars>
  <w:rsids>
    <w:rsidRoot w:val="00172A27"/>
    <w:rsid w:val="0000071D"/>
    <w:rsid w:val="000027DE"/>
    <w:rsid w:val="000041A4"/>
    <w:rsid w:val="00041803"/>
    <w:rsid w:val="000456F0"/>
    <w:rsid w:val="00054DCD"/>
    <w:rsid w:val="00055A52"/>
    <w:rsid w:val="000773BD"/>
    <w:rsid w:val="000A1AA4"/>
    <w:rsid w:val="000D03D0"/>
    <w:rsid w:val="000D154C"/>
    <w:rsid w:val="000F1624"/>
    <w:rsid w:val="000F5C28"/>
    <w:rsid w:val="00111E9F"/>
    <w:rsid w:val="0011340F"/>
    <w:rsid w:val="0012143D"/>
    <w:rsid w:val="001308CE"/>
    <w:rsid w:val="0013372A"/>
    <w:rsid w:val="001424AF"/>
    <w:rsid w:val="001438CD"/>
    <w:rsid w:val="00145A45"/>
    <w:rsid w:val="00161055"/>
    <w:rsid w:val="00194C1D"/>
    <w:rsid w:val="0019531B"/>
    <w:rsid w:val="001B6E27"/>
    <w:rsid w:val="001F3602"/>
    <w:rsid w:val="00201B7F"/>
    <w:rsid w:val="002140E8"/>
    <w:rsid w:val="00262175"/>
    <w:rsid w:val="00271595"/>
    <w:rsid w:val="00281B3E"/>
    <w:rsid w:val="002852DC"/>
    <w:rsid w:val="002866FD"/>
    <w:rsid w:val="002A2F97"/>
    <w:rsid w:val="002C6E06"/>
    <w:rsid w:val="002D4F34"/>
    <w:rsid w:val="002E49BD"/>
    <w:rsid w:val="002E5A2F"/>
    <w:rsid w:val="002F5D09"/>
    <w:rsid w:val="00337384"/>
    <w:rsid w:val="003400D3"/>
    <w:rsid w:val="00343A58"/>
    <w:rsid w:val="00346DCF"/>
    <w:rsid w:val="0037628B"/>
    <w:rsid w:val="00382570"/>
    <w:rsid w:val="003A2B61"/>
    <w:rsid w:val="003B33C5"/>
    <w:rsid w:val="00411096"/>
    <w:rsid w:val="00415426"/>
    <w:rsid w:val="00453303"/>
    <w:rsid w:val="00467A6E"/>
    <w:rsid w:val="0047339B"/>
    <w:rsid w:val="004746FC"/>
    <w:rsid w:val="00493DAC"/>
    <w:rsid w:val="004B248C"/>
    <w:rsid w:val="004C1A6B"/>
    <w:rsid w:val="004C1E4D"/>
    <w:rsid w:val="004F05F0"/>
    <w:rsid w:val="004F34E7"/>
    <w:rsid w:val="004F5163"/>
    <w:rsid w:val="005035BD"/>
    <w:rsid w:val="005120F4"/>
    <w:rsid w:val="00517A4F"/>
    <w:rsid w:val="0052721E"/>
    <w:rsid w:val="005302EB"/>
    <w:rsid w:val="00552F05"/>
    <w:rsid w:val="005715C9"/>
    <w:rsid w:val="00573B6D"/>
    <w:rsid w:val="00595B64"/>
    <w:rsid w:val="005A620C"/>
    <w:rsid w:val="005C4D47"/>
    <w:rsid w:val="005D05E3"/>
    <w:rsid w:val="005E2CB3"/>
    <w:rsid w:val="00601DD8"/>
    <w:rsid w:val="006068ED"/>
    <w:rsid w:val="00622695"/>
    <w:rsid w:val="006761E9"/>
    <w:rsid w:val="006B6922"/>
    <w:rsid w:val="006C37D0"/>
    <w:rsid w:val="006D2A1A"/>
    <w:rsid w:val="006F7E8B"/>
    <w:rsid w:val="00701E8E"/>
    <w:rsid w:val="00705025"/>
    <w:rsid w:val="0073717B"/>
    <w:rsid w:val="00742494"/>
    <w:rsid w:val="0074525C"/>
    <w:rsid w:val="007468A8"/>
    <w:rsid w:val="00775B47"/>
    <w:rsid w:val="00784856"/>
    <w:rsid w:val="00785732"/>
    <w:rsid w:val="007A4316"/>
    <w:rsid w:val="007A5CB4"/>
    <w:rsid w:val="007B262E"/>
    <w:rsid w:val="007C2321"/>
    <w:rsid w:val="007E6F49"/>
    <w:rsid w:val="007F2CB2"/>
    <w:rsid w:val="008108E7"/>
    <w:rsid w:val="00820B43"/>
    <w:rsid w:val="00821043"/>
    <w:rsid w:val="00821C0F"/>
    <w:rsid w:val="00826521"/>
    <w:rsid w:val="00827D42"/>
    <w:rsid w:val="00832F39"/>
    <w:rsid w:val="008509DF"/>
    <w:rsid w:val="00872F05"/>
    <w:rsid w:val="0087580E"/>
    <w:rsid w:val="008765AE"/>
    <w:rsid w:val="008909D3"/>
    <w:rsid w:val="008B2974"/>
    <w:rsid w:val="008D1B51"/>
    <w:rsid w:val="008D266E"/>
    <w:rsid w:val="008E07E6"/>
    <w:rsid w:val="008E0923"/>
    <w:rsid w:val="008E36D4"/>
    <w:rsid w:val="008F6954"/>
    <w:rsid w:val="009100DA"/>
    <w:rsid w:val="00917360"/>
    <w:rsid w:val="00944976"/>
    <w:rsid w:val="00946CFA"/>
    <w:rsid w:val="00972AE3"/>
    <w:rsid w:val="0098145F"/>
    <w:rsid w:val="00997236"/>
    <w:rsid w:val="009A7579"/>
    <w:rsid w:val="009D0806"/>
    <w:rsid w:val="009D6D90"/>
    <w:rsid w:val="00A32DFE"/>
    <w:rsid w:val="00A34341"/>
    <w:rsid w:val="00A63EF0"/>
    <w:rsid w:val="00A77C7F"/>
    <w:rsid w:val="00A94CD0"/>
    <w:rsid w:val="00A95C6E"/>
    <w:rsid w:val="00AB3C10"/>
    <w:rsid w:val="00AC3D1C"/>
    <w:rsid w:val="00AE40A4"/>
    <w:rsid w:val="00AE4325"/>
    <w:rsid w:val="00AF3677"/>
    <w:rsid w:val="00B0203D"/>
    <w:rsid w:val="00B404DD"/>
    <w:rsid w:val="00B7451B"/>
    <w:rsid w:val="00B75742"/>
    <w:rsid w:val="00B7784D"/>
    <w:rsid w:val="00BA1E04"/>
    <w:rsid w:val="00BA1E64"/>
    <w:rsid w:val="00BB07FE"/>
    <w:rsid w:val="00BB79A5"/>
    <w:rsid w:val="00BD4CB1"/>
    <w:rsid w:val="00C0342A"/>
    <w:rsid w:val="00C32782"/>
    <w:rsid w:val="00C5690F"/>
    <w:rsid w:val="00CA55FD"/>
    <w:rsid w:val="00CB2954"/>
    <w:rsid w:val="00CC0AF1"/>
    <w:rsid w:val="00CD08A4"/>
    <w:rsid w:val="00CD608A"/>
    <w:rsid w:val="00CE486D"/>
    <w:rsid w:val="00CE7631"/>
    <w:rsid w:val="00CF2E67"/>
    <w:rsid w:val="00D42808"/>
    <w:rsid w:val="00D60B43"/>
    <w:rsid w:val="00D84A64"/>
    <w:rsid w:val="00DA7741"/>
    <w:rsid w:val="00DB758B"/>
    <w:rsid w:val="00DC011A"/>
    <w:rsid w:val="00DC4295"/>
    <w:rsid w:val="00DD59DE"/>
    <w:rsid w:val="00DE143D"/>
    <w:rsid w:val="00DF10C6"/>
    <w:rsid w:val="00E12AB9"/>
    <w:rsid w:val="00E150C3"/>
    <w:rsid w:val="00E17536"/>
    <w:rsid w:val="00E2779A"/>
    <w:rsid w:val="00E33D5B"/>
    <w:rsid w:val="00E46E0E"/>
    <w:rsid w:val="00E609BD"/>
    <w:rsid w:val="00E6373F"/>
    <w:rsid w:val="00E67D37"/>
    <w:rsid w:val="00E777EF"/>
    <w:rsid w:val="00E83453"/>
    <w:rsid w:val="00E93024"/>
    <w:rsid w:val="00E9346D"/>
    <w:rsid w:val="00E94316"/>
    <w:rsid w:val="00EB1504"/>
    <w:rsid w:val="00EE7481"/>
    <w:rsid w:val="00EF1A28"/>
    <w:rsid w:val="00EF1A94"/>
    <w:rsid w:val="00EF2EA1"/>
    <w:rsid w:val="00EF58FE"/>
    <w:rsid w:val="00F13860"/>
    <w:rsid w:val="00F30043"/>
    <w:rsid w:val="00F6461B"/>
    <w:rsid w:val="00F91635"/>
    <w:rsid w:val="00FA34C1"/>
    <w:rsid w:val="00FA43EC"/>
    <w:rsid w:val="00FC0CD5"/>
    <w:rsid w:val="00FC4389"/>
    <w:rsid w:val="00FC6B09"/>
    <w:rsid w:val="00FD74D4"/>
    <w:rsid w:val="00FE448A"/>
    <w:rsid w:val="00FF1E6A"/>
    <w:rsid w:val="00FF6D2F"/>
    <w:rsid w:val="012D1524"/>
    <w:rsid w:val="01471BF4"/>
    <w:rsid w:val="01DB1CB6"/>
    <w:rsid w:val="02FF7140"/>
    <w:rsid w:val="033B56D0"/>
    <w:rsid w:val="038B058F"/>
    <w:rsid w:val="03AF7012"/>
    <w:rsid w:val="076470DA"/>
    <w:rsid w:val="09A522BB"/>
    <w:rsid w:val="09B01C47"/>
    <w:rsid w:val="0A553E45"/>
    <w:rsid w:val="0D052099"/>
    <w:rsid w:val="0E0629FC"/>
    <w:rsid w:val="0E434068"/>
    <w:rsid w:val="0F2E7521"/>
    <w:rsid w:val="0FF46D31"/>
    <w:rsid w:val="125C5459"/>
    <w:rsid w:val="130C2710"/>
    <w:rsid w:val="135C1BD6"/>
    <w:rsid w:val="13D70261"/>
    <w:rsid w:val="15736BBA"/>
    <w:rsid w:val="17056172"/>
    <w:rsid w:val="181F70EC"/>
    <w:rsid w:val="19254C81"/>
    <w:rsid w:val="1A5F2050"/>
    <w:rsid w:val="1A5F7090"/>
    <w:rsid w:val="1AC40B01"/>
    <w:rsid w:val="1ADE3E04"/>
    <w:rsid w:val="1AE73298"/>
    <w:rsid w:val="1BC34E9C"/>
    <w:rsid w:val="1BE55CE2"/>
    <w:rsid w:val="1C2A7268"/>
    <w:rsid w:val="1D2653DF"/>
    <w:rsid w:val="1DA14A9A"/>
    <w:rsid w:val="1DC74FF4"/>
    <w:rsid w:val="1DCB4E4A"/>
    <w:rsid w:val="1F364CB9"/>
    <w:rsid w:val="20674896"/>
    <w:rsid w:val="208177C8"/>
    <w:rsid w:val="215B0DD1"/>
    <w:rsid w:val="229B7A6D"/>
    <w:rsid w:val="22BB04A4"/>
    <w:rsid w:val="22C43994"/>
    <w:rsid w:val="23A50E5E"/>
    <w:rsid w:val="244C6600"/>
    <w:rsid w:val="2467474A"/>
    <w:rsid w:val="26790404"/>
    <w:rsid w:val="271F69C2"/>
    <w:rsid w:val="28354571"/>
    <w:rsid w:val="29484D87"/>
    <w:rsid w:val="296E14AB"/>
    <w:rsid w:val="299170CC"/>
    <w:rsid w:val="2A6001A5"/>
    <w:rsid w:val="2C09338C"/>
    <w:rsid w:val="2C351E0C"/>
    <w:rsid w:val="2CF60361"/>
    <w:rsid w:val="2D8A36A8"/>
    <w:rsid w:val="2E814156"/>
    <w:rsid w:val="2EBC71E6"/>
    <w:rsid w:val="2ED10AFD"/>
    <w:rsid w:val="32A311D6"/>
    <w:rsid w:val="339916A4"/>
    <w:rsid w:val="33C31708"/>
    <w:rsid w:val="353006BF"/>
    <w:rsid w:val="36C561C3"/>
    <w:rsid w:val="38945FE5"/>
    <w:rsid w:val="391B5B16"/>
    <w:rsid w:val="39E84C73"/>
    <w:rsid w:val="3A891AB0"/>
    <w:rsid w:val="3BEE32A9"/>
    <w:rsid w:val="3EE15E23"/>
    <w:rsid w:val="3F2E2D52"/>
    <w:rsid w:val="3F61229E"/>
    <w:rsid w:val="40271135"/>
    <w:rsid w:val="41202935"/>
    <w:rsid w:val="417A7189"/>
    <w:rsid w:val="43781824"/>
    <w:rsid w:val="439B4AB9"/>
    <w:rsid w:val="43FD3E11"/>
    <w:rsid w:val="441B5DCE"/>
    <w:rsid w:val="470A600D"/>
    <w:rsid w:val="474F288B"/>
    <w:rsid w:val="477F7169"/>
    <w:rsid w:val="47F53B7F"/>
    <w:rsid w:val="4B0B184C"/>
    <w:rsid w:val="4ECF6248"/>
    <w:rsid w:val="4EEF6252"/>
    <w:rsid w:val="50A208EC"/>
    <w:rsid w:val="51B4023B"/>
    <w:rsid w:val="534D1142"/>
    <w:rsid w:val="537639E8"/>
    <w:rsid w:val="54553C45"/>
    <w:rsid w:val="55330B43"/>
    <w:rsid w:val="55BB1099"/>
    <w:rsid w:val="56D62915"/>
    <w:rsid w:val="571C57F3"/>
    <w:rsid w:val="57F75990"/>
    <w:rsid w:val="580D4B64"/>
    <w:rsid w:val="5A58601F"/>
    <w:rsid w:val="5B085C83"/>
    <w:rsid w:val="5BEB069E"/>
    <w:rsid w:val="5C273ECB"/>
    <w:rsid w:val="5C6378F2"/>
    <w:rsid w:val="5DFD53EF"/>
    <w:rsid w:val="618A2225"/>
    <w:rsid w:val="63452C51"/>
    <w:rsid w:val="64052E43"/>
    <w:rsid w:val="640C7F9B"/>
    <w:rsid w:val="66560D21"/>
    <w:rsid w:val="66AE56AD"/>
    <w:rsid w:val="68686F8D"/>
    <w:rsid w:val="689840A6"/>
    <w:rsid w:val="6987746E"/>
    <w:rsid w:val="6CDD45C6"/>
    <w:rsid w:val="712445CE"/>
    <w:rsid w:val="727B750F"/>
    <w:rsid w:val="74D800EA"/>
    <w:rsid w:val="74F160B9"/>
    <w:rsid w:val="74FE218A"/>
    <w:rsid w:val="76152FBE"/>
    <w:rsid w:val="770B5411"/>
    <w:rsid w:val="78A2133E"/>
    <w:rsid w:val="7970669D"/>
    <w:rsid w:val="799252E1"/>
    <w:rsid w:val="79A21F01"/>
    <w:rsid w:val="79AA6CAA"/>
    <w:rsid w:val="79FC52E4"/>
    <w:rsid w:val="79FF5B24"/>
    <w:rsid w:val="7B4313D8"/>
    <w:rsid w:val="7CE30F00"/>
    <w:rsid w:val="7D3B4048"/>
    <w:rsid w:val="7DD27F2F"/>
    <w:rsid w:val="7F357735"/>
    <w:rsid w:val="7F486D4C"/>
    <w:rsid w:val="7FBB65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nhideWhenUsed="0" w:uiPriority="0" w:name="footnote text"/>
    <w:lsdException w:qFormat="1" w:unhideWhenUsed="0" w:uiPriority="99" w:semiHidden="0" w:name="annotation text"/>
    <w:lsdException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39"/>
    <w:qFormat/>
    <w:uiPriority w:val="0"/>
    <w:pPr>
      <w:keepNext/>
      <w:jc w:val="left"/>
      <w:outlineLvl w:val="0"/>
    </w:pPr>
    <w:rPr>
      <w:rFonts w:eastAsia="黑体"/>
      <w:b/>
      <w:sz w:val="32"/>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32">
    <w:name w:val="Default Paragraph Font"/>
    <w:unhideWhenUsed/>
    <w:uiPriority w:val="1"/>
  </w:style>
  <w:style w:type="table" w:default="1" w:styleId="30">
    <w:name w:val="Normal Table"/>
    <w:unhideWhenUsed/>
    <w:uiPriority w:val="99"/>
    <w:tblPr>
      <w:tblStyle w:val="30"/>
      <w:tblCellMar>
        <w:top w:w="0" w:type="dxa"/>
        <w:left w:w="108" w:type="dxa"/>
        <w:bottom w:w="0" w:type="dxa"/>
        <w:right w:w="108" w:type="dxa"/>
      </w:tblCellMar>
    </w:tblPr>
  </w:style>
  <w:style w:type="paragraph" w:styleId="5">
    <w:name w:val="toc 7"/>
    <w:basedOn w:val="1"/>
    <w:next w:val="1"/>
    <w:unhideWhenUsed/>
    <w:uiPriority w:val="39"/>
    <w:pPr>
      <w:ind w:left="1260"/>
      <w:jc w:val="left"/>
    </w:pPr>
    <w:rPr>
      <w:rFonts w:ascii="Calibri" w:hAnsi="Calibri"/>
      <w:sz w:val="18"/>
      <w:szCs w:val="18"/>
    </w:rPr>
  </w:style>
  <w:style w:type="paragraph" w:styleId="6">
    <w:name w:val="caption"/>
    <w:basedOn w:val="1"/>
    <w:next w:val="1"/>
    <w:qFormat/>
    <w:uiPriority w:val="35"/>
    <w:rPr>
      <w:rFonts w:ascii="Cambria" w:hAnsi="Cambria" w:eastAsia="黑体" w:cs="Times New Roman"/>
      <w:sz w:val="20"/>
      <w:szCs w:val="20"/>
    </w:rPr>
  </w:style>
  <w:style w:type="paragraph" w:styleId="7">
    <w:name w:val="Document Map"/>
    <w:basedOn w:val="1"/>
    <w:link w:val="42"/>
    <w:uiPriority w:val="0"/>
    <w:rPr>
      <w:rFonts w:ascii="宋体"/>
      <w:sz w:val="18"/>
      <w:szCs w:val="18"/>
    </w:rPr>
  </w:style>
  <w:style w:type="paragraph" w:styleId="8">
    <w:name w:val="annotation text"/>
    <w:basedOn w:val="1"/>
    <w:link w:val="43"/>
    <w:qFormat/>
    <w:uiPriority w:val="99"/>
    <w:pPr>
      <w:jc w:val="left"/>
    </w:pPr>
  </w:style>
  <w:style w:type="paragraph" w:styleId="9">
    <w:name w:val="Body Text"/>
    <w:basedOn w:val="1"/>
    <w:link w:val="44"/>
    <w:uiPriority w:val="0"/>
    <w:rPr>
      <w:rFonts w:ascii="仿宋_GB2312" w:hAnsi="宋体" w:eastAsia="仿宋_GB2312"/>
      <w:sz w:val="28"/>
    </w:rPr>
  </w:style>
  <w:style w:type="paragraph" w:styleId="10">
    <w:name w:val="Body Text Indent"/>
    <w:basedOn w:val="1"/>
    <w:link w:val="45"/>
    <w:uiPriority w:val="0"/>
    <w:pPr>
      <w:ind w:firstLine="640" w:firstLineChars="200"/>
    </w:pPr>
    <w:rPr>
      <w:rFonts w:ascii="仿宋_GB2312" w:eastAsia="仿宋_GB2312"/>
      <w:bCs/>
      <w:sz w:val="32"/>
    </w:rPr>
  </w:style>
  <w:style w:type="paragraph" w:styleId="11">
    <w:name w:val="toc 5"/>
    <w:basedOn w:val="1"/>
    <w:next w:val="1"/>
    <w:unhideWhenUsed/>
    <w:uiPriority w:val="39"/>
    <w:pPr>
      <w:ind w:left="840"/>
      <w:jc w:val="left"/>
    </w:pPr>
    <w:rPr>
      <w:rFonts w:ascii="Calibri" w:hAnsi="Calibri"/>
      <w:sz w:val="18"/>
      <w:szCs w:val="18"/>
    </w:rPr>
  </w:style>
  <w:style w:type="paragraph" w:styleId="12">
    <w:name w:val="toc 3"/>
    <w:basedOn w:val="1"/>
    <w:next w:val="1"/>
    <w:unhideWhenUsed/>
    <w:uiPriority w:val="39"/>
    <w:pPr>
      <w:ind w:left="420"/>
      <w:jc w:val="left"/>
    </w:pPr>
    <w:rPr>
      <w:rFonts w:ascii="Calibri" w:hAnsi="Calibri"/>
      <w:i/>
      <w:iCs/>
      <w:sz w:val="20"/>
      <w:szCs w:val="20"/>
    </w:rPr>
  </w:style>
  <w:style w:type="paragraph" w:styleId="13">
    <w:name w:val="Plain Text"/>
    <w:basedOn w:val="1"/>
    <w:link w:val="46"/>
    <w:uiPriority w:val="0"/>
    <w:rPr>
      <w:rFonts w:ascii="宋体" w:hAnsi="Courier New"/>
      <w:szCs w:val="20"/>
    </w:rPr>
  </w:style>
  <w:style w:type="paragraph" w:styleId="14">
    <w:name w:val="toc 8"/>
    <w:basedOn w:val="1"/>
    <w:next w:val="1"/>
    <w:unhideWhenUsed/>
    <w:uiPriority w:val="39"/>
    <w:pPr>
      <w:ind w:left="1470"/>
      <w:jc w:val="left"/>
    </w:pPr>
    <w:rPr>
      <w:rFonts w:ascii="Calibri" w:hAnsi="Calibri"/>
      <w:sz w:val="18"/>
      <w:szCs w:val="18"/>
    </w:rPr>
  </w:style>
  <w:style w:type="paragraph" w:styleId="15">
    <w:name w:val="Date"/>
    <w:basedOn w:val="1"/>
    <w:next w:val="1"/>
    <w:link w:val="47"/>
    <w:uiPriority w:val="0"/>
    <w:pPr>
      <w:ind w:left="100" w:leftChars="2500"/>
    </w:pPr>
    <w:rPr>
      <w:rFonts w:ascii="宋体" w:hAnsi="宋体"/>
      <w:b/>
      <w:bCs/>
      <w:color w:val="000000"/>
      <w:sz w:val="72"/>
    </w:rPr>
  </w:style>
  <w:style w:type="paragraph" w:styleId="16">
    <w:name w:val="Body Text Indent 2"/>
    <w:basedOn w:val="1"/>
    <w:link w:val="48"/>
    <w:uiPriority w:val="0"/>
    <w:pPr>
      <w:ind w:firstLine="640" w:firstLineChars="200"/>
    </w:pPr>
    <w:rPr>
      <w:rFonts w:ascii="仿宋_GB2312" w:eastAsia="仿宋_GB2312"/>
      <w:color w:val="FF0000"/>
      <w:sz w:val="32"/>
    </w:rPr>
  </w:style>
  <w:style w:type="paragraph" w:styleId="17">
    <w:name w:val="Balloon Text"/>
    <w:basedOn w:val="1"/>
    <w:link w:val="49"/>
    <w:semiHidden/>
    <w:uiPriority w:val="0"/>
    <w:rPr>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uiPriority w:val="39"/>
    <w:pPr>
      <w:tabs>
        <w:tab w:val="right" w:leader="dot" w:pos="9503"/>
      </w:tabs>
      <w:jc w:val="left"/>
    </w:pPr>
    <w:rPr>
      <w:rFonts w:ascii="Calibri" w:hAnsi="Calibri" w:eastAsia="仿宋"/>
      <w:bCs/>
      <w:caps/>
      <w:sz w:val="32"/>
      <w:szCs w:val="20"/>
    </w:rPr>
  </w:style>
  <w:style w:type="paragraph" w:styleId="21">
    <w:name w:val="toc 4"/>
    <w:basedOn w:val="1"/>
    <w:next w:val="1"/>
    <w:unhideWhenUsed/>
    <w:uiPriority w:val="39"/>
    <w:pPr>
      <w:ind w:left="630"/>
      <w:jc w:val="left"/>
    </w:pPr>
    <w:rPr>
      <w:rFonts w:ascii="Calibri" w:hAnsi="Calibri"/>
      <w:sz w:val="18"/>
      <w:szCs w:val="18"/>
    </w:rPr>
  </w:style>
  <w:style w:type="paragraph" w:styleId="22">
    <w:name w:val="footnote text"/>
    <w:basedOn w:val="1"/>
    <w:link w:val="52"/>
    <w:semiHidden/>
    <w:uiPriority w:val="0"/>
    <w:pPr>
      <w:snapToGrid w:val="0"/>
      <w:jc w:val="left"/>
    </w:pPr>
    <w:rPr>
      <w:sz w:val="18"/>
      <w:szCs w:val="18"/>
    </w:rPr>
  </w:style>
  <w:style w:type="paragraph" w:styleId="23">
    <w:name w:val="toc 6"/>
    <w:basedOn w:val="1"/>
    <w:next w:val="1"/>
    <w:unhideWhenUsed/>
    <w:uiPriority w:val="39"/>
    <w:pPr>
      <w:ind w:left="1050"/>
      <w:jc w:val="left"/>
    </w:pPr>
    <w:rPr>
      <w:rFonts w:ascii="Calibri" w:hAnsi="Calibri"/>
      <w:sz w:val="18"/>
      <w:szCs w:val="18"/>
    </w:rPr>
  </w:style>
  <w:style w:type="paragraph" w:styleId="24">
    <w:name w:val="Body Text Indent 3"/>
    <w:basedOn w:val="1"/>
    <w:link w:val="53"/>
    <w:uiPriority w:val="0"/>
    <w:pPr>
      <w:ind w:firstLine="643" w:firstLineChars="200"/>
    </w:pPr>
    <w:rPr>
      <w:rFonts w:ascii="仿宋_GB2312" w:eastAsia="仿宋_GB2312"/>
      <w:b/>
      <w:bCs/>
      <w:sz w:val="32"/>
    </w:rPr>
  </w:style>
  <w:style w:type="paragraph" w:styleId="25">
    <w:name w:val="toc 2"/>
    <w:basedOn w:val="1"/>
    <w:next w:val="1"/>
    <w:unhideWhenUsed/>
    <w:uiPriority w:val="39"/>
    <w:pPr>
      <w:ind w:left="210"/>
      <w:jc w:val="left"/>
    </w:pPr>
    <w:rPr>
      <w:rFonts w:ascii="Calibri" w:hAnsi="Calibri"/>
      <w:smallCaps/>
      <w:sz w:val="20"/>
      <w:szCs w:val="20"/>
    </w:rPr>
  </w:style>
  <w:style w:type="paragraph" w:styleId="26">
    <w:name w:val="toc 9"/>
    <w:basedOn w:val="1"/>
    <w:next w:val="1"/>
    <w:unhideWhenUsed/>
    <w:uiPriority w:val="39"/>
    <w:pPr>
      <w:ind w:left="1680"/>
      <w:jc w:val="left"/>
    </w:pPr>
    <w:rPr>
      <w:rFonts w:ascii="Calibri" w:hAnsi="Calibri"/>
      <w:sz w:val="18"/>
      <w:szCs w:val="18"/>
    </w:rPr>
  </w:style>
  <w:style w:type="paragraph" w:styleId="27">
    <w:name w:val="Body Text 2"/>
    <w:basedOn w:val="1"/>
    <w:link w:val="54"/>
    <w:uiPriority w:val="0"/>
    <w:pPr>
      <w:spacing w:line="440" w:lineRule="exact"/>
    </w:pPr>
    <w:rPr>
      <w:rFonts w:ascii="仿宋_GB2312" w:hAnsi="宋体" w:eastAsia="仿宋_GB2312"/>
      <w:color w:val="000000"/>
      <w:sz w:val="28"/>
    </w:rPr>
  </w:style>
  <w:style w:type="paragraph" w:styleId="28">
    <w:name w:val="HTML Preformatted"/>
    <w:basedOn w:val="1"/>
    <w:link w:val="5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annotation subject"/>
    <w:basedOn w:val="8"/>
    <w:next w:val="8"/>
    <w:link w:val="56"/>
    <w:semiHidden/>
    <w:uiPriority w:val="0"/>
    <w:rPr>
      <w:b/>
      <w:bCs/>
    </w:rPr>
  </w:style>
  <w:style w:type="table" w:styleId="31">
    <w:name w:val="Table Grid"/>
    <w:basedOn w:val="30"/>
    <w:qFormat/>
    <w:uiPriority w:val="59"/>
    <w:rPr>
      <w:rFonts w:ascii="Calibri" w:hAnsi="Calibri" w:eastAsia="宋体" w:cs="Times New Roman"/>
    </w:r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uiPriority w:val="0"/>
  </w:style>
  <w:style w:type="character" w:styleId="34">
    <w:name w:val="FollowedHyperlink"/>
    <w:unhideWhenUsed/>
    <w:uiPriority w:val="99"/>
    <w:rPr>
      <w:color w:val="800080"/>
      <w:u w:val="single"/>
    </w:rPr>
  </w:style>
  <w:style w:type="character" w:styleId="35">
    <w:name w:val="Emphasis"/>
    <w:qFormat/>
    <w:uiPriority w:val="20"/>
    <w:rPr>
      <w:rFonts w:ascii="华文仿宋" w:hAnsi="华文仿宋" w:eastAsia="华文仿宋"/>
      <w:iCs/>
      <w:sz w:val="18"/>
      <w:szCs w:val="18"/>
    </w:rPr>
  </w:style>
  <w:style w:type="character" w:styleId="36">
    <w:name w:val="Hyperlink"/>
    <w:uiPriority w:val="99"/>
    <w:rPr>
      <w:color w:val="0000FF"/>
      <w:u w:val="single"/>
    </w:rPr>
  </w:style>
  <w:style w:type="character" w:styleId="37">
    <w:name w:val="annotation reference"/>
    <w:semiHidden/>
    <w:uiPriority w:val="0"/>
    <w:rPr>
      <w:sz w:val="21"/>
      <w:szCs w:val="21"/>
    </w:rPr>
  </w:style>
  <w:style w:type="character" w:styleId="38">
    <w:name w:val="footnote reference"/>
    <w:semiHidden/>
    <w:uiPriority w:val="0"/>
    <w:rPr>
      <w:vertAlign w:val="superscript"/>
    </w:rPr>
  </w:style>
  <w:style w:type="character" w:customStyle="1" w:styleId="39">
    <w:name w:val="标题 1 字符"/>
    <w:link w:val="2"/>
    <w:uiPriority w:val="0"/>
    <w:rPr>
      <w:rFonts w:ascii="Times New Roman" w:hAnsi="Times New Roman" w:eastAsia="黑体" w:cs="Times New Roman"/>
      <w:b/>
      <w:sz w:val="32"/>
      <w:szCs w:val="24"/>
    </w:rPr>
  </w:style>
  <w:style w:type="character" w:customStyle="1" w:styleId="40">
    <w:name w:val="标题 2 字符"/>
    <w:link w:val="3"/>
    <w:semiHidden/>
    <w:uiPriority w:val="9"/>
    <w:rPr>
      <w:rFonts w:ascii="Cambria" w:hAnsi="Cambria" w:eastAsia="宋体" w:cs="Times New Roman"/>
      <w:b/>
      <w:bCs/>
      <w:sz w:val="32"/>
      <w:szCs w:val="32"/>
    </w:rPr>
  </w:style>
  <w:style w:type="character" w:customStyle="1" w:styleId="41">
    <w:name w:val="标题 3 字符"/>
    <w:link w:val="4"/>
    <w:uiPriority w:val="0"/>
    <w:rPr>
      <w:rFonts w:ascii="Times New Roman" w:hAnsi="Times New Roman" w:eastAsia="宋体" w:cs="Times New Roman"/>
      <w:b/>
      <w:bCs/>
      <w:sz w:val="32"/>
      <w:szCs w:val="32"/>
    </w:rPr>
  </w:style>
  <w:style w:type="character" w:customStyle="1" w:styleId="42">
    <w:name w:val="文档结构图 字符"/>
    <w:link w:val="7"/>
    <w:uiPriority w:val="0"/>
    <w:rPr>
      <w:rFonts w:ascii="宋体" w:hAnsi="Times New Roman" w:eastAsia="宋体" w:cs="Times New Roman"/>
      <w:sz w:val="18"/>
      <w:szCs w:val="18"/>
    </w:rPr>
  </w:style>
  <w:style w:type="character" w:customStyle="1" w:styleId="43">
    <w:name w:val="批注文字 字符"/>
    <w:link w:val="8"/>
    <w:qFormat/>
    <w:uiPriority w:val="99"/>
    <w:rPr>
      <w:rFonts w:ascii="Times New Roman" w:hAnsi="Times New Roman" w:eastAsia="宋体" w:cs="Times New Roman"/>
      <w:szCs w:val="24"/>
    </w:rPr>
  </w:style>
  <w:style w:type="character" w:customStyle="1" w:styleId="44">
    <w:name w:val="正文文本 字符"/>
    <w:link w:val="9"/>
    <w:uiPriority w:val="0"/>
    <w:rPr>
      <w:rFonts w:ascii="仿宋_GB2312" w:hAnsi="宋体" w:eastAsia="仿宋_GB2312" w:cs="Times New Roman"/>
      <w:sz w:val="28"/>
      <w:szCs w:val="24"/>
    </w:rPr>
  </w:style>
  <w:style w:type="character" w:customStyle="1" w:styleId="45">
    <w:name w:val="正文文本缩进 字符"/>
    <w:link w:val="10"/>
    <w:uiPriority w:val="0"/>
    <w:rPr>
      <w:rFonts w:ascii="仿宋_GB2312" w:hAnsi="Times New Roman" w:eastAsia="仿宋_GB2312" w:cs="Times New Roman"/>
      <w:bCs/>
      <w:sz w:val="32"/>
      <w:szCs w:val="24"/>
    </w:rPr>
  </w:style>
  <w:style w:type="character" w:customStyle="1" w:styleId="46">
    <w:name w:val="纯文本 字符"/>
    <w:link w:val="13"/>
    <w:uiPriority w:val="0"/>
    <w:rPr>
      <w:rFonts w:ascii="宋体" w:hAnsi="Courier New" w:eastAsia="宋体" w:cs="Times New Roman"/>
      <w:szCs w:val="20"/>
    </w:rPr>
  </w:style>
  <w:style w:type="character" w:customStyle="1" w:styleId="47">
    <w:name w:val="日期 字符"/>
    <w:link w:val="15"/>
    <w:uiPriority w:val="0"/>
    <w:rPr>
      <w:rFonts w:ascii="宋体" w:hAnsi="宋体" w:eastAsia="宋体" w:cs="Times New Roman"/>
      <w:b/>
      <w:bCs/>
      <w:color w:val="000000"/>
      <w:sz w:val="72"/>
      <w:szCs w:val="24"/>
    </w:rPr>
  </w:style>
  <w:style w:type="character" w:customStyle="1" w:styleId="48">
    <w:name w:val="正文文本缩进 2 字符"/>
    <w:link w:val="16"/>
    <w:uiPriority w:val="0"/>
    <w:rPr>
      <w:rFonts w:ascii="仿宋_GB2312" w:hAnsi="Times New Roman" w:eastAsia="仿宋_GB2312" w:cs="Times New Roman"/>
      <w:color w:val="FF0000"/>
      <w:sz w:val="32"/>
      <w:szCs w:val="24"/>
    </w:rPr>
  </w:style>
  <w:style w:type="character" w:customStyle="1" w:styleId="49">
    <w:name w:val="批注框文本 字符"/>
    <w:link w:val="17"/>
    <w:semiHidden/>
    <w:uiPriority w:val="0"/>
    <w:rPr>
      <w:rFonts w:ascii="Times New Roman" w:hAnsi="Times New Roman" w:eastAsia="宋体" w:cs="Times New Roman"/>
      <w:sz w:val="18"/>
      <w:szCs w:val="18"/>
    </w:rPr>
  </w:style>
  <w:style w:type="character" w:customStyle="1" w:styleId="50">
    <w:name w:val="页脚 字符1"/>
    <w:link w:val="18"/>
    <w:qFormat/>
    <w:uiPriority w:val="99"/>
    <w:rPr>
      <w:sz w:val="18"/>
      <w:szCs w:val="18"/>
    </w:rPr>
  </w:style>
  <w:style w:type="character" w:customStyle="1" w:styleId="51">
    <w:name w:val="页眉 字符"/>
    <w:link w:val="19"/>
    <w:semiHidden/>
    <w:uiPriority w:val="99"/>
    <w:rPr>
      <w:sz w:val="18"/>
      <w:szCs w:val="18"/>
    </w:rPr>
  </w:style>
  <w:style w:type="character" w:customStyle="1" w:styleId="52">
    <w:name w:val="脚注文本 字符"/>
    <w:link w:val="22"/>
    <w:semiHidden/>
    <w:uiPriority w:val="0"/>
    <w:rPr>
      <w:rFonts w:ascii="Times New Roman" w:hAnsi="Times New Roman" w:eastAsia="宋体" w:cs="Times New Roman"/>
      <w:sz w:val="18"/>
      <w:szCs w:val="18"/>
    </w:rPr>
  </w:style>
  <w:style w:type="character" w:customStyle="1" w:styleId="53">
    <w:name w:val="正文文本缩进 3 字符"/>
    <w:link w:val="24"/>
    <w:uiPriority w:val="0"/>
    <w:rPr>
      <w:rFonts w:ascii="仿宋_GB2312" w:hAnsi="Times New Roman" w:eastAsia="仿宋_GB2312" w:cs="Times New Roman"/>
      <w:b/>
      <w:bCs/>
      <w:sz w:val="32"/>
      <w:szCs w:val="24"/>
    </w:rPr>
  </w:style>
  <w:style w:type="character" w:customStyle="1" w:styleId="54">
    <w:name w:val="正文文本 2 字符"/>
    <w:link w:val="27"/>
    <w:uiPriority w:val="0"/>
    <w:rPr>
      <w:rFonts w:ascii="仿宋_GB2312" w:hAnsi="宋体" w:eastAsia="仿宋_GB2312" w:cs="Times New Roman"/>
      <w:color w:val="000000"/>
      <w:sz w:val="28"/>
      <w:szCs w:val="24"/>
    </w:rPr>
  </w:style>
  <w:style w:type="character" w:customStyle="1" w:styleId="55">
    <w:name w:val="HTML 预设格式 字符"/>
    <w:link w:val="28"/>
    <w:uiPriority w:val="0"/>
    <w:rPr>
      <w:rFonts w:ascii="宋体" w:hAnsi="宋体" w:eastAsia="宋体" w:cs="宋体"/>
      <w:kern w:val="0"/>
      <w:sz w:val="24"/>
      <w:szCs w:val="24"/>
    </w:rPr>
  </w:style>
  <w:style w:type="character" w:customStyle="1" w:styleId="56">
    <w:name w:val="批注主题 字符"/>
    <w:link w:val="29"/>
    <w:semiHidden/>
    <w:uiPriority w:val="0"/>
    <w:rPr>
      <w:rFonts w:ascii="Times New Roman" w:hAnsi="Times New Roman" w:eastAsia="宋体" w:cs="Times New Roman"/>
      <w:b/>
      <w:bCs/>
      <w:szCs w:val="24"/>
    </w:rPr>
  </w:style>
  <w:style w:type="paragraph" w:customStyle="1" w:styleId="57">
    <w:name w:val="已访问的超链接1"/>
    <w:uiPriority w:val="0"/>
    <w:pPr>
      <w:widowControl w:val="0"/>
      <w:jc w:val="both"/>
    </w:pPr>
    <w:rPr>
      <w:rFonts w:ascii="Times New Roman" w:hAnsi="Times New Roman"/>
      <w:kern w:val="2"/>
      <w:sz w:val="21"/>
      <w:szCs w:val="24"/>
      <w:lang w:val="en-US" w:eastAsia="zh-CN" w:bidi="ar-SA"/>
    </w:rPr>
  </w:style>
  <w:style w:type="character" w:customStyle="1" w:styleId="58">
    <w:name w:val="unnamed1"/>
    <w:uiPriority w:val="0"/>
  </w:style>
  <w:style w:type="character" w:customStyle="1" w:styleId="59">
    <w:name w:val="unnamed11"/>
    <w:uiPriority w:val="0"/>
  </w:style>
  <w:style w:type="paragraph" w:customStyle="1" w:styleId="60">
    <w:name w:val="f-body"/>
    <w:basedOn w:val="1"/>
    <w:uiPriority w:val="0"/>
    <w:pPr>
      <w:widowControl/>
      <w:spacing w:before="96" w:after="96"/>
      <w:jc w:val="left"/>
    </w:pPr>
    <w:rPr>
      <w:rFonts w:ascii="宋体" w:hAnsi="宋体"/>
      <w:color w:val="070088"/>
      <w:kern w:val="0"/>
      <w:sz w:val="22"/>
      <w:szCs w:val="22"/>
    </w:rPr>
  </w:style>
  <w:style w:type="character" w:customStyle="1" w:styleId="61">
    <w:name w:val="style41"/>
    <w:uiPriority w:val="0"/>
    <w:rPr>
      <w:color w:val="FF0000"/>
    </w:rPr>
  </w:style>
  <w:style w:type="paragraph" w:customStyle="1" w:styleId="62">
    <w:name w:val="Char"/>
    <w:basedOn w:val="1"/>
    <w:uiPriority w:val="0"/>
    <w:rPr>
      <w:rFonts w:ascii="Tahoma" w:hAnsi="Tahoma"/>
      <w:sz w:val="24"/>
      <w:szCs w:val="20"/>
    </w:rPr>
  </w:style>
  <w:style w:type="paragraph" w:customStyle="1" w:styleId="63">
    <w:name w:val="yiv1411095706s17"/>
    <w:basedOn w:val="1"/>
    <w:uiPriority w:val="0"/>
    <w:pPr>
      <w:widowControl/>
      <w:spacing w:before="100" w:beforeAutospacing="1" w:after="100" w:afterAutospacing="1"/>
      <w:jc w:val="left"/>
    </w:pPr>
    <w:rPr>
      <w:rFonts w:ascii="宋体" w:hAnsi="宋体" w:cs="宋体"/>
      <w:kern w:val="0"/>
      <w:sz w:val="24"/>
    </w:rPr>
  </w:style>
  <w:style w:type="character" w:customStyle="1" w:styleId="64">
    <w:name w:val="yiv1411095706s16"/>
    <w:uiPriority w:val="0"/>
  </w:style>
  <w:style w:type="character" w:customStyle="1" w:styleId="65">
    <w:name w:val="yiv1411095706s3"/>
    <w:uiPriority w:val="0"/>
  </w:style>
  <w:style w:type="paragraph" w:styleId="66">
    <w:name w:val=""/>
    <w:semiHidden/>
    <w:uiPriority w:val="99"/>
    <w:rPr>
      <w:rFonts w:ascii="Times New Roman" w:hAnsi="Times New Roman"/>
      <w:kern w:val="2"/>
      <w:sz w:val="21"/>
      <w:szCs w:val="24"/>
      <w:lang w:val="en-US" w:eastAsia="zh-CN" w:bidi="ar-SA"/>
    </w:rPr>
  </w:style>
  <w:style w:type="paragraph" w:styleId="67">
    <w:name w:val=""/>
    <w:basedOn w:val="2"/>
    <w:next w:val="1"/>
    <w:qFormat/>
    <w:uiPriority w:val="39"/>
    <w:pPr>
      <w:keepLines/>
      <w:widowControl/>
      <w:spacing w:before="240" w:line="259" w:lineRule="auto"/>
      <w:outlineLvl w:val="9"/>
    </w:pPr>
    <w:rPr>
      <w:rFonts w:ascii="Cambria" w:hAnsi="Cambria" w:eastAsia="宋体" w:cs="Times New Roman"/>
      <w:b w:val="0"/>
      <w:color w:val="365F91"/>
      <w:kern w:val="0"/>
      <w:szCs w:val="32"/>
    </w:rPr>
  </w:style>
  <w:style w:type="paragraph" w:customStyle="1" w:styleId="68">
    <w:name w:val="样式1"/>
    <w:basedOn w:val="1"/>
    <w:link w:val="69"/>
    <w:qFormat/>
    <w:uiPriority w:val="0"/>
    <w:pPr>
      <w:spacing w:line="360" w:lineRule="auto"/>
    </w:pPr>
    <w:rPr>
      <w:rFonts w:ascii="黑体" w:hAnsi="黑体" w:eastAsia="黑体"/>
      <w:sz w:val="32"/>
      <w:szCs w:val="32"/>
    </w:rPr>
  </w:style>
  <w:style w:type="character" w:customStyle="1" w:styleId="69">
    <w:name w:val="样式1 字符"/>
    <w:link w:val="68"/>
    <w:uiPriority w:val="0"/>
    <w:rPr>
      <w:rFonts w:ascii="黑体" w:hAnsi="黑体" w:eastAsia="黑体" w:cs="Times New Roman"/>
      <w:sz w:val="32"/>
      <w:szCs w:val="32"/>
    </w:rPr>
  </w:style>
  <w:style w:type="paragraph" w:customStyle="1" w:styleId="70">
    <w:name w:val="列出段落1"/>
    <w:basedOn w:val="1"/>
    <w:qFormat/>
    <w:uiPriority w:val="99"/>
    <w:pPr>
      <w:ind w:firstLine="420" w:firstLineChars="200"/>
    </w:pPr>
    <w:rPr>
      <w:rFonts w:ascii="Calibri" w:hAnsi="Calibri" w:eastAsia="华文仿宋"/>
      <w:sz w:val="24"/>
      <w:szCs w:val="22"/>
    </w:rPr>
  </w:style>
  <w:style w:type="paragraph" w:customStyle="1" w:styleId="71">
    <w:name w:val="无间隔1"/>
    <w:qFormat/>
    <w:uiPriority w:val="1"/>
    <w:pPr>
      <w:widowControl w:val="0"/>
      <w:jc w:val="both"/>
    </w:pPr>
    <w:rPr>
      <w:kern w:val="2"/>
      <w:sz w:val="21"/>
      <w:szCs w:val="22"/>
      <w:lang w:val="en-US" w:eastAsia="zh-CN" w:bidi="ar-SA"/>
    </w:rPr>
  </w:style>
  <w:style w:type="paragraph" w:customStyle="1" w:styleId="72">
    <w:name w:val="Default"/>
    <w:qFormat/>
    <w:uiPriority w:val="0"/>
    <w:pPr>
      <w:widowControl w:val="0"/>
      <w:autoSpaceDE w:val="0"/>
      <w:autoSpaceDN w:val="0"/>
      <w:adjustRightInd w:val="0"/>
    </w:pPr>
    <w:rPr>
      <w:rFonts w:ascii="宋体u揰..." w:eastAsia="宋体u揰..." w:cs="宋体u揰..."/>
      <w:color w:val="000000"/>
      <w:sz w:val="24"/>
      <w:szCs w:val="24"/>
      <w:lang w:val="en-US" w:eastAsia="zh-CN" w:bidi="ar-SA"/>
    </w:rPr>
  </w:style>
  <w:style w:type="paragraph" w:customStyle="1" w:styleId="73">
    <w:name w:val="列表段落1"/>
    <w:basedOn w:val="1"/>
    <w:qFormat/>
    <w:uiPriority w:val="34"/>
    <w:pPr>
      <w:ind w:firstLine="420" w:firstLineChars="200"/>
    </w:pPr>
    <w:rPr>
      <w:rFonts w:ascii="Calibri" w:hAnsi="Calibri" w:eastAsia="宋体" w:cs="Times New Roman"/>
    </w:rPr>
  </w:style>
  <w:style w:type="paragraph" w:styleId="74">
    <w:name w:val="List Paragraph"/>
    <w:basedOn w:val="1"/>
    <w:qFormat/>
    <w:uiPriority w:val="99"/>
    <w:pPr>
      <w:ind w:firstLine="420" w:firstLineChars="200"/>
    </w:pPr>
    <w:rPr>
      <w:rFonts w:ascii="Calibri" w:hAnsi="Calibri" w:eastAsia="宋体" w:cs="Times New Roman"/>
    </w:rPr>
  </w:style>
  <w:style w:type="paragraph" w:customStyle="1" w:styleId="75">
    <w:name w:val="CM23"/>
    <w:basedOn w:val="1"/>
    <w:next w:val="1"/>
    <w:uiPriority w:val="99"/>
    <w:pPr>
      <w:autoSpaceDE w:val="0"/>
      <w:autoSpaceDN w:val="0"/>
      <w:adjustRightInd w:val="0"/>
      <w:jc w:val="left"/>
    </w:pPr>
    <w:rPr>
      <w:rFonts w:ascii="Cambria" w:hAnsi="Cambria" w:eastAsia="宋体" w:cs="Times New Roman"/>
      <w:sz w:val="24"/>
      <w:lang w:eastAsia="en-US"/>
    </w:rPr>
  </w:style>
  <w:style w:type="character" w:customStyle="1" w:styleId="76">
    <w:name w:val="页脚 Char"/>
    <w:uiPriority w:val="99"/>
    <w:rPr>
      <w:rFonts w:ascii="Calibri" w:hAnsi="Calibri"/>
      <w:kern w:val="2"/>
      <w:sz w:val="18"/>
      <w:szCs w:val="18"/>
    </w:rPr>
  </w:style>
  <w:style w:type="paragraph" w:customStyle="1" w:styleId="77">
    <w:name w:val="列出段落2"/>
    <w:basedOn w:val="1"/>
    <w:qFormat/>
    <w:uiPriority w:val="99"/>
    <w:pPr>
      <w:ind w:firstLine="420" w:firstLineChars="200"/>
    </w:pPr>
    <w:rPr>
      <w:rFonts w:ascii="Calibri" w:hAnsi="Calibri" w:cs="宋体"/>
      <w:szCs w:val="22"/>
    </w:rPr>
  </w:style>
  <w:style w:type="table" w:customStyle="1" w:styleId="78">
    <w:name w:val="网格型1"/>
    <w:basedOn w:val="30"/>
    <w:qFormat/>
    <w:uiPriority w:val="59"/>
    <w:rPr>
      <w:rFonts w:ascii="Times New Roman" w:hAnsi="Times New Roman" w:eastAsia="宋体" w:cs="Times New Roman"/>
      <w:kern w:val="0"/>
      <w:sz w:val="20"/>
      <w:szCs w:val="20"/>
    </w:rPr>
    <w:tblPr>
      <w:tblStyle w:val="3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9">
    <w:name w:val="纯文本 Char"/>
    <w:uiPriority w:val="0"/>
    <w:rPr>
      <w:rFonts w:ascii="宋体" w:hAnsi="Courier New" w:eastAsia="宋体" w:cs="Times New Roman"/>
      <w:szCs w:val="20"/>
    </w:rPr>
  </w:style>
  <w:style w:type="character" w:customStyle="1" w:styleId="80">
    <w:name w:val="页脚 字符"/>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7608</Words>
  <Characters>7895</Characters>
  <Lines>69</Lines>
  <Paragraphs>19</Paragraphs>
  <TotalTime>79</TotalTime>
  <ScaleCrop>false</ScaleCrop>
  <LinksUpToDate>false</LinksUpToDate>
  <CharactersWithSpaces>8227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2020-01-13T03:39:00Z</dcterms:created>
  <dc:creator>杜占斌</dc:creator>
  <cp:lastModifiedBy>似是而非</cp:lastModifiedBy>
  <cp:lastPrinted>2022-12-20T06:08:24Z</cp:lastPrinted>
  <dcterms:modified xsi:type="dcterms:W3CDTF">2024-02-20T09:48:15Z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5FD408BF8E5F41F787DFACDDB02984E9_13</vt:lpwstr>
  </property>
</Properties>
</file>