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附件一：</w:t>
      </w:r>
    </w:p>
    <w:p>
      <w:pPr>
        <w:spacing w:before="312" w:beforeLines="100" w:after="312" w:afterLines="100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金坛区</w:t>
      </w:r>
      <w:r>
        <w:rPr>
          <w:rFonts w:hint="eastAsia" w:ascii="黑体" w:hAnsi="黑体" w:eastAsia="黑体"/>
          <w:b/>
          <w:sz w:val="30"/>
          <w:szCs w:val="30"/>
        </w:rPr>
        <w:t>小数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年会</w:t>
      </w:r>
      <w:r>
        <w:rPr>
          <w:rFonts w:hint="eastAsia" w:ascii="黑体" w:hAnsi="黑体" w:eastAsia="黑体"/>
          <w:b/>
          <w:sz w:val="30"/>
          <w:szCs w:val="30"/>
        </w:rPr>
        <w:t>2024年度优秀教育教学论文评比</w:t>
      </w:r>
    </w:p>
    <w:tbl>
      <w:tblPr>
        <w:tblStyle w:val="2"/>
        <w:tblW w:w="8516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3361"/>
        <w:gridCol w:w="1418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7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作者姓名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7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846" w:hRule="atLeast"/>
        </w:trPr>
        <w:tc>
          <w:tcPr>
            <w:tcW w:w="1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    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诚信承诺</w:t>
            </w:r>
          </w:p>
        </w:tc>
        <w:tc>
          <w:tcPr>
            <w:tcW w:w="71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2" w:beforeLines="100" w:line="360" w:lineRule="auto"/>
              <w:ind w:left="420" w:leftChars="200" w:right="420" w:rightChars="200"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本人郑重承诺，本人所呈交的教学论文系本人原创，没有抄袭他人；所引用的教学案例真实，源于本人亲历的课堂。除文中注明引用的内容外，本论文不包含其他人已经发表或撰写过的研究成果。　</w:t>
            </w:r>
          </w:p>
          <w:p>
            <w:pPr>
              <w:widowControl/>
              <w:spacing w:line="360" w:lineRule="auto"/>
              <w:ind w:left="420" w:leftChars="200" w:right="420" w:rightChars="200"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left="420" w:leftChars="200" w:right="420" w:rightChars="200" w:firstLine="1680" w:firstLineChars="7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作者签名：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日期：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授权使用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声    明</w:t>
            </w:r>
          </w:p>
        </w:tc>
        <w:tc>
          <w:tcPr>
            <w:tcW w:w="71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主办单位若将我的论文公示、上网，我表示同意。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4011295</wp:posOffset>
                      </wp:positionH>
                      <wp:positionV relativeFrom="paragraph">
                        <wp:posOffset>7546975</wp:posOffset>
                      </wp:positionV>
                      <wp:extent cx="2447290" cy="1849755"/>
                      <wp:effectExtent l="0" t="0" r="0" b="0"/>
                      <wp:wrapNone/>
                      <wp:docPr id="1436657177" name="文本框 1436657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109470" cy="1772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陈常英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5.85pt;margin-top:594.25pt;height:145.65pt;width:192.7pt;z-index:251659264;mso-width-relative:margin;mso-height-relative:margin;mso-width-percent:400;mso-height-percent:200;" filled="f" stroked="f" coordsize="21600,21600" o:gfxdata="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kgTF9oAAAAOAQAADwAAAAAAAAABACAAAAAiAAAAZHJzL2Rvd25yZXYueG1sUEsBAhQA&#10;FAAAAAgAh07iQGiQ2XzwAQAAuAMAAA4AAAAAAAAAAQAgAAAAKQEAAGRycy9lMm9Eb2MueG1sUEsF&#10;BgAAAAAGAAYAWQEAAIsFAAAAAA==&#10;">
                      <v:path/>
                      <v:fill on="f" focussize="0,0"/>
                      <v:stroke on="f"/>
                      <v:imagedata o:title=""/>
                      <o:lock v:ext="edit"/>
                      <v:textbox style="mso-fit-shape-to-text:t;"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陈常英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作者签名：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日期：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/>
          <w:sz w:val="22"/>
          <w:szCs w:val="22"/>
        </w:rPr>
      </w:pPr>
    </w:p>
    <w:p>
      <w:pPr>
        <w:spacing w:line="420" w:lineRule="exact"/>
        <w:jc w:val="left"/>
        <w:rPr>
          <w:rFonts w:hint="eastAsia"/>
        </w:rPr>
      </w:pPr>
    </w:p>
    <w:p>
      <w:pPr>
        <w:spacing w:line="420" w:lineRule="exact"/>
        <w:jc w:val="left"/>
        <w:rPr>
          <w:rFonts w:hint="eastAsia"/>
        </w:rPr>
      </w:pPr>
    </w:p>
    <w:p>
      <w:pPr>
        <w:spacing w:line="420" w:lineRule="exact"/>
        <w:jc w:val="left"/>
        <w:rPr>
          <w:rFonts w:hint="eastAsia"/>
        </w:rPr>
      </w:pPr>
    </w:p>
    <w:p>
      <w:pPr>
        <w:spacing w:line="420" w:lineRule="exact"/>
        <w:jc w:val="left"/>
        <w:rPr>
          <w:rFonts w:hint="eastAsia"/>
        </w:rPr>
      </w:pPr>
    </w:p>
    <w:p>
      <w:pPr>
        <w:spacing w:line="420" w:lineRule="exact"/>
        <w:jc w:val="left"/>
        <w:rPr>
          <w:rFonts w:hint="eastAsia"/>
        </w:rPr>
      </w:pPr>
    </w:p>
    <w:p>
      <w:pPr>
        <w:spacing w:line="420" w:lineRule="exact"/>
        <w:jc w:val="left"/>
        <w:rPr>
          <w:rFonts w:hint="eastAsia"/>
        </w:rPr>
      </w:pPr>
    </w:p>
    <w:p>
      <w:pPr>
        <w:spacing w:line="420" w:lineRule="exact"/>
        <w:jc w:val="left"/>
        <w:rPr>
          <w:rFonts w:hint="eastAsia"/>
        </w:rPr>
      </w:pPr>
    </w:p>
    <w:p>
      <w:pPr>
        <w:spacing w:line="420" w:lineRule="exact"/>
        <w:jc w:val="left"/>
        <w:rPr>
          <w:rFonts w:hint="eastAsia"/>
        </w:rPr>
      </w:pPr>
    </w:p>
    <w:p>
      <w:pPr>
        <w:spacing w:line="420" w:lineRule="exact"/>
        <w:jc w:val="left"/>
        <w:rPr>
          <w:rFonts w:hint="eastAsia"/>
        </w:rPr>
      </w:pPr>
    </w:p>
    <w:p>
      <w:pPr>
        <w:spacing w:line="420" w:lineRule="exact"/>
        <w:jc w:val="left"/>
        <w:rPr>
          <w:rFonts w:hint="eastAsia"/>
        </w:rPr>
      </w:pPr>
    </w:p>
    <w:p>
      <w:pPr>
        <w:rPr>
          <w:rFonts w:hint="eastAsia"/>
          <w:b/>
          <w:sz w:val="24"/>
        </w:rPr>
      </w:pPr>
      <w:r>
        <w:rPr>
          <w:rFonts w:ascii="黑体" w:hAnsi="黑体" w:eastAsia="黑体"/>
          <w:sz w:val="24"/>
        </w:rPr>
        <w:t>附件二：</w:t>
      </w:r>
    </w:p>
    <w:p>
      <w:pPr>
        <w:spacing w:before="312" w:beforeLines="100" w:after="312" w:afterLines="100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  <w:t>金坛</w:t>
      </w:r>
      <w:r>
        <w:rPr>
          <w:rFonts w:hint="eastAsia" w:ascii="黑体" w:hAnsi="黑体" w:eastAsia="黑体"/>
          <w:b/>
          <w:bCs w:val="0"/>
          <w:sz w:val="30"/>
          <w:szCs w:val="30"/>
        </w:rPr>
        <w:t>区</w:t>
      </w:r>
      <w:r>
        <w:rPr>
          <w:rFonts w:hint="eastAsia" w:ascii="黑体" w:hAnsi="黑体" w:eastAsia="黑体"/>
          <w:b/>
          <w:sz w:val="30"/>
          <w:szCs w:val="30"/>
          <w:u w:val="single"/>
          <w:lang w:val="en-US" w:eastAsia="zh-CN"/>
        </w:rPr>
        <w:t xml:space="preserve">       </w:t>
      </w:r>
      <w:r>
        <w:rPr>
          <w:rFonts w:ascii="黑体" w:hAnsi="黑体" w:eastAsia="黑体"/>
          <w:b/>
          <w:sz w:val="30"/>
          <w:szCs w:val="30"/>
        </w:rPr>
        <w:t>小学数学</w:t>
      </w:r>
      <w:r>
        <w:rPr>
          <w:rFonts w:hint="eastAsia" w:ascii="黑体" w:hAnsi="黑体" w:eastAsia="黑体"/>
          <w:b/>
          <w:sz w:val="30"/>
          <w:szCs w:val="30"/>
        </w:rPr>
        <w:t>教学</w:t>
      </w:r>
      <w:r>
        <w:rPr>
          <w:rFonts w:ascii="黑体" w:hAnsi="黑体" w:eastAsia="黑体"/>
          <w:b/>
          <w:sz w:val="30"/>
          <w:szCs w:val="30"/>
        </w:rPr>
        <w:t>专业委员会</w:t>
      </w:r>
      <w:r>
        <w:rPr>
          <w:rFonts w:hint="eastAsia" w:ascii="黑体" w:hAnsi="黑体" w:eastAsia="黑体"/>
          <w:b/>
          <w:sz w:val="30"/>
          <w:szCs w:val="30"/>
        </w:rPr>
        <w:t>202</w:t>
      </w:r>
      <w:r>
        <w:rPr>
          <w:rFonts w:ascii="黑体" w:hAnsi="黑体" w:eastAsia="黑体"/>
          <w:b/>
          <w:sz w:val="30"/>
          <w:szCs w:val="30"/>
        </w:rPr>
        <w:t>4年论文评比</w:t>
      </w:r>
      <w:r>
        <w:rPr>
          <w:rFonts w:hint="eastAsia" w:ascii="黑体" w:hAnsi="黑体" w:eastAsia="黑体"/>
          <w:b/>
          <w:sz w:val="30"/>
          <w:szCs w:val="30"/>
        </w:rPr>
        <w:t>汇总</w:t>
      </w:r>
    </w:p>
    <w:tbl>
      <w:tblPr>
        <w:tblStyle w:val="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306"/>
        <w:gridCol w:w="1984"/>
        <w:gridCol w:w="14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序号</w:t>
            </w:r>
          </w:p>
        </w:tc>
        <w:tc>
          <w:tcPr>
            <w:tcW w:w="430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论文题目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学校名称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作者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会员证号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/>
              </w:rPr>
            </w:pPr>
          </w:p>
        </w:tc>
        <w:tc>
          <w:tcPr>
            <w:tcW w:w="4306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/>
              </w:rPr>
            </w:pPr>
          </w:p>
        </w:tc>
        <w:tc>
          <w:tcPr>
            <w:tcW w:w="4306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/>
              </w:rPr>
            </w:pPr>
          </w:p>
        </w:tc>
        <w:tc>
          <w:tcPr>
            <w:tcW w:w="4306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/>
              </w:rPr>
            </w:pPr>
          </w:p>
        </w:tc>
        <w:tc>
          <w:tcPr>
            <w:tcW w:w="4306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/>
              </w:rPr>
            </w:pPr>
          </w:p>
        </w:tc>
      </w:tr>
    </w:tbl>
    <w:p>
      <w:pPr>
        <w:spacing w:line="420" w:lineRule="exact"/>
        <w:jc w:val="left"/>
        <w:rPr>
          <w:rFonts w:hint="eastAsia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4185D"/>
    <w:rsid w:val="62E4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2024-09-23T13:20:00Z</dcterms:created>
  <dc:creator>86138</dc:creator>
  <cp:lastModifiedBy>86138</cp:lastModifiedBy>
  <dcterms:modified xsi:type="dcterms:W3CDTF">2024-09-23T13:22:35Z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