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049DC">
      <w:pPr>
        <w:widowControl/>
        <w:spacing w:line="480" w:lineRule="auto"/>
        <w:jc w:val="center"/>
        <w:rPr>
          <w:rFonts w:ascii="方正小标宋简体" w:hAnsi="宋体" w:eastAsia="方正小标宋简体" w:cs="宋体"/>
          <w:b/>
          <w:kern w:val="0"/>
          <w:sz w:val="36"/>
          <w:szCs w:val="36"/>
        </w:rPr>
      </w:pPr>
    </w:p>
    <w:p w14:paraId="79B04DB2">
      <w:pPr>
        <w:widowControl/>
        <w:spacing w:line="480" w:lineRule="auto"/>
        <w:jc w:val="center"/>
        <w:rPr>
          <w:rFonts w:ascii="方正小标宋简体" w:hAnsi="宋体" w:eastAsia="方正小标宋简体" w:cs="宋体"/>
          <w:b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kern w:val="0"/>
          <w:sz w:val="36"/>
          <w:szCs w:val="36"/>
        </w:rPr>
        <w:t>关于举办金坛区第四届STEM项目实践大赛的通知</w:t>
      </w:r>
    </w:p>
    <w:p w14:paraId="54FD36BE">
      <w:pPr>
        <w:widowControl/>
        <w:spacing w:line="480" w:lineRule="auto"/>
        <w:ind w:firstLine="480" w:firstLineChars="200"/>
        <w:rPr>
          <w:rFonts w:ascii="宋体" w:hAnsi="宋体" w:cs="宋体"/>
          <w:kern w:val="0"/>
          <w:sz w:val="24"/>
        </w:rPr>
      </w:pPr>
    </w:p>
    <w:p w14:paraId="7B6E5EAE">
      <w:pPr>
        <w:shd w:val="clear" w:color="auto" w:fill="FFFFFF"/>
        <w:spacing w:line="500" w:lineRule="exact"/>
        <w:rPr>
          <w:rFonts w:ascii="仿宋" w:hAnsi="仿宋" w:eastAsia="仿宋" w:cs="宋体"/>
          <w:sz w:val="28"/>
        </w:rPr>
      </w:pPr>
      <w:r>
        <w:rPr>
          <w:rFonts w:hint="eastAsia" w:ascii="仿宋" w:hAnsi="仿宋" w:eastAsia="仿宋" w:cs="宋体"/>
          <w:color w:val="000000"/>
          <w:sz w:val="28"/>
          <w:shd w:val="clear" w:color="auto" w:fill="FFFFFF"/>
        </w:rPr>
        <w:t>各中小学（含中专）、幼儿园：</w:t>
      </w:r>
    </w:p>
    <w:p w14:paraId="1E58AAB0">
      <w:pPr>
        <w:widowControl/>
        <w:spacing w:line="5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lang w:bidi="ar"/>
        </w:rPr>
      </w:pPr>
      <w:r>
        <w:rPr>
          <w:rFonts w:ascii="仿宋" w:hAnsi="仿宋" w:eastAsia="仿宋" w:cs="宋体"/>
          <w:kern w:val="0"/>
          <w:sz w:val="28"/>
          <w:lang w:bidi="ar"/>
        </w:rPr>
        <w:t>为深入推进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  <w:lang w:bidi="ar"/>
        </w:rPr>
        <w:t>教育示范区建设工作，落实新时代中小学科学教育工作要求，促进我区各学校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  <w:lang w:bidi="ar"/>
        </w:rPr>
        <w:t>教育活动常态化、规范化开展，推动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  <w:lang w:bidi="ar"/>
        </w:rPr>
        <w:t>教育校内外资源深度融合，持续提升我区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  <w:lang w:bidi="ar"/>
        </w:rPr>
        <w:t>教育品质，进一步激发学生对科学的热爱，引领学生亲历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  <w:lang w:bidi="ar"/>
        </w:rPr>
        <w:t>教育探究过程，培育学生科学精神、创新思维和探究实践能力，夯实拔尖创新人才培养基础，区教育局将于近期举办金坛区第四届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  <w:lang w:bidi="ar"/>
        </w:rPr>
        <w:t>项目实践大赛活动。现将有关事项通知如下：</w:t>
      </w:r>
    </w:p>
    <w:p w14:paraId="08A7D451">
      <w:pPr>
        <w:widowControl/>
        <w:spacing w:line="500" w:lineRule="exact"/>
        <w:ind w:firstLine="560" w:firstLineChars="200"/>
        <w:jc w:val="left"/>
        <w:rPr>
          <w:rFonts w:ascii="黑体" w:hAnsi="黑体" w:eastAsia="黑体" w:cs="宋体"/>
          <w:bCs/>
          <w:kern w:val="0"/>
          <w:sz w:val="28"/>
        </w:rPr>
      </w:pPr>
      <w:r>
        <w:rPr>
          <w:rFonts w:hint="eastAsia" w:ascii="黑体" w:hAnsi="黑体" w:eastAsia="黑体" w:cs="宋体"/>
          <w:bCs/>
          <w:kern w:val="0"/>
          <w:sz w:val="28"/>
        </w:rPr>
        <w:t>一、比赛内容</w:t>
      </w:r>
    </w:p>
    <w:p w14:paraId="1F9D326D">
      <w:pPr>
        <w:widowControl/>
        <w:spacing w:line="500" w:lineRule="exact"/>
        <w:ind w:firstLine="560" w:firstLineChars="200"/>
        <w:rPr>
          <w:rFonts w:ascii="楷体" w:hAnsi="楷体" w:eastAsia="楷体" w:cs="宋体"/>
          <w:bCs/>
          <w:kern w:val="0"/>
          <w:sz w:val="28"/>
        </w:rPr>
      </w:pPr>
      <w:r>
        <w:rPr>
          <w:rFonts w:eastAsia="楷体"/>
          <w:bCs/>
          <w:kern w:val="0"/>
          <w:sz w:val="28"/>
        </w:rPr>
        <w:t>1.</w:t>
      </w:r>
      <w:r>
        <w:rPr>
          <w:rFonts w:hint="eastAsia" w:ascii="楷体" w:hAnsi="楷体" w:eastAsia="楷体" w:cs="宋体"/>
          <w:bCs/>
          <w:kern w:val="0"/>
          <w:sz w:val="28"/>
        </w:rPr>
        <w:t>教师</w:t>
      </w:r>
      <w:r>
        <w:rPr>
          <w:rFonts w:hint="eastAsia" w:ascii="楷体" w:hAnsi="楷体" w:eastAsia="楷体"/>
          <w:kern w:val="0"/>
          <w:sz w:val="28"/>
          <w:lang w:bidi="ar"/>
        </w:rPr>
        <w:t>STEM</w:t>
      </w:r>
      <w:r>
        <w:rPr>
          <w:rFonts w:hint="eastAsia" w:ascii="楷体" w:hAnsi="楷体" w:eastAsia="楷体" w:cs="宋体"/>
          <w:bCs/>
          <w:kern w:val="0"/>
          <w:sz w:val="28"/>
        </w:rPr>
        <w:t>创新工程展评项目：</w:t>
      </w:r>
    </w:p>
    <w:p w14:paraId="290AF2D8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科技辅导员科技教育创新成果、自制教具比赛</w:t>
      </w:r>
    </w:p>
    <w:p w14:paraId="596E10A1">
      <w:pPr>
        <w:widowControl/>
        <w:spacing w:line="500" w:lineRule="exact"/>
        <w:ind w:firstLine="560" w:firstLineChars="200"/>
        <w:rPr>
          <w:rFonts w:ascii="楷体" w:hAnsi="楷体" w:eastAsia="楷体" w:cs="宋体"/>
          <w:bCs/>
          <w:kern w:val="0"/>
          <w:sz w:val="28"/>
        </w:rPr>
      </w:pPr>
      <w:r>
        <w:rPr>
          <w:rFonts w:hint="eastAsia" w:eastAsia="楷体"/>
          <w:bCs/>
          <w:kern w:val="0"/>
          <w:sz w:val="28"/>
        </w:rPr>
        <w:t>2.</w:t>
      </w:r>
      <w:r>
        <w:rPr>
          <w:rFonts w:hint="eastAsia" w:ascii="楷体" w:hAnsi="楷体" w:eastAsia="楷体" w:cs="宋体"/>
          <w:bCs/>
          <w:kern w:val="0"/>
          <w:sz w:val="28"/>
        </w:rPr>
        <w:t>学生STEM创新工程展评项目：</w:t>
      </w:r>
    </w:p>
    <w:p w14:paraId="252AC39D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创新大赛：青少年科技创新成果</w:t>
      </w:r>
    </w:p>
    <w:p w14:paraId="124DD64B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科学：江南盐韵</w:t>
      </w:r>
      <w:r>
        <w:rPr>
          <w:rFonts w:hint="eastAsia" w:ascii="微软雅黑" w:hAnsi="微软雅黑" w:eastAsia="微软雅黑" w:cs="微软雅黑"/>
          <w:kern w:val="0"/>
          <w:sz w:val="28"/>
        </w:rPr>
        <w:t>•</w:t>
      </w:r>
      <w:r>
        <w:rPr>
          <w:rFonts w:hint="eastAsia" w:ascii="仿宋" w:hAnsi="仿宋" w:eastAsia="仿宋" w:cs="仿宋"/>
          <w:kern w:val="0"/>
          <w:sz w:val="28"/>
        </w:rPr>
        <w:t>非遗</w:t>
      </w:r>
      <w:r>
        <w:rPr>
          <w:rFonts w:hint="eastAsia" w:ascii="仿宋" w:hAnsi="仿宋" w:eastAsia="仿宋" w:cs="宋体"/>
          <w:kern w:val="0"/>
          <w:sz w:val="28"/>
        </w:rPr>
        <w:t xml:space="preserve">     综合实践（劳动）：细水长流</w:t>
      </w:r>
      <w:r>
        <w:rPr>
          <w:rFonts w:hint="eastAsia" w:ascii="微软雅黑" w:hAnsi="微软雅黑" w:eastAsia="微软雅黑" w:cs="微软雅黑"/>
          <w:kern w:val="0"/>
          <w:sz w:val="28"/>
        </w:rPr>
        <w:t>•</w:t>
      </w:r>
      <w:r>
        <w:rPr>
          <w:rFonts w:hint="eastAsia" w:ascii="仿宋" w:hAnsi="仿宋" w:eastAsia="仿宋" w:cs="宋体"/>
          <w:kern w:val="0"/>
          <w:sz w:val="28"/>
        </w:rPr>
        <w:t>手工</w:t>
      </w:r>
    </w:p>
    <w:p w14:paraId="4CE7E05C">
      <w:pPr>
        <w:widowControl/>
        <w:spacing w:line="500" w:lineRule="exact"/>
        <w:ind w:firstLine="560" w:firstLineChars="200"/>
        <w:rPr>
          <w:rFonts w:ascii="楷体" w:hAnsi="楷体" w:eastAsia="楷体" w:cs="宋体"/>
          <w:bCs/>
          <w:kern w:val="0"/>
          <w:sz w:val="28"/>
        </w:rPr>
      </w:pPr>
      <w:r>
        <w:rPr>
          <w:rFonts w:hint="eastAsia" w:eastAsia="楷体"/>
          <w:bCs/>
          <w:kern w:val="0"/>
          <w:sz w:val="28"/>
        </w:rPr>
        <w:t>3.</w:t>
      </w:r>
      <w:r>
        <w:rPr>
          <w:rFonts w:hint="eastAsia" w:ascii="楷体" w:hAnsi="楷体" w:eastAsia="楷体" w:cs="宋体"/>
          <w:bCs/>
          <w:kern w:val="0"/>
          <w:sz w:val="28"/>
        </w:rPr>
        <w:t>学生STEM科技模型竞技项目（市赛）：</w:t>
      </w:r>
    </w:p>
    <w:p w14:paraId="2DE62BA8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无人机、人工智能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（</w:t>
      </w:r>
      <w:r>
        <w:rPr>
          <w:rFonts w:hint="eastAsia" w:ascii="仿宋" w:hAnsi="仿宋" w:eastAsia="仿宋" w:cs="宋体"/>
          <w:kern w:val="0"/>
          <w:sz w:val="28"/>
          <w:lang w:val="en-US" w:eastAsia="zh-CN"/>
        </w:rPr>
        <w:t>海洋探秘</w:t>
      </w:r>
      <w:r>
        <w:rPr>
          <w:rFonts w:hint="eastAsia" w:ascii="仿宋" w:hAnsi="仿宋" w:eastAsia="仿宋" w:cs="宋体"/>
          <w:kern w:val="0"/>
          <w:sz w:val="28"/>
          <w:lang w:eastAsia="zh-CN"/>
        </w:rPr>
        <w:t>）</w:t>
      </w:r>
      <w:r>
        <w:rPr>
          <w:rFonts w:hint="eastAsia" w:ascii="仿宋" w:hAnsi="仿宋" w:eastAsia="仿宋" w:cs="宋体"/>
          <w:kern w:val="0"/>
          <w:sz w:val="28"/>
        </w:rPr>
        <w:t>、电子焊接、电子百拼、电子工程师</w:t>
      </w:r>
    </w:p>
    <w:p w14:paraId="71AE8315">
      <w:pPr>
        <w:widowControl/>
        <w:spacing w:line="500" w:lineRule="exact"/>
        <w:ind w:firstLine="560" w:firstLineChars="200"/>
        <w:rPr>
          <w:rFonts w:ascii="楷体" w:hAnsi="楷体" w:eastAsia="楷体" w:cs="宋体"/>
          <w:bCs/>
          <w:kern w:val="0"/>
          <w:sz w:val="28"/>
        </w:rPr>
      </w:pPr>
      <w:r>
        <w:rPr>
          <w:rFonts w:hint="eastAsia" w:eastAsia="楷体"/>
          <w:bCs/>
          <w:kern w:val="0"/>
          <w:sz w:val="28"/>
        </w:rPr>
        <w:t>4.</w:t>
      </w:r>
      <w:r>
        <w:rPr>
          <w:rFonts w:hint="eastAsia" w:ascii="楷体" w:hAnsi="楷体" w:eastAsia="楷体" w:cs="宋体"/>
          <w:bCs/>
          <w:kern w:val="0"/>
          <w:sz w:val="28"/>
        </w:rPr>
        <w:t>学生</w:t>
      </w:r>
      <w:r>
        <w:rPr>
          <w:rFonts w:ascii="楷体" w:hAnsi="楷体" w:eastAsia="楷体" w:cs="宋体"/>
          <w:bCs/>
          <w:kern w:val="0"/>
          <w:sz w:val="28"/>
        </w:rPr>
        <w:t>STEM</w:t>
      </w:r>
      <w:r>
        <w:rPr>
          <w:rFonts w:hint="eastAsia" w:ascii="楷体" w:hAnsi="楷体" w:eastAsia="楷体" w:cs="宋体"/>
          <w:bCs/>
          <w:kern w:val="0"/>
          <w:sz w:val="28"/>
        </w:rPr>
        <w:t>科技模型竞技</w:t>
      </w:r>
      <w:r>
        <w:rPr>
          <w:rFonts w:ascii="楷体" w:hAnsi="楷体" w:eastAsia="楷体" w:cs="宋体"/>
          <w:bCs/>
          <w:kern w:val="0"/>
          <w:sz w:val="28"/>
        </w:rPr>
        <w:t>项目</w:t>
      </w:r>
      <w:r>
        <w:rPr>
          <w:rFonts w:hint="eastAsia" w:ascii="楷体" w:hAnsi="楷体" w:eastAsia="楷体" w:cs="宋体"/>
          <w:bCs/>
          <w:kern w:val="0"/>
          <w:sz w:val="28"/>
        </w:rPr>
        <w:t>（区赛）：</w:t>
      </w:r>
    </w:p>
    <w:p w14:paraId="5F6A26F4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仿宋" w:hAnsi="仿宋" w:eastAsia="仿宋" w:cs="宋体"/>
          <w:kern w:val="0"/>
          <w:sz w:val="28"/>
        </w:rPr>
        <w:t>竹蜻蜓、吸管结构</w:t>
      </w:r>
    </w:p>
    <w:p w14:paraId="1B577E26">
      <w:pPr>
        <w:widowControl/>
        <w:spacing w:line="500" w:lineRule="exact"/>
        <w:ind w:firstLine="560" w:firstLineChars="200"/>
        <w:jc w:val="left"/>
        <w:rPr>
          <w:rFonts w:ascii="黑体" w:hAnsi="黑体" w:eastAsia="黑体" w:cs="宋体"/>
          <w:bCs/>
          <w:kern w:val="0"/>
          <w:sz w:val="28"/>
        </w:rPr>
      </w:pPr>
      <w:r>
        <w:rPr>
          <w:rFonts w:hint="eastAsia" w:ascii="黑体" w:hAnsi="黑体" w:eastAsia="黑体" w:cs="宋体"/>
          <w:bCs/>
          <w:kern w:val="0"/>
          <w:sz w:val="28"/>
        </w:rPr>
        <w:t>二、比赛时间</w:t>
      </w:r>
    </w:p>
    <w:p w14:paraId="2C82DF7F">
      <w:pPr>
        <w:shd w:val="clear" w:color="auto" w:fill="FFFFFF"/>
        <w:spacing w:line="500" w:lineRule="exact"/>
        <w:ind w:firstLine="400" w:firstLineChars="200"/>
        <w:rPr>
          <w:rFonts w:ascii="仿宋" w:hAnsi="仿宋" w:eastAsia="仿宋" w:cs="宋体"/>
          <w:sz w:val="28"/>
        </w:rPr>
      </w:pPr>
      <w:r>
        <w:rPr>
          <w:rFonts w:hint="eastAsia" w:ascii="仿宋" w:hAnsi="仿宋" w:eastAsia="仿宋" w:cs="宋体"/>
          <w:color w:val="000000"/>
          <w:sz w:val="20"/>
          <w:szCs w:val="18"/>
        </w:rPr>
        <w:t>　</w:t>
      </w:r>
      <w:r>
        <w:rPr>
          <w:rFonts w:hint="eastAsia" w:eastAsia="楷体"/>
          <w:bCs/>
          <w:kern w:val="0"/>
          <w:sz w:val="28"/>
        </w:rPr>
        <w:t>2026</w:t>
      </w:r>
      <w:r>
        <w:rPr>
          <w:rFonts w:hint="eastAsia" w:ascii="仿宋" w:hAnsi="仿宋" w:eastAsia="仿宋" w:cs="宋体"/>
          <w:color w:val="000000"/>
          <w:sz w:val="28"/>
        </w:rPr>
        <w:t>年</w:t>
      </w:r>
      <w:r>
        <w:rPr>
          <w:rFonts w:hint="eastAsia" w:eastAsia="楷体"/>
          <w:bCs/>
          <w:kern w:val="0"/>
          <w:sz w:val="28"/>
        </w:rPr>
        <w:t>6</w:t>
      </w:r>
      <w:r>
        <w:rPr>
          <w:rFonts w:hint="eastAsia" w:ascii="仿宋" w:hAnsi="仿宋" w:eastAsia="仿宋" w:cs="宋体"/>
          <w:color w:val="000000"/>
          <w:sz w:val="28"/>
        </w:rPr>
        <w:t>月初半天 ，具体时间待定。</w:t>
      </w:r>
    </w:p>
    <w:p w14:paraId="51E4B0E1">
      <w:pPr>
        <w:widowControl/>
        <w:spacing w:line="500" w:lineRule="exact"/>
        <w:ind w:firstLine="560" w:firstLineChars="200"/>
        <w:jc w:val="left"/>
        <w:rPr>
          <w:rFonts w:ascii="黑体" w:hAnsi="黑体" w:eastAsia="黑体" w:cs="宋体"/>
          <w:bCs/>
          <w:kern w:val="0"/>
          <w:sz w:val="28"/>
        </w:rPr>
      </w:pPr>
      <w:r>
        <w:rPr>
          <w:rFonts w:hint="eastAsia" w:ascii="黑体" w:hAnsi="黑体" w:eastAsia="黑体" w:cs="宋体"/>
          <w:bCs/>
          <w:kern w:val="0"/>
          <w:sz w:val="28"/>
        </w:rPr>
        <w:t>三、比赛地点　</w:t>
      </w:r>
    </w:p>
    <w:p w14:paraId="311EB64F">
      <w:pPr>
        <w:shd w:val="clear" w:color="auto" w:fill="FFFFFF"/>
        <w:tabs>
          <w:tab w:val="left" w:pos="11759"/>
        </w:tabs>
        <w:spacing w:line="500" w:lineRule="exact"/>
        <w:ind w:firstLine="560" w:firstLineChars="200"/>
        <w:rPr>
          <w:rFonts w:hint="eastAsia" w:ascii="仿宋" w:hAnsi="仿宋" w:eastAsia="仿宋" w:cs="宋体"/>
          <w:color w:val="000000"/>
          <w:sz w:val="28"/>
        </w:rPr>
      </w:pPr>
      <w:r>
        <w:rPr>
          <w:rFonts w:hint="eastAsia" w:ascii="仿宋" w:hAnsi="仿宋" w:eastAsia="仿宋" w:cs="宋体"/>
          <w:color w:val="000000"/>
          <w:sz w:val="28"/>
        </w:rPr>
        <w:t>常州市金坛区华罗庚实验学校滨湖分校</w:t>
      </w:r>
    </w:p>
    <w:p w14:paraId="77BCEC0A">
      <w:pPr>
        <w:widowControl/>
        <w:spacing w:line="500" w:lineRule="exact"/>
        <w:ind w:firstLine="560" w:firstLineChars="200"/>
        <w:jc w:val="left"/>
        <w:rPr>
          <w:rFonts w:hint="eastAsia" w:ascii="黑体" w:hAnsi="黑体" w:eastAsia="黑体" w:cs="宋体"/>
          <w:bCs/>
          <w:kern w:val="0"/>
          <w:sz w:val="28"/>
          <w:lang w:val="en-US" w:eastAsia="zh-CN"/>
        </w:rPr>
      </w:pPr>
      <w:r>
        <w:rPr>
          <w:rFonts w:hint="eastAsia" w:ascii="黑体" w:hAnsi="黑体" w:eastAsia="黑体" w:cs="宋体"/>
          <w:bCs/>
          <w:kern w:val="0"/>
          <w:sz w:val="28"/>
          <w:lang w:val="en-US" w:eastAsia="zh-CN"/>
        </w:rPr>
        <w:t>四、参加对象</w:t>
      </w:r>
    </w:p>
    <w:p w14:paraId="1918EE1D">
      <w:pPr>
        <w:shd w:val="clear" w:color="auto" w:fill="FFFFFF"/>
        <w:tabs>
          <w:tab w:val="left" w:pos="11759"/>
        </w:tabs>
        <w:spacing w:line="500" w:lineRule="exact"/>
        <w:ind w:firstLine="560" w:firstLineChars="200"/>
        <w:rPr>
          <w:rFonts w:ascii="仿宋" w:hAnsi="仿宋" w:eastAsia="仿宋" w:cs="宋体"/>
          <w:sz w:val="28"/>
        </w:rPr>
      </w:pPr>
      <w:r>
        <w:rPr>
          <w:rFonts w:hint="eastAsia" w:ascii="仿宋" w:hAnsi="仿宋" w:eastAsia="仿宋" w:cs="宋体"/>
          <w:color w:val="000000"/>
          <w:sz w:val="28"/>
          <w:lang w:val="en-US" w:eastAsia="zh-CN"/>
        </w:rPr>
        <w:t>幼儿园、小学、初中、高中、中专学生及教师</w:t>
      </w:r>
      <w:r>
        <w:rPr>
          <w:rFonts w:hint="eastAsia" w:ascii="仿宋" w:hAnsi="仿宋" w:eastAsia="仿宋" w:cs="宋体"/>
          <w:color w:val="000000"/>
          <w:sz w:val="28"/>
        </w:rPr>
        <w:tab/>
      </w:r>
    </w:p>
    <w:p w14:paraId="43F9D5B1">
      <w:pPr>
        <w:widowControl/>
        <w:spacing w:line="500" w:lineRule="exact"/>
        <w:ind w:firstLine="560" w:firstLineChars="200"/>
        <w:jc w:val="left"/>
        <w:rPr>
          <w:rFonts w:ascii="黑体" w:hAnsi="黑体" w:eastAsia="黑体" w:cs="宋体"/>
          <w:bCs/>
          <w:kern w:val="0"/>
          <w:sz w:val="28"/>
        </w:rPr>
      </w:pPr>
      <w:r>
        <w:rPr>
          <w:rFonts w:hint="eastAsia" w:ascii="黑体" w:hAnsi="黑体" w:eastAsia="黑体" w:cs="宋体"/>
          <w:bCs/>
          <w:kern w:val="0"/>
          <w:sz w:val="28"/>
          <w:lang w:val="en-US" w:eastAsia="zh-CN"/>
        </w:rPr>
        <w:t>五</w:t>
      </w:r>
      <w:r>
        <w:rPr>
          <w:rFonts w:hint="eastAsia" w:ascii="黑体" w:hAnsi="黑体" w:eastAsia="黑体" w:cs="宋体"/>
          <w:bCs/>
          <w:kern w:val="0"/>
          <w:sz w:val="28"/>
        </w:rPr>
        <w:t>、具体实施办法</w:t>
      </w:r>
    </w:p>
    <w:p w14:paraId="26756584">
      <w:pPr>
        <w:shd w:val="clear" w:color="auto" w:fill="FFFFFF"/>
        <w:spacing w:line="500" w:lineRule="exact"/>
        <w:ind w:firstLine="560" w:firstLineChars="200"/>
        <w:rPr>
          <w:rFonts w:ascii="仿宋" w:hAnsi="仿宋" w:eastAsia="仿宋" w:cs="宋体"/>
          <w:sz w:val="28"/>
        </w:rPr>
      </w:pPr>
      <w:r>
        <w:rPr>
          <w:rFonts w:hint="eastAsia" w:eastAsia="楷体"/>
          <w:bCs/>
          <w:kern w:val="0"/>
          <w:sz w:val="28"/>
        </w:rPr>
        <w:t>1.</w:t>
      </w:r>
      <w:r>
        <w:rPr>
          <w:rFonts w:hint="eastAsia" w:ascii="仿宋" w:hAnsi="仿宋" w:eastAsia="仿宋" w:cs="宋体"/>
          <w:color w:val="000000"/>
          <w:sz w:val="28"/>
        </w:rPr>
        <w:t>各校根据学校自身条件，选择部分项目分年级组织学生开展兴趣小组或培训活动。</w:t>
      </w:r>
    </w:p>
    <w:p w14:paraId="073B99B4">
      <w:pPr>
        <w:widowControl/>
        <w:spacing w:line="500" w:lineRule="exact"/>
        <w:ind w:firstLine="560" w:firstLineChars="200"/>
        <w:rPr>
          <w:rFonts w:ascii="仿宋" w:hAnsi="仿宋" w:eastAsia="仿宋" w:cs="宋体"/>
          <w:color w:val="000000"/>
          <w:sz w:val="28"/>
        </w:rPr>
      </w:pPr>
      <w:r>
        <w:rPr>
          <w:rFonts w:hint="eastAsia" w:eastAsia="楷体"/>
          <w:bCs/>
          <w:kern w:val="0"/>
          <w:sz w:val="28"/>
        </w:rPr>
        <w:t>2.</w:t>
      </w:r>
      <w:r>
        <w:rPr>
          <w:rFonts w:hint="eastAsia" w:ascii="仿宋" w:hAnsi="仿宋" w:eastAsia="仿宋" w:cs="宋体"/>
          <w:color w:val="000000"/>
          <w:sz w:val="28"/>
        </w:rPr>
        <w:t>根据学生自愿原则，择优参加上级比赛，具体报名要求如下：</w:t>
      </w:r>
    </w:p>
    <w:p w14:paraId="07A70DEA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宋体" w:hAnsi="宋体" w:cs="宋体"/>
          <w:bCs/>
          <w:kern w:val="0"/>
          <w:sz w:val="28"/>
        </w:rPr>
        <w:t>⑴</w:t>
      </w:r>
      <w:r>
        <w:rPr>
          <w:rFonts w:hint="eastAsia" w:ascii="仿宋" w:hAnsi="仿宋" w:eastAsia="仿宋" w:cs="宋体"/>
          <w:kern w:val="0"/>
          <w:sz w:val="28"/>
        </w:rPr>
        <w:t>教师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</w:rPr>
        <w:t>创新工程</w:t>
      </w:r>
      <w:r>
        <w:rPr>
          <w:rFonts w:hint="eastAsia" w:ascii="仿宋" w:hAnsi="仿宋" w:eastAsia="仿宋" w:cs="宋体"/>
          <w:kern w:val="0"/>
          <w:sz w:val="28"/>
        </w:rPr>
        <w:t>展评</w:t>
      </w:r>
      <w:r>
        <w:rPr>
          <w:rFonts w:ascii="仿宋" w:hAnsi="仿宋" w:eastAsia="仿宋" w:cs="宋体"/>
          <w:kern w:val="0"/>
          <w:sz w:val="28"/>
        </w:rPr>
        <w:t>项目</w:t>
      </w:r>
      <w:r>
        <w:rPr>
          <w:rFonts w:hint="eastAsia" w:ascii="仿宋" w:hAnsi="仿宋" w:eastAsia="仿宋" w:cs="宋体"/>
          <w:kern w:val="0"/>
          <w:sz w:val="28"/>
        </w:rPr>
        <w:t>：每校选择</w:t>
      </w:r>
      <w:r>
        <w:rPr>
          <w:rFonts w:hint="eastAsia"/>
          <w:bCs/>
          <w:kern w:val="0"/>
          <w:sz w:val="28"/>
        </w:rPr>
        <w:t>1</w:t>
      </w:r>
      <w:r>
        <w:rPr>
          <w:rFonts w:hint="eastAsia" w:ascii="仿宋" w:hAnsi="仿宋" w:eastAsia="仿宋" w:cs="宋体"/>
          <w:kern w:val="0"/>
          <w:sz w:val="28"/>
        </w:rPr>
        <w:t>项及以上。</w:t>
      </w:r>
    </w:p>
    <w:p w14:paraId="547BE9ED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宋体" w:hAnsi="宋体" w:cs="宋体"/>
          <w:bCs/>
          <w:kern w:val="0"/>
          <w:sz w:val="28"/>
        </w:rPr>
        <w:t>⑵</w:t>
      </w:r>
      <w:r>
        <w:rPr>
          <w:rFonts w:hint="eastAsia" w:ascii="仿宋" w:hAnsi="仿宋" w:eastAsia="仿宋" w:cs="宋体"/>
          <w:kern w:val="0"/>
          <w:sz w:val="28"/>
        </w:rPr>
        <w:t>学生</w:t>
      </w:r>
      <w:r>
        <w:rPr>
          <w:rFonts w:ascii="仿宋" w:hAnsi="仿宋" w:eastAsia="仿宋"/>
          <w:kern w:val="0"/>
          <w:sz w:val="28"/>
          <w:lang w:bidi="ar"/>
        </w:rPr>
        <w:t>STEM</w:t>
      </w:r>
      <w:r>
        <w:rPr>
          <w:rFonts w:ascii="仿宋" w:hAnsi="仿宋" w:eastAsia="仿宋" w:cs="宋体"/>
          <w:kern w:val="0"/>
          <w:sz w:val="28"/>
        </w:rPr>
        <w:t>创新工程</w:t>
      </w:r>
      <w:r>
        <w:rPr>
          <w:rFonts w:hint="eastAsia" w:ascii="仿宋" w:hAnsi="仿宋" w:eastAsia="仿宋" w:cs="宋体"/>
          <w:kern w:val="0"/>
          <w:sz w:val="28"/>
        </w:rPr>
        <w:t>展评</w:t>
      </w:r>
      <w:r>
        <w:rPr>
          <w:rFonts w:ascii="仿宋" w:hAnsi="仿宋" w:eastAsia="仿宋" w:cs="宋体"/>
          <w:kern w:val="0"/>
          <w:sz w:val="28"/>
        </w:rPr>
        <w:t>项目</w:t>
      </w:r>
      <w:r>
        <w:rPr>
          <w:rFonts w:hint="eastAsia" w:ascii="仿宋" w:hAnsi="仿宋" w:eastAsia="仿宋" w:cs="宋体"/>
          <w:kern w:val="0"/>
          <w:sz w:val="28"/>
        </w:rPr>
        <w:t>：城区小学、初中、高中选</w:t>
      </w:r>
      <w:r>
        <w:rPr>
          <w:rFonts w:hint="eastAsia"/>
          <w:bCs/>
          <w:kern w:val="0"/>
          <w:sz w:val="28"/>
        </w:rPr>
        <w:t>2</w:t>
      </w:r>
      <w:r>
        <w:rPr>
          <w:rFonts w:hint="eastAsia" w:ascii="仿宋" w:hAnsi="仿宋" w:eastAsia="仿宋" w:cs="宋体"/>
          <w:kern w:val="0"/>
          <w:sz w:val="28"/>
        </w:rPr>
        <w:t>项及以上；其余小学、幼儿园选</w:t>
      </w:r>
      <w:r>
        <w:rPr>
          <w:rFonts w:hint="eastAsia"/>
          <w:bCs/>
          <w:kern w:val="0"/>
          <w:sz w:val="28"/>
        </w:rPr>
        <w:t>1</w:t>
      </w:r>
      <w:r>
        <w:rPr>
          <w:rFonts w:hint="eastAsia" w:ascii="仿宋" w:hAnsi="仿宋" w:eastAsia="仿宋" w:cs="宋体"/>
          <w:kern w:val="0"/>
          <w:sz w:val="28"/>
        </w:rPr>
        <w:t>项及以上。</w:t>
      </w:r>
    </w:p>
    <w:p w14:paraId="4D59B320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宋体" w:hAnsi="宋体" w:cs="宋体"/>
          <w:bCs/>
          <w:kern w:val="0"/>
          <w:sz w:val="28"/>
        </w:rPr>
        <w:t>⑶</w:t>
      </w:r>
      <w:r>
        <w:rPr>
          <w:rFonts w:hint="eastAsia" w:ascii="仿宋" w:hAnsi="仿宋" w:eastAsia="仿宋" w:cs="宋体"/>
          <w:kern w:val="0"/>
          <w:sz w:val="28"/>
        </w:rPr>
        <w:t>学生</w:t>
      </w:r>
      <w:r>
        <w:rPr>
          <w:rFonts w:ascii="仿宋" w:hAnsi="仿宋" w:eastAsia="仿宋" w:cs="宋体"/>
          <w:kern w:val="0"/>
          <w:sz w:val="28"/>
        </w:rPr>
        <w:t>STEM</w:t>
      </w:r>
      <w:r>
        <w:rPr>
          <w:rFonts w:hint="eastAsia" w:ascii="仿宋" w:hAnsi="仿宋" w:eastAsia="仿宋" w:cs="宋体"/>
          <w:kern w:val="0"/>
          <w:sz w:val="28"/>
        </w:rPr>
        <w:t>科技模型竞技</w:t>
      </w:r>
      <w:r>
        <w:rPr>
          <w:rFonts w:ascii="仿宋" w:hAnsi="仿宋" w:eastAsia="仿宋" w:cs="宋体"/>
          <w:kern w:val="0"/>
          <w:sz w:val="28"/>
        </w:rPr>
        <w:t>项目</w:t>
      </w:r>
      <w:r>
        <w:rPr>
          <w:rFonts w:hint="eastAsia" w:ascii="仿宋" w:hAnsi="仿宋" w:eastAsia="仿宋" w:cs="宋体"/>
          <w:kern w:val="0"/>
          <w:sz w:val="28"/>
        </w:rPr>
        <w:t>（市赛）：城区小学、初中、高中选</w:t>
      </w:r>
      <w:r>
        <w:rPr>
          <w:rFonts w:hint="eastAsia"/>
          <w:bCs/>
          <w:kern w:val="0"/>
          <w:sz w:val="28"/>
        </w:rPr>
        <w:t>3</w:t>
      </w:r>
      <w:r>
        <w:rPr>
          <w:rFonts w:hint="eastAsia" w:ascii="仿宋" w:hAnsi="仿宋" w:eastAsia="仿宋" w:cs="宋体"/>
          <w:kern w:val="0"/>
          <w:sz w:val="28"/>
        </w:rPr>
        <w:t>项及以上；农村中心镇小学、初中选</w:t>
      </w:r>
      <w:r>
        <w:rPr>
          <w:rFonts w:hint="eastAsia" w:eastAsia="仿宋"/>
          <w:kern w:val="0"/>
          <w:sz w:val="28"/>
          <w:lang w:bidi="ar"/>
        </w:rPr>
        <w:t>2</w:t>
      </w:r>
      <w:r>
        <w:rPr>
          <w:rFonts w:hint="eastAsia" w:ascii="仿宋" w:hAnsi="仿宋" w:eastAsia="仿宋" w:cs="宋体"/>
          <w:kern w:val="0"/>
          <w:sz w:val="28"/>
        </w:rPr>
        <w:t>项及以上；其余小学、幼儿园自主参与。</w:t>
      </w:r>
    </w:p>
    <w:p w14:paraId="63B6EADC">
      <w:pPr>
        <w:widowControl/>
        <w:spacing w:line="500" w:lineRule="exact"/>
        <w:ind w:firstLine="560" w:firstLineChars="200"/>
        <w:rPr>
          <w:rFonts w:ascii="仿宋" w:hAnsi="仿宋" w:eastAsia="仿宋" w:cs="宋体"/>
          <w:kern w:val="0"/>
          <w:sz w:val="28"/>
        </w:rPr>
      </w:pPr>
      <w:r>
        <w:rPr>
          <w:rFonts w:hint="eastAsia" w:ascii="宋体" w:hAnsi="宋体" w:cs="宋体"/>
          <w:bCs/>
          <w:kern w:val="0"/>
          <w:sz w:val="28"/>
        </w:rPr>
        <w:t>⑷</w:t>
      </w:r>
      <w:r>
        <w:rPr>
          <w:rFonts w:hint="eastAsia" w:ascii="仿宋" w:hAnsi="仿宋" w:eastAsia="仿宋" w:cs="宋体"/>
          <w:kern w:val="0"/>
          <w:sz w:val="28"/>
        </w:rPr>
        <w:t>学生</w:t>
      </w:r>
      <w:r>
        <w:rPr>
          <w:rFonts w:ascii="仿宋" w:hAnsi="仿宋" w:eastAsia="仿宋" w:cs="宋体"/>
          <w:kern w:val="0"/>
          <w:sz w:val="28"/>
        </w:rPr>
        <w:t>STEM</w:t>
      </w:r>
      <w:r>
        <w:rPr>
          <w:rFonts w:hint="eastAsia" w:ascii="仿宋" w:hAnsi="仿宋" w:eastAsia="仿宋" w:cs="宋体"/>
          <w:kern w:val="0"/>
          <w:sz w:val="28"/>
        </w:rPr>
        <w:t>科技模型竞技</w:t>
      </w:r>
      <w:r>
        <w:rPr>
          <w:rFonts w:ascii="仿宋" w:hAnsi="仿宋" w:eastAsia="仿宋" w:cs="宋体"/>
          <w:kern w:val="0"/>
          <w:sz w:val="28"/>
        </w:rPr>
        <w:t>项目</w:t>
      </w:r>
      <w:r>
        <w:rPr>
          <w:rFonts w:hint="eastAsia" w:ascii="仿宋" w:hAnsi="仿宋" w:eastAsia="仿宋" w:cs="宋体"/>
          <w:kern w:val="0"/>
          <w:sz w:val="28"/>
        </w:rPr>
        <w:t>（区赛）：每校选择</w:t>
      </w:r>
      <w:r>
        <w:rPr>
          <w:rFonts w:hint="eastAsia"/>
          <w:bCs/>
          <w:kern w:val="0"/>
          <w:sz w:val="28"/>
        </w:rPr>
        <w:t>1</w:t>
      </w:r>
      <w:r>
        <w:rPr>
          <w:rFonts w:hint="eastAsia" w:ascii="仿宋" w:hAnsi="仿宋" w:eastAsia="仿宋" w:cs="宋体"/>
          <w:kern w:val="0"/>
          <w:sz w:val="28"/>
        </w:rPr>
        <w:t>项及以上。</w:t>
      </w:r>
    </w:p>
    <w:p w14:paraId="0618DBB1">
      <w:pPr>
        <w:shd w:val="clear" w:color="auto" w:fill="FFFFFF"/>
        <w:spacing w:line="500" w:lineRule="exact"/>
        <w:ind w:firstLine="560" w:firstLineChars="200"/>
        <w:rPr>
          <w:rFonts w:ascii="仿宋" w:hAnsi="仿宋" w:eastAsia="仿宋" w:cs="宋体"/>
          <w:sz w:val="28"/>
        </w:rPr>
      </w:pPr>
      <w:r>
        <w:rPr>
          <w:rFonts w:eastAsia="楷体"/>
          <w:bCs/>
          <w:kern w:val="0"/>
          <w:sz w:val="28"/>
        </w:rPr>
        <w:t>3</w:t>
      </w:r>
      <w:r>
        <w:rPr>
          <w:rFonts w:hint="eastAsia" w:eastAsia="楷体"/>
          <w:bCs/>
          <w:kern w:val="0"/>
          <w:sz w:val="28"/>
        </w:rPr>
        <w:t>.</w:t>
      </w:r>
      <w:r>
        <w:rPr>
          <w:rFonts w:hint="eastAsia" w:ascii="仿宋" w:hAnsi="仿宋" w:eastAsia="仿宋" w:cs="宋体"/>
          <w:color w:val="000000"/>
          <w:sz w:val="28"/>
        </w:rPr>
        <w:t>所有比赛项目每人限报</w:t>
      </w:r>
      <w:r>
        <w:rPr>
          <w:rFonts w:hint="eastAsia"/>
          <w:bCs/>
          <w:kern w:val="0"/>
          <w:sz w:val="28"/>
        </w:rPr>
        <w:t>1</w:t>
      </w:r>
      <w:r>
        <w:rPr>
          <w:rFonts w:hint="eastAsia" w:ascii="仿宋" w:hAnsi="仿宋" w:eastAsia="仿宋" w:cs="宋体"/>
          <w:color w:val="000000"/>
          <w:sz w:val="28"/>
        </w:rPr>
        <w:t>项。</w:t>
      </w:r>
    </w:p>
    <w:p w14:paraId="3315A2B1">
      <w:pPr>
        <w:shd w:val="clear" w:color="auto" w:fill="FFFFFF"/>
        <w:spacing w:line="500" w:lineRule="exact"/>
        <w:ind w:firstLine="560" w:firstLineChars="200"/>
        <w:rPr>
          <w:rFonts w:ascii="仿宋" w:hAnsi="仿宋" w:eastAsia="仿宋" w:cs="宋体"/>
          <w:sz w:val="28"/>
        </w:rPr>
      </w:pPr>
      <w:r>
        <w:rPr>
          <w:rFonts w:eastAsia="楷体"/>
          <w:bCs/>
          <w:kern w:val="0"/>
          <w:sz w:val="28"/>
        </w:rPr>
        <w:t>4</w:t>
      </w:r>
      <w:r>
        <w:rPr>
          <w:rFonts w:hint="eastAsia" w:eastAsia="楷体"/>
          <w:bCs/>
          <w:kern w:val="0"/>
          <w:sz w:val="28"/>
        </w:rPr>
        <w:t>.</w:t>
      </w:r>
      <w:r>
        <w:rPr>
          <w:rFonts w:hint="eastAsia" w:ascii="仿宋" w:hAnsi="仿宋" w:eastAsia="仿宋" w:cs="宋体"/>
          <w:color w:val="000000"/>
          <w:sz w:val="28"/>
        </w:rPr>
        <w:t>比赛过程中，辅导老师不得进入比赛区域。</w:t>
      </w:r>
    </w:p>
    <w:p w14:paraId="2325BE88">
      <w:pPr>
        <w:widowControl/>
        <w:spacing w:line="500" w:lineRule="exact"/>
        <w:ind w:firstLine="560" w:firstLineChars="200"/>
        <w:rPr>
          <w:rFonts w:ascii="仿宋" w:hAnsi="仿宋" w:eastAsia="仿宋" w:cs="宋体"/>
          <w:color w:val="000000"/>
          <w:sz w:val="28"/>
        </w:rPr>
      </w:pPr>
      <w:r>
        <w:rPr>
          <w:rFonts w:eastAsia="楷体"/>
          <w:bCs/>
          <w:kern w:val="0"/>
          <w:sz w:val="28"/>
        </w:rPr>
        <w:t>5</w:t>
      </w:r>
      <w:r>
        <w:rPr>
          <w:rFonts w:hint="eastAsia" w:eastAsia="楷体"/>
          <w:bCs/>
          <w:kern w:val="0"/>
          <w:sz w:val="28"/>
        </w:rPr>
        <w:t>.</w:t>
      </w:r>
      <w:r>
        <w:rPr>
          <w:rFonts w:hint="eastAsia" w:ascii="仿宋" w:hAnsi="仿宋" w:eastAsia="仿宋" w:cs="宋体"/>
          <w:color w:val="000000"/>
          <w:sz w:val="28"/>
        </w:rPr>
        <w:t>各项比赛细则及报名表详见</w:t>
      </w:r>
      <w:r>
        <w:rPr>
          <w:rFonts w:hint="eastAsia" w:ascii="仿宋" w:hAnsi="仿宋" w:eastAsia="仿宋" w:cs="宋体"/>
          <w:color w:val="000000"/>
          <w:sz w:val="28"/>
          <w:lang w:val="en-US" w:eastAsia="zh-CN"/>
        </w:rPr>
        <w:t>附件和</w:t>
      </w:r>
      <w:r>
        <w:rPr>
          <w:rFonts w:hint="eastAsia" w:ascii="仿宋" w:hAnsi="仿宋" w:eastAsia="仿宋" w:cs="宋体"/>
          <w:color w:val="000000"/>
          <w:sz w:val="28"/>
        </w:rPr>
        <w:t>微信群：</w:t>
      </w:r>
      <w:r>
        <w:rPr>
          <w:rFonts w:hint="eastAsia" w:ascii="宋体" w:hAnsi="宋体" w:cs="宋体"/>
          <w:bCs/>
          <w:kern w:val="0"/>
          <w:sz w:val="28"/>
        </w:rPr>
        <w:t>STEM</w:t>
      </w:r>
      <w:r>
        <w:rPr>
          <w:rFonts w:hint="eastAsia" w:ascii="仿宋" w:hAnsi="仿宋" w:eastAsia="仿宋" w:cs="宋体"/>
          <w:color w:val="000000"/>
          <w:sz w:val="28"/>
        </w:rPr>
        <w:t>示范区。参赛报名表</w:t>
      </w:r>
      <w:r>
        <w:rPr>
          <w:rFonts w:hint="eastAsia" w:ascii="仿宋" w:hAnsi="仿宋" w:eastAsia="仿宋" w:cs="宋体"/>
          <w:color w:val="000000"/>
          <w:sz w:val="28"/>
          <w:lang w:val="en-US" w:eastAsia="zh-CN"/>
        </w:rPr>
        <w:t>后续发至微信群，请各校筛选出选手后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28"/>
        </w:rPr>
        <w:t>在</w:t>
      </w:r>
      <w:r>
        <w:rPr>
          <w:bCs/>
          <w:kern w:val="0"/>
          <w:sz w:val="28"/>
        </w:rPr>
        <w:t>5</w:t>
      </w:r>
      <w:r>
        <w:rPr>
          <w:rFonts w:hint="eastAsia" w:ascii="仿宋" w:hAnsi="仿宋" w:eastAsia="仿宋" w:cs="宋体"/>
          <w:color w:val="000000"/>
          <w:sz w:val="28"/>
        </w:rPr>
        <w:t>月</w:t>
      </w:r>
      <w:r>
        <w:rPr>
          <w:bCs/>
          <w:kern w:val="0"/>
          <w:sz w:val="28"/>
        </w:rPr>
        <w:t>27</w:t>
      </w:r>
      <w:r>
        <w:rPr>
          <w:rFonts w:hint="eastAsia" w:ascii="仿宋" w:hAnsi="仿宋" w:eastAsia="仿宋" w:cs="宋体"/>
          <w:color w:val="000000"/>
          <w:sz w:val="28"/>
        </w:rPr>
        <w:t>日前发送至：</w:t>
      </w:r>
      <w:r>
        <w:rPr>
          <w:rFonts w:eastAsia="楷体"/>
          <w:bCs/>
          <w:color w:val="auto"/>
          <w:kern w:val="0"/>
          <w:sz w:val="28"/>
          <w:u w:val="none"/>
        </w:rPr>
        <w:t>634678050@qq.com</w:t>
      </w:r>
      <w:r>
        <w:rPr>
          <w:rFonts w:hint="eastAsia" w:eastAsia="楷体"/>
          <w:bCs/>
          <w:color w:val="auto"/>
          <w:kern w:val="0"/>
          <w:sz w:val="28"/>
          <w:u w:val="none"/>
          <w:lang w:val="en-US" w:eastAsia="zh-CN"/>
        </w:rPr>
        <w:t>邮箱</w:t>
      </w:r>
      <w:r>
        <w:rPr>
          <w:rFonts w:hint="eastAsia" w:ascii="仿宋" w:hAnsi="仿宋" w:eastAsia="仿宋" w:cs="宋体"/>
          <w:color w:val="000000"/>
          <w:sz w:val="28"/>
        </w:rPr>
        <w:t>。</w:t>
      </w:r>
    </w:p>
    <w:p w14:paraId="17D8F194">
      <w:pPr>
        <w:widowControl/>
        <w:spacing w:line="500" w:lineRule="exact"/>
        <w:ind w:firstLine="560" w:firstLineChars="200"/>
        <w:rPr>
          <w:rFonts w:ascii="仿宋" w:hAnsi="仿宋" w:eastAsia="仿宋" w:cs="宋体"/>
          <w:color w:val="000000"/>
          <w:sz w:val="28"/>
        </w:rPr>
      </w:pPr>
    </w:p>
    <w:p w14:paraId="0AB88E10">
      <w:pPr>
        <w:widowControl/>
        <w:spacing w:line="500" w:lineRule="exact"/>
        <w:ind w:firstLine="560" w:firstLineChars="200"/>
        <w:rPr>
          <w:rFonts w:ascii="仿宋" w:hAnsi="仿宋" w:eastAsia="仿宋" w:cs="宋体"/>
          <w:color w:val="000000"/>
          <w:sz w:val="28"/>
        </w:rPr>
      </w:pPr>
    </w:p>
    <w:p w14:paraId="4C9F814E">
      <w:pPr>
        <w:widowControl/>
        <w:spacing w:line="500" w:lineRule="exact"/>
        <w:ind w:firstLine="560" w:firstLineChars="200"/>
        <w:rPr>
          <w:rFonts w:ascii="仿宋" w:hAnsi="仿宋" w:eastAsia="仿宋" w:cs="宋体"/>
          <w:sz w:val="28"/>
        </w:rPr>
      </w:pPr>
    </w:p>
    <w:p w14:paraId="1C8445A8">
      <w:pPr>
        <w:widowControl/>
        <w:spacing w:line="500" w:lineRule="exact"/>
        <w:ind w:firstLine="560" w:firstLineChars="200"/>
        <w:jc w:val="center"/>
        <w:rPr>
          <w:rFonts w:hint="eastAsia" w:ascii="仿宋" w:hAnsi="仿宋" w:eastAsia="仿宋" w:cs="宋体"/>
          <w:color w:val="000000"/>
          <w:sz w:val="28"/>
        </w:rPr>
      </w:pPr>
      <w:r>
        <w:rPr>
          <w:rFonts w:hint="eastAsia" w:ascii="仿宋" w:hAnsi="仿宋" w:eastAsia="仿宋" w:cs="宋体"/>
          <w:color w:val="000000"/>
          <w:sz w:val="28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宋体"/>
          <w:color w:val="000000"/>
          <w:sz w:val="28"/>
        </w:rPr>
        <w:t xml:space="preserve">金坛区教育局    </w:t>
      </w:r>
    </w:p>
    <w:p w14:paraId="62FCB141">
      <w:pPr>
        <w:widowControl/>
        <w:spacing w:line="500" w:lineRule="exact"/>
        <w:ind w:firstLine="560" w:firstLineChars="200"/>
        <w:jc w:val="right"/>
        <w:rPr>
          <w:rFonts w:hint="eastAsia" w:ascii="仿宋" w:hAnsi="仿宋" w:eastAsia="仿宋" w:cs="宋体"/>
          <w:color w:val="000000"/>
          <w:sz w:val="28"/>
        </w:rPr>
      </w:pPr>
      <w:r>
        <w:rPr>
          <w:rFonts w:hint="eastAsia" w:ascii="仿宋" w:hAnsi="仿宋" w:eastAsia="仿宋" w:cs="宋体"/>
          <w:color w:val="000000"/>
          <w:sz w:val="28"/>
        </w:rPr>
        <w:t>金坛区教师发展中心</w:t>
      </w:r>
    </w:p>
    <w:p w14:paraId="6EE7E934">
      <w:pPr>
        <w:widowControl/>
        <w:spacing w:line="500" w:lineRule="exact"/>
        <w:ind w:firstLine="560" w:firstLineChars="200"/>
        <w:jc w:val="center"/>
        <w:rPr>
          <w:rFonts w:hint="eastAsia" w:ascii="仿宋" w:hAnsi="仿宋" w:eastAsia="仿宋" w:cs="宋体"/>
          <w:color w:val="000000"/>
          <w:sz w:val="28"/>
        </w:rPr>
      </w:pPr>
      <w:r>
        <w:rPr>
          <w:rFonts w:hint="eastAsia" w:ascii="仿宋" w:hAnsi="仿宋" w:eastAsia="仿宋" w:cs="宋体"/>
          <w:color w:val="000000"/>
          <w:sz w:val="28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宋体"/>
          <w:color w:val="000000"/>
          <w:sz w:val="28"/>
        </w:rPr>
        <w:t>2026年5月</w:t>
      </w:r>
      <w:r>
        <w:rPr>
          <w:rFonts w:hint="eastAsia" w:ascii="仿宋" w:hAnsi="仿宋" w:eastAsia="仿宋" w:cs="宋体"/>
          <w:color w:val="000000"/>
          <w:sz w:val="28"/>
          <w:lang w:val="en-US" w:eastAsia="zh-CN"/>
        </w:rPr>
        <w:t>8</w:t>
      </w:r>
      <w:r>
        <w:rPr>
          <w:rFonts w:hint="eastAsia" w:ascii="仿宋" w:hAnsi="仿宋" w:eastAsia="仿宋" w:cs="宋体"/>
          <w:color w:val="000000"/>
          <w:sz w:val="28"/>
        </w:rPr>
        <w:t xml:space="preserve">日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A727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E1B2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AE91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AB6C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425AE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E4CC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74"/>
    <w:rsid w:val="000508FF"/>
    <w:rsid w:val="00055E8A"/>
    <w:rsid w:val="00094838"/>
    <w:rsid w:val="000B5FAF"/>
    <w:rsid w:val="000C5B90"/>
    <w:rsid w:val="001C6B4D"/>
    <w:rsid w:val="002729CA"/>
    <w:rsid w:val="002E39B1"/>
    <w:rsid w:val="003303E4"/>
    <w:rsid w:val="00333887"/>
    <w:rsid w:val="003623CC"/>
    <w:rsid w:val="005221B9"/>
    <w:rsid w:val="005831EB"/>
    <w:rsid w:val="005A4B74"/>
    <w:rsid w:val="005E7551"/>
    <w:rsid w:val="00820F1F"/>
    <w:rsid w:val="009A624D"/>
    <w:rsid w:val="009E210F"/>
    <w:rsid w:val="00AA7435"/>
    <w:rsid w:val="00AB4DCA"/>
    <w:rsid w:val="00AD606D"/>
    <w:rsid w:val="00AD7D77"/>
    <w:rsid w:val="00B313E1"/>
    <w:rsid w:val="00C11769"/>
    <w:rsid w:val="00C37156"/>
    <w:rsid w:val="00E5375C"/>
    <w:rsid w:val="00E66775"/>
    <w:rsid w:val="00EC4C03"/>
    <w:rsid w:val="00EF5BB9"/>
    <w:rsid w:val="00F05477"/>
    <w:rsid w:val="00F75EF1"/>
    <w:rsid w:val="05B44CC5"/>
    <w:rsid w:val="06F21187"/>
    <w:rsid w:val="16E01DBD"/>
    <w:rsid w:val="18D019BE"/>
    <w:rsid w:val="23921869"/>
    <w:rsid w:val="24E25A03"/>
    <w:rsid w:val="25E20F82"/>
    <w:rsid w:val="2D3C541C"/>
    <w:rsid w:val="312723B2"/>
    <w:rsid w:val="33011ECA"/>
    <w:rsid w:val="3B7D37CF"/>
    <w:rsid w:val="41464526"/>
    <w:rsid w:val="42312C1E"/>
    <w:rsid w:val="42A17DA3"/>
    <w:rsid w:val="42B86E9B"/>
    <w:rsid w:val="46AB7443"/>
    <w:rsid w:val="4A791606"/>
    <w:rsid w:val="55C027DF"/>
    <w:rsid w:val="58CA7BFC"/>
    <w:rsid w:val="5A6574B1"/>
    <w:rsid w:val="5BA30291"/>
    <w:rsid w:val="60F63558"/>
    <w:rsid w:val="64850E7B"/>
    <w:rsid w:val="65444892"/>
    <w:rsid w:val="6BCF57FA"/>
    <w:rsid w:val="730218E9"/>
    <w:rsid w:val="7C572CA5"/>
    <w:rsid w:val="7E711DDA"/>
    <w:rsid w:val="7F45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457</Words>
  <Characters>497</Characters>
  <Lines>6</Lines>
  <Paragraphs>1</Paragraphs>
  <TotalTime>15</TotalTime>
  <ScaleCrop>false</ScaleCrop>
  <LinksUpToDate>false</LinksUpToDate>
  <CharactersWithSpaces>506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2023-03-27T00:38:00Z</dcterms:created>
  <dc:creator>Microsoft</dc:creator>
  <cp:lastModifiedBy>圆缘园</cp:lastModifiedBy>
  <cp:lastPrinted>2026-05-07T07:57:00Z</cp:lastPrinted>
  <dcterms:modified xsi:type="dcterms:W3CDTF">2026-05-08T04:22:35Z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271D571C212F46DC8FE452693B074FE5_13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