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094A9">
      <w:pPr>
        <w:numPr>
          <w:ilvl w:val="0"/>
          <w:numId w:val="0"/>
        </w:numPr>
        <w:spacing w:line="560" w:lineRule="exact"/>
        <w:jc w:val="center"/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Hans"/>
        </w:rPr>
        <w:t>创意电子焊接</w:t>
      </w: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竞赛规则</w:t>
      </w:r>
    </w:p>
    <w:p w14:paraId="058F6A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竞赛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对象：</w:t>
      </w:r>
    </w:p>
    <w:p w14:paraId="530F59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ind w:right="0" w:rightChars="0" w:firstLine="1680" w:firstLineChars="600"/>
        <w:textAlignment w:val="auto"/>
        <w:outlineLvl w:val="9"/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</w:t>
      </w:r>
      <w:r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低</w:t>
      </w:r>
      <w:r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组、</w:t>
      </w:r>
      <w:r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小高组、</w:t>
      </w:r>
      <w:r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初中组、高中组、</w:t>
      </w:r>
      <w:r>
        <w:rPr>
          <w:rFonts w:hint="eastAsia" w:ascii="方正仿宋_GB18030" w:hAnsi="方正仿宋_GB18030" w:eastAsia="方正仿宋_GB18030" w:cs="方正仿宋_GB18030"/>
          <w:b w:val="0"/>
          <w:bCs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职高组</w:t>
      </w:r>
    </w:p>
    <w:p w14:paraId="0EC776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480" w:lineRule="exact"/>
        <w:ind w:right="0" w:rightChars="0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竞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赛主题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 w14:paraId="28B89CC6">
      <w:pPr>
        <w:numPr>
          <w:ilvl w:val="0"/>
          <w:numId w:val="0"/>
        </w:numPr>
        <w:spacing w:line="560" w:lineRule="exact"/>
        <w:ind w:firstLine="1680" w:firstLineChars="600"/>
        <w:jc w:val="left"/>
        <w:rPr>
          <w:rFonts w:hint="default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1、创意电子焊接制作</w:t>
      </w:r>
    </w:p>
    <w:p w14:paraId="428CE5A9">
      <w:pPr>
        <w:numPr>
          <w:ilvl w:val="0"/>
          <w:numId w:val="1"/>
        </w:numPr>
        <w:spacing w:line="560" w:lineRule="exact"/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竞赛规则</w:t>
      </w:r>
    </w:p>
    <w:p w14:paraId="70345D23">
      <w:pPr>
        <w:numPr>
          <w:ilvl w:val="0"/>
          <w:numId w:val="0"/>
        </w:numPr>
        <w:spacing w:line="560" w:lineRule="exact"/>
        <w:ind w:firstLine="1928" w:firstLineChars="600"/>
        <w:jc w:val="both"/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1.1、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创意电子焊接制作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-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小低组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规则</w:t>
      </w:r>
    </w:p>
    <w:p w14:paraId="73FA5834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1.竞赛组别：小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低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组（比赛时间：60分钟）</w:t>
      </w:r>
    </w:p>
    <w:p w14:paraId="32E773B5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2.竞赛内容</w:t>
      </w:r>
    </w:p>
    <w:p w14:paraId="39D95725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（1）现场焊接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设计制作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电子声光陀螺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并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调试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各项功能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。</w:t>
      </w:r>
    </w:p>
    <w:p w14:paraId="79EA2990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eastAsia="zh-CN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40005</wp:posOffset>
            </wp:positionV>
            <wp:extent cx="1367155" cy="1121410"/>
            <wp:effectExtent l="0" t="0" r="4445" b="21590"/>
            <wp:wrapSquare wrapText="bothSides"/>
            <wp:docPr id="6" name="图片 6" descr="33721740628572_.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721740628572_.pi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1121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（2）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小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低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组器材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电子声光陀螺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 xml:space="preserve">套件。 </w:t>
      </w:r>
    </w:p>
    <w:p w14:paraId="793B4F7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3.评分标准（共计180分）</w:t>
      </w:r>
    </w:p>
    <w:p w14:paraId="1D84FD18">
      <w:pPr>
        <w:outlineLvl w:val="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</w:p>
    <w:tbl>
      <w:tblPr>
        <w:tblStyle w:val="5"/>
        <w:tblW w:w="8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285"/>
        <w:gridCol w:w="5048"/>
      </w:tblGrid>
      <w:tr w14:paraId="370EE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13" w:type="dxa"/>
            <w:vAlign w:val="center"/>
          </w:tcPr>
          <w:p w14:paraId="1459116F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评分项目</w:t>
            </w:r>
          </w:p>
        </w:tc>
        <w:tc>
          <w:tcPr>
            <w:tcW w:w="1285" w:type="dxa"/>
            <w:vAlign w:val="center"/>
          </w:tcPr>
          <w:p w14:paraId="6425618E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分值</w:t>
            </w:r>
          </w:p>
        </w:tc>
        <w:tc>
          <w:tcPr>
            <w:tcW w:w="5048" w:type="dxa"/>
            <w:vAlign w:val="center"/>
          </w:tcPr>
          <w:p w14:paraId="61511660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评分说明</w:t>
            </w:r>
          </w:p>
        </w:tc>
      </w:tr>
      <w:tr w14:paraId="21736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1713" w:type="dxa"/>
            <w:vAlign w:val="center"/>
          </w:tcPr>
          <w:p w14:paraId="50AF66BA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作品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功能分</w:t>
            </w:r>
          </w:p>
        </w:tc>
        <w:tc>
          <w:tcPr>
            <w:tcW w:w="1285" w:type="dxa"/>
            <w:vAlign w:val="center"/>
          </w:tcPr>
          <w:p w14:paraId="5BE44B56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50分</w:t>
            </w:r>
          </w:p>
        </w:tc>
        <w:tc>
          <w:tcPr>
            <w:tcW w:w="5048" w:type="dxa"/>
            <w:vAlign w:val="center"/>
          </w:tcPr>
          <w:p w14:paraId="690849D5">
            <w:pPr>
              <w:numPr>
                <w:ilvl w:val="0"/>
                <w:numId w:val="2"/>
              </w:numP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成功标准：</w:t>
            </w:r>
          </w:p>
          <w:p w14:paraId="0583284B">
            <w:pPr>
              <w:numPr>
                <w:ilvl w:val="0"/>
                <w:numId w:val="3"/>
              </w:numP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用手快速转动金属手柄使陀螺旋转起来，4个LED彩灯亮起来同时音乐响起来，待陀螺停止转运LED灯熄灭音乐关闭的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）；</w:t>
            </w:r>
          </w:p>
          <w:p w14:paraId="118F33D8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2、半成功标准：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陀螺旋转时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LED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灯有部分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能点亮或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音乐不能响起的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（30分）；</w:t>
            </w:r>
          </w:p>
          <w:p w14:paraId="6CC58FED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3、不成功标准：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陀螺旋转时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LED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灯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能点亮或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音乐不能响起的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（0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）；</w:t>
            </w:r>
          </w:p>
        </w:tc>
      </w:tr>
      <w:tr w14:paraId="37048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restart"/>
            <w:vAlign w:val="center"/>
          </w:tcPr>
          <w:p w14:paraId="3DD6A7DE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完成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时间分</w:t>
            </w:r>
          </w:p>
        </w:tc>
        <w:tc>
          <w:tcPr>
            <w:tcW w:w="1285" w:type="dxa"/>
            <w:vMerge w:val="restart"/>
            <w:vAlign w:val="center"/>
          </w:tcPr>
          <w:p w14:paraId="2157CE1A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40分</w:t>
            </w:r>
          </w:p>
        </w:tc>
        <w:tc>
          <w:tcPr>
            <w:tcW w:w="5048" w:type="dxa"/>
            <w:vAlign w:val="center"/>
          </w:tcPr>
          <w:p w14:paraId="020A4C1E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30分钟内完成：40分</w:t>
            </w:r>
          </w:p>
        </w:tc>
      </w:tr>
      <w:tr w14:paraId="26DB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02B7CA5F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01F4B26D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3CDFD7CD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40分钟内完成：30分</w:t>
            </w:r>
          </w:p>
        </w:tc>
      </w:tr>
      <w:tr w14:paraId="251A4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7563967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4E87ED4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42DF71C6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50分钟内完成：20分</w:t>
            </w:r>
          </w:p>
        </w:tc>
      </w:tr>
      <w:tr w14:paraId="5672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368BE45C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46BA988C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0D4EF70A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60分钟内完成：10分</w:t>
            </w:r>
          </w:p>
        </w:tc>
      </w:tr>
      <w:tr w14:paraId="6E0DD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277F9B13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42A87418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225CB7F1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60分种内未完成的不得分</w:t>
            </w:r>
          </w:p>
        </w:tc>
      </w:tr>
      <w:tr w14:paraId="1521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13" w:type="dxa"/>
            <w:vAlign w:val="center"/>
          </w:tcPr>
          <w:p w14:paraId="504BC6B6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技术分</w:t>
            </w:r>
          </w:p>
        </w:tc>
        <w:tc>
          <w:tcPr>
            <w:tcW w:w="1285" w:type="dxa"/>
            <w:vAlign w:val="center"/>
          </w:tcPr>
          <w:p w14:paraId="3CA926AA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50分</w:t>
            </w:r>
          </w:p>
        </w:tc>
        <w:tc>
          <w:tcPr>
            <w:tcW w:w="5048" w:type="dxa"/>
            <w:vAlign w:val="center"/>
          </w:tcPr>
          <w:p w14:paraId="68E340D6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电子作品虚焊、脱焊、漏焊、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焊点不标准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不剪焊脚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的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（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电池盒焊脚除外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）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有一处扣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1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4EBC6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13" w:type="dxa"/>
            <w:vAlign w:val="center"/>
          </w:tcPr>
          <w:p w14:paraId="2F2F40B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观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</w:p>
        </w:tc>
        <w:tc>
          <w:tcPr>
            <w:tcW w:w="1285" w:type="dxa"/>
            <w:vAlign w:val="center"/>
          </w:tcPr>
          <w:p w14:paraId="06568555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20分</w:t>
            </w:r>
          </w:p>
        </w:tc>
        <w:tc>
          <w:tcPr>
            <w:tcW w:w="5048" w:type="dxa"/>
            <w:vAlign w:val="center"/>
          </w:tcPr>
          <w:p w14:paraId="66B4AAA4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元件插装到位平整，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作品外观整洁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452EA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13" w:type="dxa"/>
            <w:vAlign w:val="center"/>
          </w:tcPr>
          <w:p w14:paraId="4A062385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知识题</w:t>
            </w:r>
          </w:p>
        </w:tc>
        <w:tc>
          <w:tcPr>
            <w:tcW w:w="1285" w:type="dxa"/>
            <w:vAlign w:val="center"/>
          </w:tcPr>
          <w:p w14:paraId="30FD841C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</w:p>
        </w:tc>
        <w:tc>
          <w:tcPr>
            <w:tcW w:w="5048" w:type="dxa"/>
            <w:vAlign w:val="center"/>
          </w:tcPr>
          <w:p w14:paraId="18553F4A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家用电器及安全用电常识题</w:t>
            </w:r>
          </w:p>
        </w:tc>
      </w:tr>
    </w:tbl>
    <w:p w14:paraId="2E4C6815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4.比赛流程及注意事项</w:t>
      </w:r>
    </w:p>
    <w:p w14:paraId="236BBD0B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（1）参赛选手填写个人信息并答题；</w:t>
      </w:r>
    </w:p>
    <w:p w14:paraId="605F38ED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（2）现场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制作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指定的电子作品，完成后将作品贴上标签一起交由裁判评分；</w:t>
      </w:r>
    </w:p>
    <w:p w14:paraId="5BD71EB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（3）比赛期间选手自带焊接工具和器材，现场不提供比赛元件；</w:t>
      </w:r>
    </w:p>
    <w:p w14:paraId="630ED990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（4）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电子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制作及调试时间最长60分钟超过时间不得分。</w:t>
      </w:r>
    </w:p>
    <w:p w14:paraId="350A4A9F">
      <w:pPr>
        <w:numPr>
          <w:ilvl w:val="0"/>
          <w:numId w:val="0"/>
        </w:numPr>
        <w:spacing w:line="560" w:lineRule="exact"/>
        <w:jc w:val="left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</w:pPr>
    </w:p>
    <w:p w14:paraId="2387AD7E">
      <w:pPr>
        <w:numPr>
          <w:ilvl w:val="0"/>
          <w:numId w:val="0"/>
        </w:numPr>
        <w:spacing w:line="560" w:lineRule="exact"/>
        <w:ind w:firstLine="1928" w:firstLineChars="600"/>
        <w:jc w:val="both"/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1.2、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创意电子焊接制作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-小高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组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</w:rPr>
        <w:t>规则</w:t>
      </w:r>
    </w:p>
    <w:p w14:paraId="2FD173E2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1.竞赛组别：小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高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组（比赛时间：60分钟）</w:t>
      </w:r>
    </w:p>
    <w:p w14:paraId="60F591D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2.竞赛内容</w:t>
      </w:r>
    </w:p>
    <w:p w14:paraId="764735A0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3503930</wp:posOffset>
            </wp:positionH>
            <wp:positionV relativeFrom="paragraph">
              <wp:posOffset>473710</wp:posOffset>
            </wp:positionV>
            <wp:extent cx="1406525" cy="854710"/>
            <wp:effectExtent l="0" t="0" r="15875" b="8890"/>
            <wp:wrapNone/>
            <wp:docPr id="2" name="图片 2" descr="WeChat1798ec186f6cd77e53674a00d68d49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eChat1798ec186f6cd77e53674a00d68d49f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6525" cy="85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（1）现场焊接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设计制作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运20飞机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并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调试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各项功能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，小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高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组器材采用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运20飞机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 xml:space="preserve">套件。 </w:t>
      </w:r>
    </w:p>
    <w:p w14:paraId="1AE36C13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3.评分标准（共计180分）</w:t>
      </w:r>
    </w:p>
    <w:p w14:paraId="403B33A8">
      <w:pPr>
        <w:outlineLvl w:val="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</w:p>
    <w:tbl>
      <w:tblPr>
        <w:tblStyle w:val="5"/>
        <w:tblW w:w="8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285"/>
        <w:gridCol w:w="5048"/>
      </w:tblGrid>
      <w:tr w14:paraId="5155E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713" w:type="dxa"/>
            <w:vAlign w:val="center"/>
          </w:tcPr>
          <w:p w14:paraId="40A68577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评分项目</w:t>
            </w:r>
          </w:p>
        </w:tc>
        <w:tc>
          <w:tcPr>
            <w:tcW w:w="1285" w:type="dxa"/>
            <w:vAlign w:val="center"/>
          </w:tcPr>
          <w:p w14:paraId="63C6368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分值</w:t>
            </w:r>
          </w:p>
        </w:tc>
        <w:tc>
          <w:tcPr>
            <w:tcW w:w="5048" w:type="dxa"/>
            <w:vAlign w:val="center"/>
          </w:tcPr>
          <w:p w14:paraId="7132336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评分说明</w:t>
            </w:r>
          </w:p>
        </w:tc>
      </w:tr>
      <w:tr w14:paraId="1AFD4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1713" w:type="dxa"/>
            <w:vAlign w:val="center"/>
          </w:tcPr>
          <w:p w14:paraId="7DBDE566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作品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功能分</w:t>
            </w:r>
          </w:p>
        </w:tc>
        <w:tc>
          <w:tcPr>
            <w:tcW w:w="1285" w:type="dxa"/>
            <w:vAlign w:val="center"/>
          </w:tcPr>
          <w:p w14:paraId="37933D73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50分</w:t>
            </w:r>
          </w:p>
        </w:tc>
        <w:tc>
          <w:tcPr>
            <w:tcW w:w="5048" w:type="dxa"/>
            <w:vAlign w:val="center"/>
          </w:tcPr>
          <w:p w14:paraId="3CD76E3E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1、成功标准：</w:t>
            </w:r>
          </w:p>
          <w:p w14:paraId="79996B2D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（1）按下开关键，6个LED灯亮并闪烁，喇叭响起播报声音，然后响起飞机引擎的轰鸣声音（50分）；</w:t>
            </w:r>
          </w:p>
          <w:p w14:paraId="68C245FC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半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按下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开关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键凡有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LED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灯不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闪烁或喇叭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不响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（30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）</w:t>
            </w:r>
          </w:p>
          <w:p w14:paraId="10ED66F4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按下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开关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时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LED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灯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都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闪烁，喇叭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不响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（0分）；</w:t>
            </w:r>
          </w:p>
        </w:tc>
      </w:tr>
      <w:tr w14:paraId="29CEE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restart"/>
            <w:vAlign w:val="center"/>
          </w:tcPr>
          <w:p w14:paraId="00467FA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完成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时间分</w:t>
            </w:r>
          </w:p>
        </w:tc>
        <w:tc>
          <w:tcPr>
            <w:tcW w:w="1285" w:type="dxa"/>
            <w:vMerge w:val="restart"/>
            <w:vAlign w:val="center"/>
          </w:tcPr>
          <w:p w14:paraId="7BE36D51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40分</w:t>
            </w:r>
          </w:p>
        </w:tc>
        <w:tc>
          <w:tcPr>
            <w:tcW w:w="5048" w:type="dxa"/>
            <w:vAlign w:val="center"/>
          </w:tcPr>
          <w:p w14:paraId="5BF1B382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30分钟内完成：40分</w:t>
            </w:r>
          </w:p>
        </w:tc>
      </w:tr>
      <w:tr w14:paraId="0EBC5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70A1560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22731345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1FBED3AE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40分钟内完成：30分</w:t>
            </w:r>
          </w:p>
        </w:tc>
      </w:tr>
      <w:tr w14:paraId="4C37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47AD0E0C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666D360A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56D29068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50分钟内完成：20分</w:t>
            </w:r>
          </w:p>
        </w:tc>
      </w:tr>
      <w:tr w14:paraId="6750E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406C2CA0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77DB7607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373CD4F9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color w:val="000000"/>
                <w:kern w:val="24"/>
                <w:sz w:val="28"/>
                <w:szCs w:val="28"/>
              </w:rPr>
              <w:t>60分钟内完成：10分</w:t>
            </w:r>
          </w:p>
        </w:tc>
      </w:tr>
      <w:tr w14:paraId="59420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7D6311DD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04F04BA9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1388BBCA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60分种内未完成的不得分</w:t>
            </w:r>
          </w:p>
        </w:tc>
      </w:tr>
      <w:tr w14:paraId="46D0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13" w:type="dxa"/>
            <w:vAlign w:val="center"/>
          </w:tcPr>
          <w:p w14:paraId="7A7D4301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技术分</w:t>
            </w:r>
          </w:p>
        </w:tc>
        <w:tc>
          <w:tcPr>
            <w:tcW w:w="1285" w:type="dxa"/>
            <w:vAlign w:val="center"/>
          </w:tcPr>
          <w:p w14:paraId="307604F2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50分</w:t>
            </w:r>
          </w:p>
        </w:tc>
        <w:tc>
          <w:tcPr>
            <w:tcW w:w="5048" w:type="dxa"/>
            <w:vAlign w:val="center"/>
          </w:tcPr>
          <w:p w14:paraId="63A3B46F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电子作品虚焊、脱焊、漏焊、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焊点不标准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不剪焊脚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的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有一处扣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1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0A868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13" w:type="dxa"/>
            <w:vAlign w:val="center"/>
          </w:tcPr>
          <w:p w14:paraId="1D7A6881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观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</w:p>
        </w:tc>
        <w:tc>
          <w:tcPr>
            <w:tcW w:w="1285" w:type="dxa"/>
            <w:vAlign w:val="center"/>
          </w:tcPr>
          <w:p w14:paraId="7BE9A7B6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20分</w:t>
            </w:r>
          </w:p>
        </w:tc>
        <w:tc>
          <w:tcPr>
            <w:tcW w:w="5048" w:type="dxa"/>
            <w:vAlign w:val="center"/>
          </w:tcPr>
          <w:p w14:paraId="70BB2B33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元件插装到位平整，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作品外观整洁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1E38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1713" w:type="dxa"/>
            <w:vAlign w:val="center"/>
          </w:tcPr>
          <w:p w14:paraId="4915BDD1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知识题</w:t>
            </w:r>
          </w:p>
        </w:tc>
        <w:tc>
          <w:tcPr>
            <w:tcW w:w="1285" w:type="dxa"/>
            <w:vAlign w:val="center"/>
          </w:tcPr>
          <w:p w14:paraId="4407E989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</w:p>
        </w:tc>
        <w:tc>
          <w:tcPr>
            <w:tcW w:w="5048" w:type="dxa"/>
            <w:vAlign w:val="center"/>
          </w:tcPr>
          <w:p w14:paraId="38ACC5EB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家用电器及安全用电常识题</w:t>
            </w:r>
          </w:p>
        </w:tc>
      </w:tr>
    </w:tbl>
    <w:p w14:paraId="32CF8486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4.比赛流程及注意事项</w:t>
      </w:r>
    </w:p>
    <w:p w14:paraId="0B9CEC1D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（1）参赛选手填写个人信息并答题；</w:t>
      </w:r>
    </w:p>
    <w:p w14:paraId="4F420F7B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（2）现场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制作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指定的电子作品，完成后将作品贴上标签一起交由裁判评分；</w:t>
      </w:r>
    </w:p>
    <w:p w14:paraId="158CC7AC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（3）比赛期间选手自带焊接工具和器材，现场不提供比赛元件；</w:t>
      </w:r>
    </w:p>
    <w:p w14:paraId="1A523BD3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（4）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电子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制作及调试时间最长60分钟超过时间不得分。</w:t>
      </w:r>
    </w:p>
    <w:p w14:paraId="776C825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</w:p>
    <w:p w14:paraId="23391ED1">
      <w:pPr>
        <w:spacing w:line="560" w:lineRule="exact"/>
        <w:ind w:firstLine="1606" w:firstLineChars="500"/>
        <w:jc w:val="both"/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1.3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eastAsia="zh-Hans"/>
        </w:rPr>
        <w:t>、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创意电子焊接制作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-初中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组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</w:rPr>
        <w:t>规则</w:t>
      </w:r>
    </w:p>
    <w:p w14:paraId="5E3E87E4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1.竞赛组别：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CN"/>
        </w:rPr>
        <w:t>初中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组（比赛时间：90分钟）</w:t>
      </w:r>
    </w:p>
    <w:p w14:paraId="07205C9C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2.竞赛内容</w:t>
      </w:r>
    </w:p>
    <w:p w14:paraId="758CFB03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（1）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现场焊接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设计制作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校园解说员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并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调试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各项功能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，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CN"/>
        </w:rPr>
        <w:t>初中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组器</w:t>
      </w: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3776980</wp:posOffset>
            </wp:positionH>
            <wp:positionV relativeFrom="paragraph">
              <wp:posOffset>-22860</wp:posOffset>
            </wp:positionV>
            <wp:extent cx="1137920" cy="735965"/>
            <wp:effectExtent l="0" t="0" r="5080" b="635"/>
            <wp:wrapNone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材采用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CN"/>
        </w:rPr>
        <w:t>校园解说员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 xml:space="preserve">套件。 </w:t>
      </w:r>
    </w:p>
    <w:p w14:paraId="11C7E30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3.评分标准（共计180分）</w:t>
      </w:r>
    </w:p>
    <w:tbl>
      <w:tblPr>
        <w:tblStyle w:val="5"/>
        <w:tblW w:w="8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285"/>
        <w:gridCol w:w="5048"/>
      </w:tblGrid>
      <w:tr w14:paraId="410C0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13" w:type="dxa"/>
            <w:vAlign w:val="center"/>
          </w:tcPr>
          <w:p w14:paraId="5C3BA17F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评分项目</w:t>
            </w:r>
          </w:p>
        </w:tc>
        <w:tc>
          <w:tcPr>
            <w:tcW w:w="1285" w:type="dxa"/>
            <w:vAlign w:val="center"/>
          </w:tcPr>
          <w:p w14:paraId="2D359668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分值</w:t>
            </w:r>
          </w:p>
        </w:tc>
        <w:tc>
          <w:tcPr>
            <w:tcW w:w="5048" w:type="dxa"/>
            <w:vAlign w:val="center"/>
          </w:tcPr>
          <w:p w14:paraId="1CDA18D5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评分说明</w:t>
            </w:r>
          </w:p>
        </w:tc>
      </w:tr>
      <w:tr w14:paraId="3A5C9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713" w:type="dxa"/>
            <w:vAlign w:val="center"/>
          </w:tcPr>
          <w:p w14:paraId="76979552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焊接功能分</w:t>
            </w:r>
          </w:p>
        </w:tc>
        <w:tc>
          <w:tcPr>
            <w:tcW w:w="1285" w:type="dxa"/>
            <w:vAlign w:val="center"/>
          </w:tcPr>
          <w:p w14:paraId="7DCA89FF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50分</w:t>
            </w:r>
          </w:p>
        </w:tc>
        <w:tc>
          <w:tcPr>
            <w:tcW w:w="5048" w:type="dxa"/>
            <w:vAlign w:val="center"/>
          </w:tcPr>
          <w:p w14:paraId="47B6551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textAlignment w:val="auto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1、成功标准：</w:t>
            </w:r>
          </w:p>
          <w:p w14:paraId="12B52AF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textAlignment w:val="auto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（1）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打开开关电源灯亮，，当拔档在感应位置时，有人经过便播放音频文件，当拔档在常播放时会自动播放音频文件，此时工作灯亮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（50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）；</w:t>
            </w:r>
          </w:p>
          <w:p w14:paraId="0A2BA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textAlignment w:val="auto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2、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打开开关，电源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灯有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能点亮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喇叭不响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（30分）；</w:t>
            </w:r>
          </w:p>
          <w:p w14:paraId="74119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textAlignment w:val="auto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3、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半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凡有一个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LED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灯不亮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喇叭不响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不能调节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CN"/>
              </w:rPr>
              <w:t>音量等，有一项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扣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5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/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项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。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最多扣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50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</w:p>
        </w:tc>
      </w:tr>
      <w:tr w14:paraId="3227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restart"/>
            <w:vAlign w:val="center"/>
          </w:tcPr>
          <w:p w14:paraId="7D7A85D8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完成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时间分</w:t>
            </w:r>
          </w:p>
        </w:tc>
        <w:tc>
          <w:tcPr>
            <w:tcW w:w="1285" w:type="dxa"/>
            <w:vMerge w:val="restart"/>
            <w:vAlign w:val="center"/>
          </w:tcPr>
          <w:p w14:paraId="52BA36AE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40分</w:t>
            </w:r>
          </w:p>
        </w:tc>
        <w:tc>
          <w:tcPr>
            <w:tcW w:w="5048" w:type="dxa"/>
            <w:vAlign w:val="center"/>
          </w:tcPr>
          <w:p w14:paraId="62BF4C59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60分钟内完成：40分</w:t>
            </w:r>
          </w:p>
        </w:tc>
      </w:tr>
      <w:tr w14:paraId="1EE27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6F718085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320A1D2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144F06CE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70分钟内完成：30分</w:t>
            </w:r>
          </w:p>
        </w:tc>
      </w:tr>
      <w:tr w14:paraId="7F413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14B298DC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30F1F3EE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6A77A703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80分钟内完成：20分</w:t>
            </w:r>
          </w:p>
        </w:tc>
      </w:tr>
      <w:tr w14:paraId="556B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70A4461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55998119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533D3AF5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90分钟内完成：10分</w:t>
            </w:r>
          </w:p>
        </w:tc>
      </w:tr>
      <w:tr w14:paraId="3E84B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07E88A4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85" w:type="dxa"/>
            <w:vMerge w:val="continue"/>
            <w:vAlign w:val="center"/>
          </w:tcPr>
          <w:p w14:paraId="6EADB2F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048" w:type="dxa"/>
            <w:vAlign w:val="center"/>
          </w:tcPr>
          <w:p w14:paraId="032BBC88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90分种内未完成的不得分</w:t>
            </w:r>
          </w:p>
        </w:tc>
      </w:tr>
      <w:tr w14:paraId="7166A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13" w:type="dxa"/>
            <w:vAlign w:val="center"/>
          </w:tcPr>
          <w:p w14:paraId="2CE889A1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技术分</w:t>
            </w:r>
          </w:p>
        </w:tc>
        <w:tc>
          <w:tcPr>
            <w:tcW w:w="1285" w:type="dxa"/>
            <w:vAlign w:val="center"/>
          </w:tcPr>
          <w:p w14:paraId="151D07A3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50分</w:t>
            </w:r>
          </w:p>
        </w:tc>
        <w:tc>
          <w:tcPr>
            <w:tcW w:w="5048" w:type="dxa"/>
            <w:vAlign w:val="center"/>
          </w:tcPr>
          <w:p w14:paraId="24E51C5D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电子作品虚焊、脱焊、漏焊、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焊点不标准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不剪焊脚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的有一处扣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1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7EBAB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13" w:type="dxa"/>
            <w:vAlign w:val="center"/>
          </w:tcPr>
          <w:p w14:paraId="5796895C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观分</w:t>
            </w:r>
          </w:p>
        </w:tc>
        <w:tc>
          <w:tcPr>
            <w:tcW w:w="1285" w:type="dxa"/>
            <w:vAlign w:val="center"/>
          </w:tcPr>
          <w:p w14:paraId="4BD95B8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20分</w:t>
            </w:r>
          </w:p>
        </w:tc>
        <w:tc>
          <w:tcPr>
            <w:tcW w:w="5048" w:type="dxa"/>
            <w:vAlign w:val="center"/>
          </w:tcPr>
          <w:p w14:paraId="297CDDAA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元件插装到位平整，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作品外观整洁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54AA3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13" w:type="dxa"/>
            <w:vAlign w:val="center"/>
          </w:tcPr>
          <w:p w14:paraId="12DAB9B0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知识题</w:t>
            </w:r>
          </w:p>
        </w:tc>
        <w:tc>
          <w:tcPr>
            <w:tcW w:w="1285" w:type="dxa"/>
            <w:vAlign w:val="center"/>
          </w:tcPr>
          <w:p w14:paraId="1116176D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20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分</w:t>
            </w:r>
          </w:p>
        </w:tc>
        <w:tc>
          <w:tcPr>
            <w:tcW w:w="5048" w:type="dxa"/>
            <w:vAlign w:val="center"/>
          </w:tcPr>
          <w:p w14:paraId="2F633D84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电子电路及安全用电常识题</w:t>
            </w:r>
          </w:p>
        </w:tc>
      </w:tr>
    </w:tbl>
    <w:p w14:paraId="4C78A5C2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4.比赛流程及注意事项</w:t>
      </w:r>
    </w:p>
    <w:p w14:paraId="27CF86C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（1）参赛选手填写个人信息并答题；</w:t>
      </w:r>
    </w:p>
    <w:p w14:paraId="2713B247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（2）现场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Hans"/>
        </w:rPr>
        <w:t>制作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指定的电子作品，完成后将作品贴上标签交由裁判评分；</w:t>
      </w:r>
    </w:p>
    <w:p w14:paraId="14F9C349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（3）比赛期间选手自带焊接工具和器材，现场不提供比赛元件；</w:t>
      </w:r>
    </w:p>
    <w:p w14:paraId="3CBF0D54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（4）焊接制作及调试时间最长90分钟超过时间不得分。</w:t>
      </w:r>
    </w:p>
    <w:p w14:paraId="602AD53B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</w:pPr>
    </w:p>
    <w:p w14:paraId="6BD7441E">
      <w:pPr>
        <w:spacing w:line="560" w:lineRule="exact"/>
        <w:ind w:firstLine="1928" w:firstLineChars="600"/>
        <w:jc w:val="both"/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1.4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eastAsia="zh-Hans"/>
        </w:rPr>
        <w:t>、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创意电子焊接制作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-高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中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CN"/>
        </w:rPr>
        <w:t>、职高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  <w:lang w:val="en-US" w:eastAsia="zh-Hans"/>
        </w:rPr>
        <w:t>组</w:t>
      </w:r>
      <w:r>
        <w:rPr>
          <w:rFonts w:hint="eastAsia" w:ascii="方正仿宋_GB18030" w:hAnsi="方正仿宋_GB18030" w:eastAsia="方正仿宋_GB18030" w:cs="方正仿宋_GB18030"/>
          <w:b/>
          <w:bCs w:val="0"/>
          <w:sz w:val="32"/>
          <w:szCs w:val="32"/>
        </w:rPr>
        <w:t>规则</w:t>
      </w:r>
    </w:p>
    <w:p w14:paraId="68669A0D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1.竞赛组别：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CN"/>
        </w:rPr>
        <w:t>高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中组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CN"/>
        </w:rPr>
        <w:t>职中组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（比赛时间：90分钟）</w:t>
      </w:r>
    </w:p>
    <w:p w14:paraId="18FA5085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2.竞赛内容</w:t>
      </w:r>
    </w:p>
    <w:p w14:paraId="28766C01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3900170</wp:posOffset>
            </wp:positionH>
            <wp:positionV relativeFrom="paragraph">
              <wp:posOffset>371475</wp:posOffset>
            </wp:positionV>
            <wp:extent cx="1065530" cy="760730"/>
            <wp:effectExtent l="0" t="0" r="1270" b="1270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（1）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现场焊接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设计制作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eastAsia="zh-Hans"/>
        </w:rPr>
        <w:t>FM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收音机并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</w:rPr>
        <w:t>调试</w:t>
      </w:r>
      <w:r>
        <w:rPr>
          <w:rFonts w:hint="eastAsia" w:ascii="方正仿宋_GB18030" w:hAnsi="方正仿宋_GB18030" w:eastAsia="方正仿宋_GB18030" w:cs="方正仿宋_GB18030"/>
          <w:b w:val="0"/>
          <w:bCs/>
          <w:sz w:val="28"/>
          <w:szCs w:val="28"/>
          <w:lang w:val="en-US" w:eastAsia="zh-Hans"/>
        </w:rPr>
        <w:t>各项功能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，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Hans"/>
        </w:rPr>
        <w:t>初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中组器材采用FM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Hans"/>
        </w:rPr>
        <w:t>收音机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 xml:space="preserve">套件。 </w:t>
      </w:r>
    </w:p>
    <w:p w14:paraId="486D2082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3.评分标准（共计180分）</w:t>
      </w:r>
    </w:p>
    <w:tbl>
      <w:tblPr>
        <w:tblStyle w:val="5"/>
        <w:tblW w:w="8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559"/>
        <w:gridCol w:w="4774"/>
      </w:tblGrid>
      <w:tr w14:paraId="09895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13" w:type="dxa"/>
            <w:vAlign w:val="center"/>
          </w:tcPr>
          <w:p w14:paraId="74F95D0E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评分项目</w:t>
            </w:r>
          </w:p>
        </w:tc>
        <w:tc>
          <w:tcPr>
            <w:tcW w:w="1559" w:type="dxa"/>
            <w:vAlign w:val="center"/>
          </w:tcPr>
          <w:p w14:paraId="54E57E78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分值</w:t>
            </w:r>
          </w:p>
        </w:tc>
        <w:tc>
          <w:tcPr>
            <w:tcW w:w="4774" w:type="dxa"/>
            <w:vAlign w:val="center"/>
          </w:tcPr>
          <w:p w14:paraId="0ED76BB9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评分说明</w:t>
            </w:r>
          </w:p>
        </w:tc>
      </w:tr>
      <w:tr w14:paraId="56B51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4" w:hRule="atLeast"/>
          <w:jc w:val="center"/>
        </w:trPr>
        <w:tc>
          <w:tcPr>
            <w:tcW w:w="1713" w:type="dxa"/>
            <w:vAlign w:val="center"/>
          </w:tcPr>
          <w:p w14:paraId="039E5752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焊接功能分</w:t>
            </w:r>
          </w:p>
        </w:tc>
        <w:tc>
          <w:tcPr>
            <w:tcW w:w="1559" w:type="dxa"/>
            <w:vAlign w:val="center"/>
          </w:tcPr>
          <w:p w14:paraId="33C473D8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50分</w:t>
            </w:r>
          </w:p>
        </w:tc>
        <w:tc>
          <w:tcPr>
            <w:tcW w:w="4774" w:type="dxa"/>
            <w:vAlign w:val="center"/>
          </w:tcPr>
          <w:p w14:paraId="4054FB32">
            <w:pP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1、成功标准：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打开开关指示灯亮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调节旋钮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能收2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个以上电台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提高音量时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eastAsia="zh-Hans"/>
              </w:rPr>
              <w:t>LED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类随声音节奏闪烁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且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eastAsia="zh-Hans"/>
              </w:rPr>
              <w:t>5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个灯能够全部亮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eastAsia="zh-Hans"/>
              </w:rPr>
              <w:t>（50）；</w:t>
            </w:r>
          </w:p>
          <w:p w14:paraId="25708994">
            <w:pP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2、半成功标准：成功标准里只要有一项不成功，就算半成功（30）。</w:t>
            </w:r>
          </w:p>
          <w:p w14:paraId="46B29B89">
            <w:pP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3、不能收音,喇叭无声（0）。</w:t>
            </w:r>
          </w:p>
        </w:tc>
      </w:tr>
      <w:tr w14:paraId="7CCB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restart"/>
            <w:vAlign w:val="center"/>
          </w:tcPr>
          <w:p w14:paraId="6BAA695A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完成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时间分</w:t>
            </w:r>
          </w:p>
        </w:tc>
        <w:tc>
          <w:tcPr>
            <w:tcW w:w="1559" w:type="dxa"/>
            <w:vMerge w:val="restart"/>
            <w:vAlign w:val="center"/>
          </w:tcPr>
          <w:p w14:paraId="4469B38D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40分</w:t>
            </w:r>
          </w:p>
        </w:tc>
        <w:tc>
          <w:tcPr>
            <w:tcW w:w="4774" w:type="dxa"/>
            <w:vAlign w:val="center"/>
          </w:tcPr>
          <w:p w14:paraId="358632D0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60分钟内完成：40分</w:t>
            </w:r>
          </w:p>
        </w:tc>
      </w:tr>
      <w:tr w14:paraId="464BB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2B57C07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7F01E94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74" w:type="dxa"/>
            <w:vAlign w:val="center"/>
          </w:tcPr>
          <w:p w14:paraId="560A28AF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70分钟内完成：30分</w:t>
            </w:r>
          </w:p>
        </w:tc>
      </w:tr>
      <w:tr w14:paraId="27170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636407D6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DC88C86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74" w:type="dxa"/>
            <w:vAlign w:val="center"/>
          </w:tcPr>
          <w:p w14:paraId="2FE7AB36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80分钟内完成：20分</w:t>
            </w:r>
          </w:p>
        </w:tc>
      </w:tr>
      <w:tr w14:paraId="6307F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3F37FE05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7847F6F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74" w:type="dxa"/>
            <w:vAlign w:val="center"/>
          </w:tcPr>
          <w:p w14:paraId="525A2886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90分钟内完成：10分</w:t>
            </w:r>
          </w:p>
        </w:tc>
      </w:tr>
      <w:tr w14:paraId="55790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713" w:type="dxa"/>
            <w:vMerge w:val="continue"/>
            <w:vAlign w:val="center"/>
          </w:tcPr>
          <w:p w14:paraId="34B6FE07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0C40A598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774" w:type="dxa"/>
            <w:vAlign w:val="center"/>
          </w:tcPr>
          <w:p w14:paraId="7E214A37">
            <w:pPr>
              <w:pStyle w:val="4"/>
              <w:spacing w:before="0" w:beforeAutospacing="0" w:after="0" w:afterAutospacing="0" w:line="360" w:lineRule="exact"/>
              <w:jc w:val="both"/>
              <w:textAlignment w:val="baseline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color w:val="000000"/>
                <w:kern w:val="24"/>
                <w:sz w:val="28"/>
                <w:szCs w:val="28"/>
              </w:rPr>
              <w:t>90分种内未完成的不得分</w:t>
            </w:r>
          </w:p>
        </w:tc>
      </w:tr>
      <w:tr w14:paraId="43C7D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13" w:type="dxa"/>
            <w:vAlign w:val="center"/>
          </w:tcPr>
          <w:p w14:paraId="5B59BB29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技术分</w:t>
            </w:r>
          </w:p>
        </w:tc>
        <w:tc>
          <w:tcPr>
            <w:tcW w:w="1559" w:type="dxa"/>
            <w:vAlign w:val="center"/>
          </w:tcPr>
          <w:p w14:paraId="264373A9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50分</w:t>
            </w:r>
          </w:p>
        </w:tc>
        <w:tc>
          <w:tcPr>
            <w:tcW w:w="4774" w:type="dxa"/>
            <w:vAlign w:val="center"/>
          </w:tcPr>
          <w:p w14:paraId="52BC5E58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电子作品虚焊、脱焊、漏焊、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焊点不标准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不剪焊脚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的有一处扣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1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分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（扣分不超过50分）；</w:t>
            </w:r>
          </w:p>
        </w:tc>
      </w:tr>
      <w:tr w14:paraId="09AB7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13" w:type="dxa"/>
            <w:vAlign w:val="center"/>
          </w:tcPr>
          <w:p w14:paraId="43D178AB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外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观分</w:t>
            </w:r>
          </w:p>
        </w:tc>
        <w:tc>
          <w:tcPr>
            <w:tcW w:w="1559" w:type="dxa"/>
            <w:vAlign w:val="center"/>
          </w:tcPr>
          <w:p w14:paraId="54890BC3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20分</w:t>
            </w:r>
          </w:p>
        </w:tc>
        <w:tc>
          <w:tcPr>
            <w:tcW w:w="4774" w:type="dxa"/>
            <w:vAlign w:val="center"/>
          </w:tcPr>
          <w:p w14:paraId="7F8670BB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</w:rPr>
              <w:t>元件插装到位平整，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val="en-US" w:eastAsia="zh-Hans"/>
              </w:rPr>
              <w:t>作品外观整洁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/>
                <w:sz w:val="28"/>
                <w:szCs w:val="28"/>
                <w:lang w:eastAsia="zh-Hans"/>
              </w:rPr>
              <w:t>；</w:t>
            </w:r>
          </w:p>
        </w:tc>
      </w:tr>
      <w:tr w14:paraId="55BD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713" w:type="dxa"/>
            <w:vAlign w:val="center"/>
          </w:tcPr>
          <w:p w14:paraId="59253771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知识题</w:t>
            </w:r>
          </w:p>
        </w:tc>
        <w:tc>
          <w:tcPr>
            <w:tcW w:w="1559" w:type="dxa"/>
            <w:vAlign w:val="center"/>
          </w:tcPr>
          <w:p w14:paraId="540C2D7F">
            <w:pPr>
              <w:spacing w:line="360" w:lineRule="exact"/>
              <w:jc w:val="center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</w:rPr>
              <w:t>20</w:t>
            </w: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分</w:t>
            </w:r>
          </w:p>
        </w:tc>
        <w:tc>
          <w:tcPr>
            <w:tcW w:w="4774" w:type="dxa"/>
            <w:vAlign w:val="center"/>
          </w:tcPr>
          <w:p w14:paraId="0B56C4A7">
            <w:pPr>
              <w:spacing w:line="360" w:lineRule="exact"/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方正仿宋_GB18030" w:hAnsi="方正仿宋_GB18030" w:eastAsia="方正仿宋_GB18030" w:cs="方正仿宋_GB18030"/>
                <w:b w:val="0"/>
                <w:bCs w:val="0"/>
                <w:sz w:val="28"/>
                <w:szCs w:val="28"/>
                <w:lang w:val="en-US" w:eastAsia="zh-Hans"/>
              </w:rPr>
              <w:t>电子电路相关知识题</w:t>
            </w:r>
          </w:p>
        </w:tc>
      </w:tr>
    </w:tbl>
    <w:p w14:paraId="4BAC2AD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4.比赛流程及注意事项</w:t>
      </w:r>
    </w:p>
    <w:p w14:paraId="281E5AD4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（1）参赛选手填写个人信息并答题；</w:t>
      </w:r>
    </w:p>
    <w:p w14:paraId="3D45B498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（2）现场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Hans"/>
        </w:rPr>
        <w:t>制作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指定的电子作品，完成后将作品贴上标签交由裁判评分；</w:t>
      </w:r>
    </w:p>
    <w:p w14:paraId="6B4DBCAC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（3）比赛期间选手自带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  <w:lang w:val="en-US" w:eastAsia="zh-CN"/>
        </w:rPr>
        <w:t>拼装</w:t>
      </w: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工具和器材，现场不提供比赛元件；</w:t>
      </w:r>
    </w:p>
    <w:p w14:paraId="38A7276A">
      <w:pPr>
        <w:spacing w:line="360" w:lineRule="auto"/>
        <w:ind w:firstLine="560" w:firstLineChars="200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  <w:r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  <w:t>（4）焊接制作及调试时间最长90分钟超过时间不得分。</w:t>
      </w:r>
    </w:p>
    <w:p w14:paraId="3930B395">
      <w:pPr>
        <w:spacing w:line="360" w:lineRule="auto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</w:p>
    <w:p w14:paraId="22F5D673">
      <w:pPr>
        <w:spacing w:line="360" w:lineRule="auto"/>
        <w:rPr>
          <w:rFonts w:hint="eastAsia" w:ascii="方正仿宋_GB18030" w:hAnsi="方正仿宋_GB18030" w:eastAsia="方正仿宋_GB18030" w:cs="方正仿宋_GB18030"/>
          <w:b w:val="0"/>
          <w:bCs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18030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9FE2394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9FE97F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7F38F5"/>
    <w:multiLevelType w:val="singleLevel"/>
    <w:tmpl w:val="B77F38F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30AB855"/>
    <w:multiLevelType w:val="singleLevel"/>
    <w:tmpl w:val="630AB85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30AB913"/>
    <w:multiLevelType w:val="singleLevel"/>
    <w:tmpl w:val="630AB91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GQyNTA5YjMwMmY0ZjdhMDU1MWE3ZDc5OWYyMTcifQ=="/>
  </w:docVars>
  <w:rsids>
    <w:rsidRoot w:val="00D62B5C"/>
    <w:rsid w:val="00007CA3"/>
    <w:rsid w:val="00010BD7"/>
    <w:rsid w:val="00012BFA"/>
    <w:rsid w:val="00037C30"/>
    <w:rsid w:val="00046BF7"/>
    <w:rsid w:val="0005555F"/>
    <w:rsid w:val="000A32F3"/>
    <w:rsid w:val="000D2BD7"/>
    <w:rsid w:val="00106214"/>
    <w:rsid w:val="00150E37"/>
    <w:rsid w:val="00174480"/>
    <w:rsid w:val="00195907"/>
    <w:rsid w:val="001B216E"/>
    <w:rsid w:val="001B7505"/>
    <w:rsid w:val="00220B4D"/>
    <w:rsid w:val="002675DF"/>
    <w:rsid w:val="002761F0"/>
    <w:rsid w:val="00280A3C"/>
    <w:rsid w:val="00282FB0"/>
    <w:rsid w:val="003040A2"/>
    <w:rsid w:val="00360110"/>
    <w:rsid w:val="00362F29"/>
    <w:rsid w:val="003654C7"/>
    <w:rsid w:val="003762C0"/>
    <w:rsid w:val="00376ADB"/>
    <w:rsid w:val="003A458D"/>
    <w:rsid w:val="003B6803"/>
    <w:rsid w:val="003E6697"/>
    <w:rsid w:val="0040284B"/>
    <w:rsid w:val="00433581"/>
    <w:rsid w:val="004E6B22"/>
    <w:rsid w:val="004F7842"/>
    <w:rsid w:val="005241A9"/>
    <w:rsid w:val="00567963"/>
    <w:rsid w:val="005733E0"/>
    <w:rsid w:val="005A1864"/>
    <w:rsid w:val="005B6F7C"/>
    <w:rsid w:val="005E0FB1"/>
    <w:rsid w:val="0063459D"/>
    <w:rsid w:val="0064713F"/>
    <w:rsid w:val="00683057"/>
    <w:rsid w:val="006D02D6"/>
    <w:rsid w:val="00763A82"/>
    <w:rsid w:val="00765A66"/>
    <w:rsid w:val="007D04EC"/>
    <w:rsid w:val="00824FB4"/>
    <w:rsid w:val="00886A8C"/>
    <w:rsid w:val="008904AB"/>
    <w:rsid w:val="008A49B6"/>
    <w:rsid w:val="008C54F7"/>
    <w:rsid w:val="008D38AE"/>
    <w:rsid w:val="00984226"/>
    <w:rsid w:val="009C0872"/>
    <w:rsid w:val="009D7758"/>
    <w:rsid w:val="009E32C7"/>
    <w:rsid w:val="009F0125"/>
    <w:rsid w:val="00A334D1"/>
    <w:rsid w:val="00A77AA5"/>
    <w:rsid w:val="00A943F2"/>
    <w:rsid w:val="00AF4B3D"/>
    <w:rsid w:val="00B0788C"/>
    <w:rsid w:val="00B356CB"/>
    <w:rsid w:val="00B473FF"/>
    <w:rsid w:val="00B54A67"/>
    <w:rsid w:val="00B620AF"/>
    <w:rsid w:val="00B7230E"/>
    <w:rsid w:val="00B93CEA"/>
    <w:rsid w:val="00BA1E3F"/>
    <w:rsid w:val="00BA5CF1"/>
    <w:rsid w:val="00BA73FF"/>
    <w:rsid w:val="00BD11D3"/>
    <w:rsid w:val="00BE00C0"/>
    <w:rsid w:val="00C15488"/>
    <w:rsid w:val="00C63D1B"/>
    <w:rsid w:val="00CA617C"/>
    <w:rsid w:val="00CA74CB"/>
    <w:rsid w:val="00CE2EBB"/>
    <w:rsid w:val="00CE5987"/>
    <w:rsid w:val="00D50D1F"/>
    <w:rsid w:val="00D62B5C"/>
    <w:rsid w:val="00D80D0D"/>
    <w:rsid w:val="00DC1A54"/>
    <w:rsid w:val="00DD28C8"/>
    <w:rsid w:val="00DF63B3"/>
    <w:rsid w:val="00E05090"/>
    <w:rsid w:val="00E225D3"/>
    <w:rsid w:val="00E44D84"/>
    <w:rsid w:val="00E745D4"/>
    <w:rsid w:val="00EE6964"/>
    <w:rsid w:val="00F611CA"/>
    <w:rsid w:val="00F775AE"/>
    <w:rsid w:val="00FA416F"/>
    <w:rsid w:val="00FA7D54"/>
    <w:rsid w:val="00FD59CA"/>
    <w:rsid w:val="00FE1500"/>
    <w:rsid w:val="08B72D58"/>
    <w:rsid w:val="1D7BE071"/>
    <w:rsid w:val="1EB67A5F"/>
    <w:rsid w:val="1FFEE4BC"/>
    <w:rsid w:val="318F7604"/>
    <w:rsid w:val="395B2653"/>
    <w:rsid w:val="3DF7A89E"/>
    <w:rsid w:val="3DFE5516"/>
    <w:rsid w:val="3E103337"/>
    <w:rsid w:val="3F6F25F1"/>
    <w:rsid w:val="4DFC772D"/>
    <w:rsid w:val="4F3FD9D0"/>
    <w:rsid w:val="5C7E6967"/>
    <w:rsid w:val="5D773D9A"/>
    <w:rsid w:val="5DBBD903"/>
    <w:rsid w:val="5F8E3CE1"/>
    <w:rsid w:val="5FFFB7DE"/>
    <w:rsid w:val="73FEA1FD"/>
    <w:rsid w:val="755F7B6D"/>
    <w:rsid w:val="79FEC074"/>
    <w:rsid w:val="7BDE4B89"/>
    <w:rsid w:val="7C9F01A9"/>
    <w:rsid w:val="7EAB70CC"/>
    <w:rsid w:val="98D33E3B"/>
    <w:rsid w:val="ADF74AB8"/>
    <w:rsid w:val="AEE57299"/>
    <w:rsid w:val="B1E3E24F"/>
    <w:rsid w:val="B3B62CCA"/>
    <w:rsid w:val="B9FF6379"/>
    <w:rsid w:val="BFADFEE2"/>
    <w:rsid w:val="BFFD4988"/>
    <w:rsid w:val="BFFFF473"/>
    <w:rsid w:val="CFEF4472"/>
    <w:rsid w:val="D73D8956"/>
    <w:rsid w:val="DB957C7C"/>
    <w:rsid w:val="E73FB248"/>
    <w:rsid w:val="EB7F7BB6"/>
    <w:rsid w:val="EDF71B70"/>
    <w:rsid w:val="EF7EABD6"/>
    <w:rsid w:val="EF91C88A"/>
    <w:rsid w:val="EFF615B4"/>
    <w:rsid w:val="FB5F981A"/>
    <w:rsid w:val="FDBACAC7"/>
    <w:rsid w:val="FDC54089"/>
    <w:rsid w:val="FF7B327A"/>
    <w:rsid w:val="FF8FBE0F"/>
    <w:rsid w:val="FFEB95B0"/>
    <w:rsid w:val="FFFDB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  <w:style w:type="paragraph" w:customStyle="1" w:styleId="10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1312</Words>
  <Characters>1403</Characters>
  <Lines>3</Lines>
  <Paragraphs>1</Paragraphs>
  <TotalTime>37</TotalTime>
  <ScaleCrop>false</ScaleCrop>
  <LinksUpToDate>false</LinksUpToDate>
  <CharactersWithSpaces>1406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2019-03-22T18:24:00Z</dcterms:created>
  <dc:creator>雄孩子机器人</dc:creator>
  <cp:lastModifiedBy>圆缘园</cp:lastModifiedBy>
  <cp:lastPrinted>2026-04-24T06:41:00Z</cp:lastPrinted>
  <dcterms:modified xsi:type="dcterms:W3CDTF">2026-05-06T00:29:03Z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BD483D907229A4BE74B9D0681B186FBA_43</vt:lpwstr>
  </property>
  <property fmtid="{D5CDD505-2E9C-101B-9397-08002B2CF9AE}" pid="4" name="KSOTemplateDocerSaveRecord">
    <vt:lpwstr>eyJoZGlkIjoiN2JjYjhjY2ZkODY2M2NhZmIwMTIyOGI4ZTJkN2FiZDAiLCJ1c2VySWQiOiI1MDQ2MTk1NjQifQ==</vt:lpwstr>
  </property>
</Properties>
</file>